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7D4705" w:rsidRDefault="00A42B9B" w:rsidP="00A42B9B">
      <w:pPr>
        <w:rPr>
          <w:sz w:val="28"/>
          <w:szCs w:val="28"/>
        </w:rPr>
      </w:pPr>
      <w:r w:rsidRPr="007D470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贵公司发布的《南宁轨道交通集团有限责任公司运营分公司</w:t>
      </w:r>
      <w:r w:rsidR="009E6914">
        <w:rPr>
          <w:rFonts w:hint="eastAsia"/>
          <w:sz w:val="28"/>
          <w:szCs w:val="28"/>
        </w:rPr>
        <w:t>化工通用物资</w:t>
      </w:r>
      <w:r w:rsidRPr="00964206">
        <w:rPr>
          <w:rFonts w:hint="eastAsia"/>
          <w:sz w:val="28"/>
          <w:szCs w:val="28"/>
        </w:rPr>
        <w:t>采购项目比选公告》，</w:t>
      </w:r>
      <w:r w:rsidR="009E1B5A" w:rsidRPr="009E1B5A">
        <w:rPr>
          <w:rFonts w:hint="eastAsia"/>
          <w:sz w:val="28"/>
          <w:szCs w:val="28"/>
        </w:rPr>
        <w:t>项目编号：</w:t>
      </w:r>
      <w:r w:rsidR="009E6914" w:rsidRPr="009E6914">
        <w:rPr>
          <w:sz w:val="28"/>
          <w:szCs w:val="28"/>
        </w:rPr>
        <w:t>YY1-BX-HG-2016025</w:t>
      </w:r>
      <w:r w:rsidR="009E1B5A" w:rsidRPr="009E1B5A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参与比选</w:t>
      </w:r>
      <w:r w:rsidRPr="00964206">
        <w:rPr>
          <w:rFonts w:hint="eastAsia"/>
          <w:sz w:val="28"/>
          <w:szCs w:val="28"/>
        </w:rPr>
        <w:t>并郑重承诺：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  <w:bookmarkStart w:id="0" w:name="_GoBack"/>
      <w:bookmarkEnd w:id="0"/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7D4705" w:rsidRDefault="00A42B9B" w:rsidP="00A42B9B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42B9B" w:rsidRPr="005C1DC7" w:rsidRDefault="00A42B9B" w:rsidP="005C7430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C8" w:rsidRDefault="006672C8" w:rsidP="0016234B">
      <w:r>
        <w:separator/>
      </w:r>
    </w:p>
  </w:endnote>
  <w:endnote w:type="continuationSeparator" w:id="0">
    <w:p w:rsidR="006672C8" w:rsidRDefault="006672C8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C8" w:rsidRDefault="006672C8" w:rsidP="0016234B">
      <w:r>
        <w:separator/>
      </w:r>
    </w:p>
  </w:footnote>
  <w:footnote w:type="continuationSeparator" w:id="0">
    <w:p w:rsidR="006672C8" w:rsidRDefault="006672C8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0E2595"/>
    <w:rsid w:val="001073A3"/>
    <w:rsid w:val="001163FE"/>
    <w:rsid w:val="001208C1"/>
    <w:rsid w:val="0016234B"/>
    <w:rsid w:val="00174F1C"/>
    <w:rsid w:val="00180518"/>
    <w:rsid w:val="00191D81"/>
    <w:rsid w:val="001B6413"/>
    <w:rsid w:val="001F7280"/>
    <w:rsid w:val="00204424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2E2724"/>
    <w:rsid w:val="00313169"/>
    <w:rsid w:val="0033293C"/>
    <w:rsid w:val="003504CF"/>
    <w:rsid w:val="003526AF"/>
    <w:rsid w:val="003636DB"/>
    <w:rsid w:val="003679E4"/>
    <w:rsid w:val="003829F1"/>
    <w:rsid w:val="003A7949"/>
    <w:rsid w:val="003B3D7D"/>
    <w:rsid w:val="003D7DA9"/>
    <w:rsid w:val="00425DF3"/>
    <w:rsid w:val="0046178D"/>
    <w:rsid w:val="00490609"/>
    <w:rsid w:val="004A4D47"/>
    <w:rsid w:val="004B3E27"/>
    <w:rsid w:val="004E045E"/>
    <w:rsid w:val="004E3CF8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672C8"/>
    <w:rsid w:val="00692022"/>
    <w:rsid w:val="00692434"/>
    <w:rsid w:val="006A5542"/>
    <w:rsid w:val="006B2B3A"/>
    <w:rsid w:val="006C23A9"/>
    <w:rsid w:val="006D4506"/>
    <w:rsid w:val="006E01E9"/>
    <w:rsid w:val="006E17A7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D0C2F"/>
    <w:rsid w:val="00822C10"/>
    <w:rsid w:val="00863938"/>
    <w:rsid w:val="008870C2"/>
    <w:rsid w:val="00890C44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C431D"/>
    <w:rsid w:val="009D14BB"/>
    <w:rsid w:val="009E1B5A"/>
    <w:rsid w:val="009E6265"/>
    <w:rsid w:val="009E6914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1B6D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4950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Microsoft</cp:lastModifiedBy>
  <cp:revision>3</cp:revision>
  <dcterms:created xsi:type="dcterms:W3CDTF">2016-02-04T01:39:00Z</dcterms:created>
  <dcterms:modified xsi:type="dcterms:W3CDTF">2016-03-26T04:33:00Z</dcterms:modified>
</cp:coreProperties>
</file>