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5D" w:rsidRDefault="000D215D" w:rsidP="000D215D">
      <w:pPr>
        <w:rPr>
          <w:color w:val="000000" w:themeColor="text1"/>
          <w:sz w:val="24"/>
          <w:szCs w:val="28"/>
        </w:rPr>
      </w:pPr>
      <w:r w:rsidRPr="008C2674">
        <w:rPr>
          <w:rFonts w:hint="eastAsia"/>
          <w:color w:val="000000" w:themeColor="text1"/>
          <w:sz w:val="24"/>
          <w:szCs w:val="28"/>
        </w:rPr>
        <w:t>附件</w:t>
      </w:r>
      <w:r>
        <w:rPr>
          <w:rFonts w:hint="eastAsia"/>
          <w:color w:val="000000" w:themeColor="text1"/>
          <w:sz w:val="24"/>
          <w:szCs w:val="28"/>
        </w:rPr>
        <w:t>1</w:t>
      </w:r>
      <w:bookmarkStart w:id="0" w:name="_Toc436771496"/>
    </w:p>
    <w:p w:rsidR="000D215D" w:rsidRPr="00674992" w:rsidRDefault="000D215D" w:rsidP="000D215D">
      <w:pPr>
        <w:jc w:val="center"/>
        <w:rPr>
          <w:b/>
          <w:color w:val="000000" w:themeColor="text1"/>
          <w:sz w:val="24"/>
          <w:szCs w:val="28"/>
        </w:rPr>
      </w:pPr>
      <w:r w:rsidRPr="00674992">
        <w:rPr>
          <w:rFonts w:hint="eastAsia"/>
          <w:b/>
          <w:sz w:val="28"/>
          <w:szCs w:val="28"/>
        </w:rPr>
        <w:t>技术需求及数量表</w:t>
      </w:r>
    </w:p>
    <w:tbl>
      <w:tblPr>
        <w:tblW w:w="5386" w:type="pct"/>
        <w:tblLayout w:type="fixed"/>
        <w:tblLook w:val="04A0"/>
      </w:tblPr>
      <w:tblGrid>
        <w:gridCol w:w="416"/>
        <w:gridCol w:w="3659"/>
        <w:gridCol w:w="878"/>
        <w:gridCol w:w="758"/>
        <w:gridCol w:w="2760"/>
        <w:gridCol w:w="709"/>
      </w:tblGrid>
      <w:tr w:rsidR="000D215D" w:rsidTr="004B40B8">
        <w:trPr>
          <w:trHeight w:val="8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产品参考图片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主材料材质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技术参数及性能（配置）要求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D" w:rsidRDefault="000D215D" w:rsidP="004B40B8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数量/单位</w:t>
            </w:r>
          </w:p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215D" w:rsidTr="004B40B8">
        <w:trPr>
          <w:trHeight w:val="35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190115" cy="1360805"/>
                  <wp:effectExtent l="0" t="0" r="0" b="0"/>
                  <wp:docPr id="6" name="图片 6" descr="C:\Users\DELL\AppData\Local\Temp\ksohtml\wpsC341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AppData\Local\Temp\ksohtml\wpsC341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综合信息栏展板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rPr>
                <w:rFonts w:ascii="Cambria" w:eastAsia="宋体" w:hAnsi="Cambria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亚克力板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背胶写真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亚克力板尺寸：</w:t>
            </w:r>
          </w:p>
          <w:p w:rsidR="000D215D" w:rsidRDefault="000D215D" w:rsidP="004B4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里层：长宽厚度</w:t>
            </w:r>
            <w:r>
              <w:rPr>
                <w:rFonts w:hint="eastAsia"/>
                <w:sz w:val="24"/>
                <w:szCs w:val="24"/>
              </w:rPr>
              <w:t>240cm*120 cm*3mm</w:t>
            </w:r>
            <w:r>
              <w:rPr>
                <w:rFonts w:ascii="宋体" w:hAnsi="宋体" w:hint="eastAsia"/>
                <w:sz w:val="24"/>
                <w:szCs w:val="24"/>
              </w:rPr>
              <w:t>；磨边工艺。</w:t>
            </w:r>
          </w:p>
          <w:p w:rsidR="000D215D" w:rsidRDefault="000D215D" w:rsidP="004B4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外层：长宽厚度</w:t>
            </w:r>
            <w:r>
              <w:rPr>
                <w:rFonts w:hint="eastAsia"/>
                <w:sz w:val="24"/>
                <w:szCs w:val="24"/>
              </w:rPr>
              <w:t>240cm*120 cm*5mm</w:t>
            </w:r>
            <w:r>
              <w:rPr>
                <w:rFonts w:ascii="宋体" w:hAnsi="宋体" w:hint="eastAsia"/>
                <w:sz w:val="24"/>
                <w:szCs w:val="24"/>
              </w:rPr>
              <w:t>；磨边工艺。</w:t>
            </w:r>
          </w:p>
          <w:p w:rsidR="000D215D" w:rsidRDefault="000D215D" w:rsidP="004B4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表面：</w:t>
            </w:r>
            <w:r>
              <w:rPr>
                <w:rFonts w:hint="eastAsia"/>
                <w:sz w:val="24"/>
                <w:szCs w:val="24"/>
              </w:rPr>
              <w:t>A3</w:t>
            </w:r>
            <w:r>
              <w:rPr>
                <w:rFonts w:ascii="宋体" w:hAnsi="宋体" w:hint="eastAsia"/>
                <w:sz w:val="24"/>
                <w:szCs w:val="24"/>
              </w:rPr>
              <w:t>透明卡槽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张；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sz w:val="24"/>
                <w:szCs w:val="24"/>
              </w:rPr>
              <w:t>透明卡槽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张；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寸透明卡槽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张；</w:t>
            </w:r>
          </w:p>
          <w:p w:rsidR="000D215D" w:rsidRDefault="000D215D" w:rsidP="004B4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亚克力品质：</w:t>
            </w:r>
          </w:p>
          <w:p w:rsidR="000D215D" w:rsidRDefault="000D215D" w:rsidP="004B4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透光率≥</w:t>
            </w:r>
            <w:r>
              <w:rPr>
                <w:rFonts w:hint="eastAsia"/>
                <w:sz w:val="24"/>
                <w:szCs w:val="24"/>
              </w:rPr>
              <w:t>92</w:t>
            </w:r>
            <w:r>
              <w:rPr>
                <w:rFonts w:ascii="宋体" w:hAnsi="宋体" w:hint="eastAsia"/>
                <w:sz w:val="24"/>
                <w:szCs w:val="24"/>
              </w:rPr>
              <w:t>％；洛氏硬度≥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ascii="宋体" w:hAnsi="宋体" w:hint="eastAsia"/>
                <w:sz w:val="24"/>
                <w:szCs w:val="24"/>
              </w:rPr>
              <w:t>％；拉伸强度≥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夹画：户外背胶写真及画面设计</w:t>
            </w:r>
            <w:r>
              <w:rPr>
                <w:rFonts w:ascii="Cambria" w:hAnsi="Cambria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  <w:p w:rsidR="000D215D" w:rsidRDefault="000D215D" w:rsidP="004B40B8">
            <w:pPr>
              <w:rPr>
                <w:rFonts w:ascii="Cambria" w:eastAsia="宋体" w:hAnsi="Cambria" w:cs="Calibri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紧固件：不锈钢广告钉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104块</w:t>
            </w:r>
          </w:p>
        </w:tc>
      </w:tr>
      <w:tr w:rsidR="000D215D" w:rsidTr="004B40B8">
        <w:trPr>
          <w:trHeight w:val="602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28307" cy="1286539"/>
                  <wp:effectExtent l="0" t="0" r="0" b="0"/>
                  <wp:docPr id="5" name="图片 5" descr="C:\Users\DELL\AppData\Local\Temp\ksohtml\wpsC342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AppData\Local\Temp\ksohtml\wpsC342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19" cy="128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生产管理看板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rPr>
                <w:rFonts w:ascii="Cambria" w:eastAsia="宋体" w:hAnsi="Cambria" w:cs="Calibri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铝合金框</w:t>
            </w:r>
            <w:r>
              <w:rPr>
                <w:rFonts w:ascii="Cambria" w:hAnsi="Cambria" w:hint="eastAsia"/>
                <w:sz w:val="24"/>
                <w:szCs w:val="24"/>
              </w:rPr>
              <w:t>+PVC</w:t>
            </w:r>
            <w:r>
              <w:rPr>
                <w:rFonts w:ascii="宋体" w:hAnsi="宋体" w:hint="eastAsia"/>
                <w:sz w:val="24"/>
                <w:szCs w:val="24"/>
              </w:rPr>
              <w:t>板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铝合金尺寸：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长宽：</w:t>
            </w:r>
            <w:r>
              <w:rPr>
                <w:rFonts w:ascii="Cambria" w:hAnsi="Cambria" w:hint="eastAsia"/>
                <w:sz w:val="24"/>
                <w:szCs w:val="24"/>
              </w:rPr>
              <w:t>90cm*60cm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边框宽：</w:t>
            </w:r>
            <w:r>
              <w:rPr>
                <w:rFonts w:ascii="Cambria" w:hAnsi="Cambria" w:hint="eastAsia"/>
                <w:sz w:val="24"/>
                <w:szCs w:val="24"/>
              </w:rPr>
              <w:t>30mm</w:t>
            </w:r>
          </w:p>
          <w:p w:rsidR="000D215D" w:rsidRDefault="000D215D" w:rsidP="004B40B8">
            <w:pPr>
              <w:pStyle w:val="HTML"/>
              <w:shd w:val="clear" w:color="auto" w:fill="FFFFFF"/>
              <w:spacing w:before="150" w:after="150" w:line="435" w:lineRule="atLeast"/>
              <w:rPr>
                <w:rFonts w:ascii="Cambria" w:hAnsi="Cambria"/>
                <w:kern w:val="2"/>
              </w:rPr>
            </w:pPr>
            <w:r>
              <w:rPr>
                <w:rFonts w:ascii="Cambria" w:hAnsi="Cambria" w:hint="eastAsia"/>
                <w:kern w:val="2"/>
              </w:rPr>
              <w:t>铝合金品质：</w:t>
            </w:r>
          </w:p>
          <w:p w:rsidR="000D215D" w:rsidRDefault="000D215D" w:rsidP="004B40B8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  <w:r>
              <w:rPr>
                <w:rFonts w:ascii="宋体" w:hAnsi="宋体"/>
                <w:sz w:val="24"/>
                <w:szCs w:val="24"/>
              </w:rPr>
              <w:t>系列</w:t>
            </w:r>
            <w:r>
              <w:rPr>
                <w:rFonts w:ascii="Cambria" w:hAnsi="Cambria" w:hint="eastAsia"/>
                <w:sz w:val="24"/>
                <w:szCs w:val="24"/>
              </w:rPr>
              <w:t>及以上</w:t>
            </w:r>
            <w:r>
              <w:rPr>
                <w:rFonts w:ascii="Cambria" w:hAnsi="Cambria"/>
                <w:sz w:val="24"/>
                <w:szCs w:val="24"/>
              </w:rPr>
              <w:t>铝合金</w:t>
            </w:r>
            <w:r>
              <w:rPr>
                <w:rFonts w:ascii="Cambria" w:hAnsi="Cambria" w:hint="eastAsia"/>
                <w:sz w:val="24"/>
                <w:szCs w:val="24"/>
              </w:rPr>
              <w:t>板材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铝合金颜色：银灰色；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铝合金工艺：经氧化、电镀、喷砂等美化处理，前开式直角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背板：厚度</w:t>
            </w:r>
            <w:r>
              <w:rPr>
                <w:rFonts w:ascii="Cambria" w:hAnsi="Cambria" w:hint="eastAsia"/>
                <w:sz w:val="24"/>
                <w:szCs w:val="24"/>
              </w:rPr>
              <w:t>0.5cm</w:t>
            </w:r>
            <w:r>
              <w:rPr>
                <w:rFonts w:ascii="宋体" w:hAnsi="宋体" w:hint="eastAsia"/>
                <w:sz w:val="24"/>
                <w:szCs w:val="24"/>
              </w:rPr>
              <w:t>高清户外写真</w:t>
            </w:r>
            <w:r>
              <w:rPr>
                <w:rFonts w:ascii="Cambria" w:hAnsi="Cambria" w:hint="eastAsia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sz w:val="24"/>
                <w:szCs w:val="24"/>
              </w:rPr>
              <w:t>板及画面设计</w:t>
            </w:r>
            <w:r>
              <w:rPr>
                <w:rFonts w:ascii="Cambria" w:hAnsi="Cambria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  <w:p w:rsidR="000D215D" w:rsidRDefault="000D215D" w:rsidP="004B40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面板：高品质透明板，厚度</w:t>
            </w:r>
            <w:r>
              <w:rPr>
                <w:rFonts w:ascii="Cambria" w:hAnsi="Cambria" w:hint="eastAsia"/>
                <w:sz w:val="24"/>
                <w:szCs w:val="24"/>
              </w:rPr>
              <w:t>1mm</w:t>
            </w:r>
          </w:p>
          <w:p w:rsidR="000D215D" w:rsidRDefault="000D215D" w:rsidP="004B40B8">
            <w:pPr>
              <w:rPr>
                <w:rFonts w:ascii="Cambria" w:eastAsia="宋体" w:hAnsi="Cambria" w:cs="Calibri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紧固件：不锈钢自攻钉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5D" w:rsidRDefault="000D215D" w:rsidP="004B40B8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2091块</w:t>
            </w:r>
          </w:p>
        </w:tc>
      </w:tr>
    </w:tbl>
    <w:p w:rsidR="000D215D" w:rsidRDefault="000D215D" w:rsidP="000D215D">
      <w:pPr>
        <w:rPr>
          <w:color w:val="000000" w:themeColor="text1"/>
          <w:sz w:val="24"/>
          <w:szCs w:val="28"/>
        </w:rPr>
      </w:pPr>
    </w:p>
    <w:p w:rsidR="00EA05BA" w:rsidRDefault="00EA05BA"/>
    <w:sectPr w:rsidR="00EA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BA" w:rsidRDefault="00EA05BA" w:rsidP="000D215D">
      <w:r>
        <w:separator/>
      </w:r>
    </w:p>
  </w:endnote>
  <w:endnote w:type="continuationSeparator" w:id="1">
    <w:p w:rsidR="00EA05BA" w:rsidRDefault="00EA05BA" w:rsidP="000D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BA" w:rsidRDefault="00EA05BA" w:rsidP="000D215D">
      <w:r>
        <w:separator/>
      </w:r>
    </w:p>
  </w:footnote>
  <w:footnote w:type="continuationSeparator" w:id="1">
    <w:p w:rsidR="00EA05BA" w:rsidRDefault="00EA05BA" w:rsidP="000D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15D"/>
    <w:rsid w:val="000D215D"/>
    <w:rsid w:val="00EA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15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D2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D215D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D2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吴一鸣</dc:creator>
  <cp:keywords/>
  <dc:description/>
  <cp:lastModifiedBy>吴一鸣</cp:lastModifiedBy>
  <cp:revision>2</cp:revision>
  <dcterms:created xsi:type="dcterms:W3CDTF">2016-11-11T00:35:00Z</dcterms:created>
  <dcterms:modified xsi:type="dcterms:W3CDTF">2016-11-11T00:35:00Z</dcterms:modified>
</cp:coreProperties>
</file>