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77" w:rsidRDefault="002240A9" w:rsidP="00877F77">
      <w:pPr>
        <w:jc w:val="center"/>
        <w:rPr>
          <w:b/>
          <w:sz w:val="28"/>
          <w:szCs w:val="28"/>
        </w:rPr>
      </w:pPr>
      <w:r w:rsidRPr="002240A9">
        <w:rPr>
          <w:rFonts w:hint="eastAsia"/>
          <w:b/>
          <w:sz w:val="28"/>
          <w:szCs w:val="28"/>
        </w:rPr>
        <w:t>南</w:t>
      </w:r>
      <w:r w:rsidR="00CE60D0" w:rsidRPr="00CE60D0">
        <w:rPr>
          <w:rFonts w:hint="eastAsia"/>
          <w:b/>
          <w:sz w:val="28"/>
          <w:szCs w:val="28"/>
        </w:rPr>
        <w:t>宁轨道交通集团有限责任公司</w:t>
      </w:r>
    </w:p>
    <w:p w:rsidR="00877F77" w:rsidRDefault="00CE60D0" w:rsidP="00877F77">
      <w:pPr>
        <w:jc w:val="center"/>
        <w:rPr>
          <w:b/>
          <w:sz w:val="28"/>
          <w:szCs w:val="28"/>
        </w:rPr>
      </w:pPr>
      <w:r w:rsidRPr="00CE60D0">
        <w:rPr>
          <w:rFonts w:hint="eastAsia"/>
          <w:b/>
          <w:sz w:val="28"/>
          <w:szCs w:val="28"/>
        </w:rPr>
        <w:t>饮用水</w:t>
      </w:r>
      <w:r w:rsidR="00F56C8E">
        <w:rPr>
          <w:rFonts w:hint="eastAsia"/>
          <w:b/>
          <w:sz w:val="28"/>
          <w:szCs w:val="28"/>
        </w:rPr>
        <w:t>采购项目</w:t>
      </w:r>
      <w:r w:rsidRPr="00CE60D0">
        <w:rPr>
          <w:rFonts w:hint="eastAsia"/>
          <w:b/>
          <w:sz w:val="28"/>
          <w:szCs w:val="28"/>
        </w:rPr>
        <w:t>询价申请文件</w:t>
      </w:r>
      <w:r w:rsidR="00877F77">
        <w:rPr>
          <w:rFonts w:hint="eastAsia"/>
          <w:b/>
          <w:sz w:val="28"/>
          <w:szCs w:val="28"/>
        </w:rPr>
        <w:t>及格式要求</w:t>
      </w:r>
    </w:p>
    <w:p w:rsidR="002240A9" w:rsidRPr="00877F77" w:rsidRDefault="002240A9" w:rsidP="009228CE">
      <w:pPr>
        <w:jc w:val="center"/>
        <w:rPr>
          <w:b/>
          <w:sz w:val="28"/>
          <w:szCs w:val="28"/>
        </w:rPr>
      </w:pPr>
    </w:p>
    <w:p w:rsidR="002240A9" w:rsidRPr="009228CE" w:rsidRDefault="00CE60D0" w:rsidP="007B10B6">
      <w:pPr>
        <w:autoSpaceDE w:val="0"/>
        <w:autoSpaceDN w:val="0"/>
        <w:adjustRightInd w:val="0"/>
        <w:spacing w:beforeLines="50" w:before="156"/>
        <w:jc w:val="center"/>
        <w:rPr>
          <w:b/>
          <w:sz w:val="28"/>
          <w:szCs w:val="28"/>
        </w:rPr>
      </w:pPr>
      <w:r w:rsidRPr="00CE60D0">
        <w:rPr>
          <w:rFonts w:hint="eastAsia"/>
          <w:b/>
          <w:sz w:val="28"/>
          <w:szCs w:val="28"/>
        </w:rPr>
        <w:t>（＊本）</w:t>
      </w: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rPr>
          <w:rFonts w:ascii="楷体_GB2312" w:eastAsia="楷体_GB2312"/>
          <w:kern w:val="0"/>
          <w:sz w:val="24"/>
        </w:rPr>
      </w:pPr>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bookmarkStart w:id="0" w:name="_Toc114052391"/>
      <w:r>
        <w:rPr>
          <w:rFonts w:ascii="宋体" w:hAnsi="宋体" w:hint="eastAsia"/>
          <w:kern w:val="0"/>
          <w:sz w:val="28"/>
          <w:szCs w:val="28"/>
        </w:rPr>
        <w:t>询价申请人</w:t>
      </w:r>
      <w:r w:rsidRPr="00F3371A">
        <w:rPr>
          <w:rFonts w:ascii="宋体" w:hAnsi="宋体" w:hint="eastAsia"/>
          <w:kern w:val="0"/>
          <w:sz w:val="28"/>
          <w:szCs w:val="28"/>
        </w:rPr>
        <w:t>：（盖章）</w:t>
      </w:r>
      <w:bookmarkEnd w:id="0"/>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bookmarkStart w:id="1" w:name="_Toc114052392"/>
      <w:r w:rsidRPr="00F3371A">
        <w:rPr>
          <w:rFonts w:ascii="宋体" w:hAnsi="宋体" w:hint="eastAsia"/>
          <w:kern w:val="0"/>
          <w:sz w:val="28"/>
          <w:szCs w:val="28"/>
        </w:rPr>
        <w:t>法定代表人或</w:t>
      </w:r>
      <w:r>
        <w:rPr>
          <w:rFonts w:ascii="宋体" w:hAnsi="宋体" w:hint="eastAsia"/>
          <w:kern w:val="0"/>
          <w:sz w:val="28"/>
          <w:szCs w:val="28"/>
        </w:rPr>
        <w:t>授权</w:t>
      </w:r>
      <w:r w:rsidRPr="00F3371A">
        <w:rPr>
          <w:rFonts w:ascii="宋体" w:hAnsi="宋体" w:hint="eastAsia"/>
          <w:kern w:val="0"/>
          <w:sz w:val="28"/>
          <w:szCs w:val="28"/>
        </w:rPr>
        <w:t>委托代理人：（签字或盖章）</w:t>
      </w:r>
      <w:bookmarkEnd w:id="1"/>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r w:rsidRPr="00F3371A">
        <w:rPr>
          <w:rFonts w:ascii="宋体" w:hAnsi="宋体" w:hint="eastAsia"/>
          <w:kern w:val="0"/>
          <w:sz w:val="28"/>
          <w:szCs w:val="28"/>
        </w:rPr>
        <w:t>电话/传真：</w:t>
      </w:r>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r w:rsidRPr="00F3371A">
        <w:rPr>
          <w:rFonts w:ascii="宋体" w:hAnsi="宋体" w:hint="eastAsia"/>
          <w:kern w:val="0"/>
          <w:sz w:val="28"/>
          <w:szCs w:val="28"/>
        </w:rPr>
        <w:t>地址：</w:t>
      </w:r>
    </w:p>
    <w:p w:rsidR="002240A9" w:rsidRDefault="002240A9" w:rsidP="002240A9">
      <w:pPr>
        <w:autoSpaceDE w:val="0"/>
        <w:autoSpaceDN w:val="0"/>
        <w:adjustRightInd w:val="0"/>
        <w:spacing w:before="100" w:beforeAutospacing="1"/>
        <w:ind w:leftChars="300" w:left="630"/>
        <w:rPr>
          <w:rFonts w:ascii="宋体" w:hAnsi="宋体"/>
          <w:kern w:val="0"/>
          <w:sz w:val="28"/>
          <w:szCs w:val="28"/>
        </w:rPr>
      </w:pPr>
      <w:r w:rsidRPr="00A81F14">
        <w:rPr>
          <w:rFonts w:ascii="宋体" w:hAnsi="宋体" w:hint="eastAsia"/>
          <w:kern w:val="0"/>
          <w:sz w:val="28"/>
          <w:szCs w:val="28"/>
        </w:rPr>
        <w:t>日期：</w:t>
      </w:r>
      <w:r>
        <w:rPr>
          <w:rFonts w:ascii="宋体" w:hAnsi="宋体" w:hint="eastAsia"/>
          <w:kern w:val="0"/>
          <w:sz w:val="28"/>
          <w:szCs w:val="28"/>
        </w:rPr>
        <w:t xml:space="preserve">　　</w:t>
      </w:r>
      <w:r w:rsidRPr="00F3371A">
        <w:rPr>
          <w:rFonts w:ascii="宋体" w:hAnsi="宋体" w:hint="eastAsia"/>
          <w:kern w:val="0"/>
          <w:sz w:val="28"/>
          <w:szCs w:val="28"/>
        </w:rPr>
        <w:t>年月 日</w:t>
      </w:r>
    </w:p>
    <w:p w:rsidR="002240A9" w:rsidRDefault="002240A9">
      <w:pPr>
        <w:widowControl/>
        <w:jc w:val="left"/>
        <w:rPr>
          <w:rFonts w:ascii="宋体" w:hAnsi="宋体"/>
          <w:kern w:val="0"/>
          <w:sz w:val="28"/>
          <w:szCs w:val="28"/>
        </w:rPr>
      </w:pPr>
      <w:r>
        <w:rPr>
          <w:rFonts w:ascii="宋体" w:hAnsi="宋体"/>
          <w:kern w:val="0"/>
          <w:sz w:val="28"/>
          <w:szCs w:val="28"/>
        </w:rPr>
        <w:br w:type="page"/>
      </w:r>
    </w:p>
    <w:p w:rsidR="002240A9" w:rsidRPr="00A81F14" w:rsidRDefault="002240A9" w:rsidP="002240A9">
      <w:pPr>
        <w:autoSpaceDE w:val="0"/>
        <w:autoSpaceDN w:val="0"/>
        <w:adjustRightInd w:val="0"/>
        <w:spacing w:before="100" w:beforeAutospacing="1"/>
        <w:ind w:leftChars="300" w:left="630"/>
        <w:rPr>
          <w:rFonts w:ascii="宋体" w:hAnsi="宋体"/>
          <w:kern w:val="0"/>
          <w:sz w:val="28"/>
          <w:szCs w:val="28"/>
        </w:rPr>
      </w:pPr>
    </w:p>
    <w:p w:rsidR="002240A9" w:rsidRPr="002240A9" w:rsidRDefault="002240A9">
      <w:pPr>
        <w:widowControl/>
        <w:jc w:val="left"/>
        <w:rPr>
          <w:b/>
          <w:sz w:val="28"/>
          <w:szCs w:val="28"/>
        </w:rPr>
      </w:pPr>
    </w:p>
    <w:p w:rsidR="00CE2F52" w:rsidRPr="009878A7" w:rsidRDefault="00CE2F52" w:rsidP="00CE2F52">
      <w:pPr>
        <w:rPr>
          <w:b/>
          <w:sz w:val="28"/>
          <w:szCs w:val="28"/>
        </w:rPr>
      </w:pPr>
      <w:r>
        <w:rPr>
          <w:rFonts w:hint="eastAsia"/>
          <w:b/>
          <w:sz w:val="28"/>
          <w:szCs w:val="28"/>
        </w:rPr>
        <w:t>格式</w:t>
      </w:r>
      <w:r>
        <w:rPr>
          <w:rFonts w:hint="eastAsia"/>
          <w:b/>
          <w:sz w:val="28"/>
          <w:szCs w:val="28"/>
        </w:rPr>
        <w:t>1:</w:t>
      </w:r>
      <w:r w:rsidRPr="009878A7">
        <w:rPr>
          <w:rFonts w:hint="eastAsia"/>
          <w:b/>
          <w:sz w:val="28"/>
          <w:szCs w:val="28"/>
        </w:rPr>
        <w:t>供应商</w:t>
      </w:r>
      <w:proofErr w:type="gramStart"/>
      <w:r w:rsidRPr="009878A7">
        <w:rPr>
          <w:rFonts w:hint="eastAsia"/>
          <w:b/>
          <w:sz w:val="28"/>
          <w:szCs w:val="28"/>
        </w:rPr>
        <w:t>参选须</w:t>
      </w:r>
      <w:proofErr w:type="gramEnd"/>
      <w:r w:rsidRPr="009878A7">
        <w:rPr>
          <w:rFonts w:hint="eastAsia"/>
          <w:b/>
          <w:sz w:val="28"/>
          <w:szCs w:val="28"/>
        </w:rPr>
        <w:t>交材料目录</w:t>
      </w:r>
    </w:p>
    <w:p w:rsidR="00EB7563" w:rsidRPr="00CE2F52" w:rsidRDefault="00EB7563">
      <w:pPr>
        <w:rPr>
          <w:sz w:val="28"/>
          <w:szCs w:val="28"/>
        </w:rPr>
      </w:pPr>
    </w:p>
    <w:p w:rsidR="00991CEB" w:rsidRDefault="00991CEB" w:rsidP="00991CEB">
      <w:pPr>
        <w:rPr>
          <w:rFonts w:ascii="宋体" w:hAnsi="宋体" w:cs="宋体"/>
          <w:bCs/>
          <w:sz w:val="28"/>
          <w:szCs w:val="28"/>
        </w:rPr>
      </w:pPr>
      <w:r>
        <w:rPr>
          <w:rFonts w:ascii="宋体" w:hAnsi="宋体" w:cs="宋体" w:hint="eastAsia"/>
          <w:bCs/>
          <w:sz w:val="28"/>
          <w:szCs w:val="28"/>
        </w:rPr>
        <w:t>1、供应商须具有国内持有合法有效的企业法人营业执照，其经营范围包括：</w:t>
      </w:r>
      <w:r w:rsidR="002A576F">
        <w:rPr>
          <w:rFonts w:ascii="宋体" w:hAnsi="宋体" w:cs="宋体" w:hint="eastAsia"/>
          <w:bCs/>
          <w:sz w:val="28"/>
          <w:szCs w:val="28"/>
        </w:rPr>
        <w:t>生产</w:t>
      </w:r>
      <w:r w:rsidR="00FB70A2" w:rsidRPr="00FB70A2">
        <w:rPr>
          <w:rFonts w:ascii="宋体" w:hAnsi="宋体" w:cs="宋体" w:hint="eastAsia"/>
          <w:bCs/>
          <w:sz w:val="28"/>
          <w:szCs w:val="28"/>
        </w:rPr>
        <w:t>或销售</w:t>
      </w:r>
      <w:r w:rsidR="002A576F">
        <w:rPr>
          <w:rFonts w:ascii="宋体" w:hAnsi="宋体" w:cs="宋体" w:hint="eastAsia"/>
          <w:bCs/>
          <w:sz w:val="28"/>
          <w:szCs w:val="28"/>
        </w:rPr>
        <w:t>桶装及瓶装饮用水</w:t>
      </w:r>
      <w:r>
        <w:rPr>
          <w:rFonts w:ascii="宋体" w:hAnsi="宋体" w:cs="宋体" w:hint="eastAsia"/>
          <w:bCs/>
          <w:sz w:val="28"/>
          <w:szCs w:val="28"/>
        </w:rPr>
        <w:t>（须提供复印件并加盖单位公章，如经营范围未在营业执照上体现，需提供工商查询单原件）。</w:t>
      </w:r>
    </w:p>
    <w:p w:rsidR="00991CEB" w:rsidRDefault="00991CEB" w:rsidP="00991CEB">
      <w:pPr>
        <w:pStyle w:val="a7"/>
        <w:spacing w:line="300" w:lineRule="auto"/>
        <w:ind w:firstLineChars="0" w:firstLine="0"/>
        <w:rPr>
          <w:rFonts w:ascii="宋体" w:eastAsiaTheme="minorEastAsia" w:hAnsi="宋体" w:cs="宋体"/>
          <w:bCs/>
          <w:color w:val="auto"/>
          <w:szCs w:val="28"/>
        </w:rPr>
      </w:pPr>
      <w:r>
        <w:rPr>
          <w:rFonts w:ascii="宋体" w:eastAsiaTheme="minorEastAsia" w:hAnsi="宋体" w:cs="宋体" w:hint="eastAsia"/>
          <w:bCs/>
          <w:color w:val="auto"/>
          <w:szCs w:val="28"/>
        </w:rPr>
        <w:t>2、供应商须提供组织机构代码证（须提供复印件并加盖单位公章，如已办理三证合一,则不需提供）。</w:t>
      </w:r>
    </w:p>
    <w:p w:rsidR="00991CEB" w:rsidRPr="005330D0" w:rsidRDefault="00991CEB" w:rsidP="00991CEB">
      <w:pPr>
        <w:pStyle w:val="a7"/>
        <w:spacing w:line="300" w:lineRule="auto"/>
        <w:ind w:firstLineChars="0" w:firstLine="0"/>
        <w:rPr>
          <w:rFonts w:asciiTheme="minorEastAsia" w:hAnsiTheme="minorEastAsia"/>
          <w:szCs w:val="28"/>
        </w:rPr>
      </w:pPr>
      <w:r>
        <w:rPr>
          <w:rFonts w:asciiTheme="minorEastAsia" w:hAnsiTheme="minorEastAsia" w:hint="eastAsia"/>
          <w:szCs w:val="28"/>
        </w:rPr>
        <w:t>3</w:t>
      </w:r>
      <w:r>
        <w:rPr>
          <w:rFonts w:asciiTheme="minorEastAsia" w:hAnsiTheme="minorEastAsia" w:hint="eastAsia"/>
          <w:szCs w:val="28"/>
        </w:rPr>
        <w:t>、</w:t>
      </w:r>
      <w:r>
        <w:rPr>
          <w:rFonts w:ascii="宋体" w:eastAsiaTheme="minorEastAsia" w:hAnsi="宋体" w:cs="宋体" w:hint="eastAsia"/>
          <w:bCs/>
          <w:color w:val="auto"/>
          <w:szCs w:val="28"/>
        </w:rPr>
        <w:t>供</w:t>
      </w:r>
      <w:r w:rsidRPr="005330D0">
        <w:rPr>
          <w:rFonts w:ascii="宋体" w:eastAsiaTheme="minorEastAsia" w:hAnsi="宋体" w:cs="宋体" w:hint="eastAsia"/>
          <w:bCs/>
          <w:color w:val="auto"/>
          <w:szCs w:val="28"/>
        </w:rPr>
        <w:t>应商须提供税务登记证（须提供复印件并加盖单位公章，如已办理三证合一,则不需提供）。</w:t>
      </w:r>
    </w:p>
    <w:p w:rsidR="00991CEB" w:rsidRDefault="00991CEB" w:rsidP="00991CEB">
      <w:pPr>
        <w:rPr>
          <w:rFonts w:asciiTheme="minorEastAsia" w:hAnsiTheme="minorEastAsia" w:cs="宋体"/>
          <w:bCs/>
          <w:sz w:val="28"/>
          <w:szCs w:val="28"/>
        </w:rPr>
      </w:pPr>
      <w:r w:rsidRPr="005330D0">
        <w:rPr>
          <w:rFonts w:asciiTheme="minorEastAsia" w:hAnsiTheme="minorEastAsia" w:hint="eastAsia"/>
          <w:sz w:val="28"/>
          <w:szCs w:val="28"/>
        </w:rPr>
        <w:t>4、授权委托办理需提供</w:t>
      </w:r>
      <w:r w:rsidRPr="005330D0">
        <w:rPr>
          <w:rFonts w:asciiTheme="minorEastAsia" w:hAnsiTheme="minorEastAsia" w:cs="宋体" w:hint="eastAsia"/>
          <w:bCs/>
          <w:sz w:val="28"/>
          <w:szCs w:val="28"/>
        </w:rPr>
        <w:t>法定代表人授权书原件（授权代</w:t>
      </w:r>
      <w:r>
        <w:rPr>
          <w:rFonts w:asciiTheme="minorEastAsia" w:hAnsiTheme="minorEastAsia" w:cs="宋体" w:hint="eastAsia"/>
          <w:bCs/>
          <w:sz w:val="28"/>
          <w:szCs w:val="28"/>
        </w:rPr>
        <w:t>表需提供）</w:t>
      </w:r>
    </w:p>
    <w:p w:rsidR="00991CEB" w:rsidRDefault="00991CEB" w:rsidP="00991CEB">
      <w:pPr>
        <w:rPr>
          <w:rFonts w:asciiTheme="minorEastAsia" w:hAnsiTheme="minorEastAsia"/>
          <w:sz w:val="28"/>
          <w:szCs w:val="28"/>
        </w:rPr>
      </w:pPr>
      <w:r>
        <w:rPr>
          <w:rFonts w:asciiTheme="minorEastAsia" w:hAnsiTheme="minorEastAsia" w:cs="宋体" w:hint="eastAsia"/>
          <w:bCs/>
          <w:sz w:val="28"/>
          <w:szCs w:val="28"/>
        </w:rPr>
        <w:t>5、提交法定代表人及其授权代表的身份证（提供复印件并加盖单位公章</w:t>
      </w:r>
      <w:r>
        <w:rPr>
          <w:rFonts w:asciiTheme="minorEastAsia" w:hAnsiTheme="minorEastAsia" w:hint="eastAsia"/>
          <w:sz w:val="28"/>
          <w:szCs w:val="28"/>
        </w:rPr>
        <w:t>）</w:t>
      </w:r>
    </w:p>
    <w:p w:rsidR="002B12C3" w:rsidRPr="00F56C8E" w:rsidRDefault="002B12C3" w:rsidP="00991CEB">
      <w:pPr>
        <w:rPr>
          <w:rFonts w:asciiTheme="minorEastAsia" w:hAnsiTheme="minorEastAsia" w:cs="宋体"/>
          <w:bCs/>
          <w:sz w:val="28"/>
          <w:szCs w:val="28"/>
        </w:rPr>
      </w:pPr>
      <w:r>
        <w:rPr>
          <w:rFonts w:asciiTheme="minorEastAsia" w:hAnsiTheme="minorEastAsia" w:hint="eastAsia"/>
          <w:sz w:val="28"/>
          <w:szCs w:val="28"/>
        </w:rPr>
        <w:t>6、</w:t>
      </w:r>
      <w:r w:rsidR="002F2912" w:rsidRPr="002F2912">
        <w:rPr>
          <w:rFonts w:asciiTheme="minorEastAsia" w:hAnsiTheme="minorEastAsia" w:cs="宋体" w:hint="eastAsia"/>
          <w:bCs/>
          <w:sz w:val="28"/>
          <w:szCs w:val="28"/>
        </w:rPr>
        <w:t>带“★”</w:t>
      </w:r>
      <w:r w:rsidR="0075142A">
        <w:rPr>
          <w:rFonts w:asciiTheme="minorEastAsia" w:hAnsiTheme="minorEastAsia" w:cs="宋体" w:hint="eastAsia"/>
          <w:bCs/>
          <w:sz w:val="28"/>
          <w:szCs w:val="28"/>
        </w:rPr>
        <w:t>饮用</w:t>
      </w:r>
      <w:r w:rsidR="002F2912" w:rsidRPr="002F2912">
        <w:rPr>
          <w:rFonts w:asciiTheme="minorEastAsia" w:hAnsiTheme="minorEastAsia" w:cs="宋体" w:hint="eastAsia"/>
          <w:bCs/>
          <w:sz w:val="28"/>
          <w:szCs w:val="28"/>
        </w:rPr>
        <w:t>水必须需提供生产厂商委托代理授权书（提供复印件并加盖原厂公章，原件备查。）</w:t>
      </w:r>
    </w:p>
    <w:p w:rsidR="00A32C7F" w:rsidRPr="00F56C8E" w:rsidRDefault="002B12C3" w:rsidP="00A32C7F">
      <w:pPr>
        <w:rPr>
          <w:rFonts w:asciiTheme="minorEastAsia" w:hAnsiTheme="minorEastAsia" w:cs="宋体"/>
          <w:bCs/>
          <w:sz w:val="28"/>
          <w:szCs w:val="28"/>
        </w:rPr>
      </w:pPr>
      <w:r>
        <w:rPr>
          <w:rFonts w:asciiTheme="minorEastAsia" w:hAnsiTheme="minorEastAsia" w:hint="eastAsia"/>
          <w:sz w:val="28"/>
          <w:szCs w:val="28"/>
        </w:rPr>
        <w:t>7</w:t>
      </w:r>
      <w:r w:rsidR="000A4E4D" w:rsidRPr="006E2472">
        <w:rPr>
          <w:rFonts w:asciiTheme="minorEastAsia" w:hAnsiTheme="minorEastAsia" w:hint="eastAsia"/>
          <w:sz w:val="28"/>
          <w:szCs w:val="28"/>
        </w:rPr>
        <w:t>、</w:t>
      </w:r>
      <w:r w:rsidR="00B636EA" w:rsidRPr="002F2912">
        <w:rPr>
          <w:rFonts w:asciiTheme="minorEastAsia" w:hAnsiTheme="minorEastAsia" w:cs="宋体" w:hint="eastAsia"/>
          <w:bCs/>
          <w:sz w:val="28"/>
          <w:szCs w:val="28"/>
        </w:rPr>
        <w:t>带“★”</w:t>
      </w:r>
      <w:r w:rsidR="000724F7">
        <w:rPr>
          <w:rFonts w:asciiTheme="minorEastAsia" w:hAnsiTheme="minorEastAsia" w:hint="eastAsia"/>
          <w:sz w:val="28"/>
          <w:szCs w:val="28"/>
        </w:rPr>
        <w:t>饮用水</w:t>
      </w:r>
      <w:r w:rsidR="000724F7" w:rsidRPr="000724F7">
        <w:rPr>
          <w:rFonts w:asciiTheme="minorEastAsia" w:hAnsiTheme="minorEastAsia" w:cs="宋体" w:hint="eastAsia"/>
          <w:bCs/>
          <w:sz w:val="28"/>
          <w:szCs w:val="28"/>
        </w:rPr>
        <w:t>参照</w:t>
      </w:r>
      <w:r w:rsidR="002A576F" w:rsidRPr="002A576F">
        <w:rPr>
          <w:rFonts w:asciiTheme="minorEastAsia" w:hAnsiTheme="minorEastAsia" w:cs="宋体" w:hint="eastAsia"/>
          <w:bCs/>
          <w:sz w:val="28"/>
          <w:szCs w:val="28"/>
        </w:rPr>
        <w:t>GB19298-2014 食品安全国家标准包装饮用水</w:t>
      </w:r>
      <w:r w:rsidR="000724F7" w:rsidRPr="000724F7">
        <w:rPr>
          <w:rFonts w:asciiTheme="minorEastAsia" w:hAnsiTheme="minorEastAsia" w:cs="宋体" w:hint="eastAsia"/>
          <w:bCs/>
          <w:sz w:val="28"/>
          <w:szCs w:val="28"/>
        </w:rPr>
        <w:t>执行标准</w:t>
      </w:r>
      <w:r w:rsidR="000724F7">
        <w:rPr>
          <w:rFonts w:asciiTheme="minorEastAsia" w:hAnsiTheme="minorEastAsia" w:cs="宋体" w:hint="eastAsia"/>
          <w:bCs/>
          <w:sz w:val="28"/>
          <w:szCs w:val="28"/>
        </w:rPr>
        <w:t>，及</w:t>
      </w:r>
      <w:r w:rsidR="002A576F" w:rsidRPr="002A576F">
        <w:rPr>
          <w:rFonts w:asciiTheme="minorEastAsia" w:hAnsiTheme="minorEastAsia" w:cs="宋体" w:hint="eastAsia"/>
          <w:bCs/>
          <w:sz w:val="28"/>
          <w:szCs w:val="28"/>
        </w:rPr>
        <w:t>GB8537-2008饮用天然矿泉水</w:t>
      </w:r>
      <w:r w:rsidR="000724F7" w:rsidRPr="000724F7">
        <w:rPr>
          <w:rFonts w:asciiTheme="minorEastAsia" w:hAnsiTheme="minorEastAsia" w:cs="宋体" w:hint="eastAsia"/>
          <w:bCs/>
          <w:sz w:val="28"/>
          <w:szCs w:val="28"/>
        </w:rPr>
        <w:t>执行标准</w:t>
      </w:r>
      <w:r w:rsidR="000724F7">
        <w:rPr>
          <w:rFonts w:asciiTheme="minorEastAsia" w:hAnsiTheme="minorEastAsia" w:cs="宋体" w:hint="eastAsia"/>
          <w:bCs/>
          <w:sz w:val="28"/>
          <w:szCs w:val="28"/>
        </w:rPr>
        <w:t>，并</w:t>
      </w:r>
      <w:r w:rsidR="006916BF" w:rsidRPr="006E2472">
        <w:rPr>
          <w:rFonts w:asciiTheme="minorEastAsia" w:hAnsiTheme="minorEastAsia" w:cs="宋体" w:hint="eastAsia"/>
          <w:bCs/>
          <w:sz w:val="28"/>
          <w:szCs w:val="28"/>
        </w:rPr>
        <w:t>提供相关的</w:t>
      </w:r>
      <w:r w:rsidR="000A4E4D" w:rsidRPr="006E2472">
        <w:rPr>
          <w:rFonts w:asciiTheme="minorEastAsia" w:hAnsiTheme="minorEastAsia" w:cs="宋体" w:hint="eastAsia"/>
          <w:bCs/>
          <w:sz w:val="28"/>
          <w:szCs w:val="28"/>
        </w:rPr>
        <w:t>检测报告</w:t>
      </w:r>
      <w:r w:rsidR="002F2912" w:rsidRPr="002F2912">
        <w:rPr>
          <w:rFonts w:asciiTheme="minorEastAsia" w:hAnsiTheme="minorEastAsia" w:cs="宋体" w:hint="eastAsia"/>
          <w:bCs/>
          <w:sz w:val="28"/>
          <w:szCs w:val="28"/>
        </w:rPr>
        <w:t>（提供复印件并加盖原厂公章，原件备查。）</w:t>
      </w:r>
    </w:p>
    <w:p w:rsidR="00991CEB" w:rsidRPr="00F56C8E" w:rsidRDefault="002F2912" w:rsidP="00991CEB">
      <w:pPr>
        <w:outlineLvl w:val="0"/>
        <w:rPr>
          <w:rFonts w:asciiTheme="minorEastAsia" w:hAnsiTheme="minorEastAsia" w:cs="宋体"/>
          <w:bCs/>
          <w:sz w:val="28"/>
          <w:szCs w:val="28"/>
        </w:rPr>
      </w:pPr>
      <w:r w:rsidRPr="002F2912">
        <w:rPr>
          <w:rFonts w:asciiTheme="minorEastAsia" w:hAnsiTheme="minorEastAsia" w:cs="宋体"/>
          <w:bCs/>
          <w:sz w:val="28"/>
          <w:szCs w:val="28"/>
        </w:rPr>
        <w:t>8</w:t>
      </w:r>
      <w:r w:rsidRPr="002F2912">
        <w:rPr>
          <w:rFonts w:asciiTheme="minorEastAsia" w:hAnsiTheme="minorEastAsia" w:cs="宋体" w:hint="eastAsia"/>
          <w:bCs/>
          <w:sz w:val="28"/>
          <w:szCs w:val="28"/>
        </w:rPr>
        <w:t>、服务承诺书</w:t>
      </w:r>
    </w:p>
    <w:p w:rsidR="00991CEB" w:rsidRPr="00F56C8E" w:rsidRDefault="002F2912" w:rsidP="00991CEB">
      <w:pPr>
        <w:rPr>
          <w:rFonts w:asciiTheme="minorEastAsia" w:hAnsiTheme="minorEastAsia" w:cs="宋体"/>
          <w:bCs/>
          <w:sz w:val="28"/>
          <w:szCs w:val="28"/>
        </w:rPr>
      </w:pPr>
      <w:r w:rsidRPr="002F2912">
        <w:rPr>
          <w:rFonts w:asciiTheme="minorEastAsia" w:hAnsiTheme="minorEastAsia" w:cs="宋体"/>
          <w:bCs/>
          <w:sz w:val="28"/>
          <w:szCs w:val="28"/>
        </w:rPr>
        <w:t>9</w:t>
      </w:r>
      <w:r w:rsidRPr="002F2912">
        <w:rPr>
          <w:rFonts w:asciiTheme="minorEastAsia" w:hAnsiTheme="minorEastAsia" w:cs="宋体" w:hint="eastAsia"/>
          <w:bCs/>
          <w:sz w:val="28"/>
          <w:szCs w:val="28"/>
        </w:rPr>
        <w:t>、饮用水报价表（格式）</w:t>
      </w:r>
    </w:p>
    <w:p w:rsidR="00237E19" w:rsidRDefault="00237E19">
      <w:pPr>
        <w:rPr>
          <w:sz w:val="28"/>
          <w:szCs w:val="28"/>
        </w:rPr>
      </w:pPr>
    </w:p>
    <w:p w:rsidR="003B221E" w:rsidRPr="00B94B18" w:rsidRDefault="003B221E">
      <w:pPr>
        <w:rPr>
          <w:sz w:val="28"/>
          <w:szCs w:val="28"/>
        </w:rPr>
      </w:pPr>
    </w:p>
    <w:p w:rsidR="00CE2F52" w:rsidRPr="003737C2" w:rsidRDefault="00CE2F52" w:rsidP="00CE2F52">
      <w:pPr>
        <w:rPr>
          <w:rFonts w:asciiTheme="minorEastAsia" w:hAnsiTheme="minorEastAsia"/>
          <w:b/>
          <w:sz w:val="28"/>
          <w:szCs w:val="28"/>
        </w:rPr>
      </w:pPr>
      <w:r w:rsidRPr="003737C2">
        <w:rPr>
          <w:rFonts w:asciiTheme="minorEastAsia" w:hAnsiTheme="minorEastAsia" w:hint="eastAsia"/>
          <w:b/>
          <w:sz w:val="28"/>
          <w:szCs w:val="28"/>
        </w:rPr>
        <w:lastRenderedPageBreak/>
        <w:t>1、</w:t>
      </w:r>
      <w:r w:rsidR="00FB70A2" w:rsidRPr="003737C2">
        <w:rPr>
          <w:rFonts w:asciiTheme="minorEastAsia" w:hAnsiTheme="minorEastAsia" w:hint="eastAsia"/>
          <w:b/>
          <w:sz w:val="28"/>
          <w:szCs w:val="28"/>
        </w:rPr>
        <w:t>供应商须具有国内持有合法有效的企业法人营业执照，其经营范围包括：</w:t>
      </w:r>
      <w:r w:rsidR="000724F7" w:rsidRPr="000724F7">
        <w:rPr>
          <w:rFonts w:asciiTheme="minorEastAsia" w:hAnsiTheme="minorEastAsia" w:hint="eastAsia"/>
          <w:b/>
          <w:sz w:val="28"/>
          <w:szCs w:val="28"/>
        </w:rPr>
        <w:t>生产或销售桶装及瓶装饮用水</w:t>
      </w:r>
      <w:r w:rsidR="00FB70A2" w:rsidRPr="003737C2">
        <w:rPr>
          <w:rFonts w:asciiTheme="minorEastAsia" w:hAnsiTheme="minorEastAsia" w:hint="eastAsia"/>
          <w:b/>
          <w:sz w:val="28"/>
          <w:szCs w:val="28"/>
        </w:rPr>
        <w:t>（须提供复印件并加盖单位公章，如经营范围未在营业执照上体现，需提供工商查询单原件）。</w:t>
      </w:r>
    </w:p>
    <w:p w:rsidR="00CE2F52" w:rsidRDefault="00CE2F52">
      <w:pPr>
        <w:widowControl/>
        <w:jc w:val="left"/>
        <w:rPr>
          <w:rFonts w:asciiTheme="minorEastAsia" w:hAnsiTheme="minorEastAsia"/>
          <w:sz w:val="28"/>
          <w:szCs w:val="28"/>
        </w:rPr>
      </w:pPr>
      <w:r>
        <w:rPr>
          <w:rFonts w:asciiTheme="minorEastAsia" w:hAnsiTheme="minorEastAsia"/>
          <w:sz w:val="28"/>
          <w:szCs w:val="28"/>
        </w:rPr>
        <w:br w:type="page"/>
      </w:r>
    </w:p>
    <w:p w:rsidR="00FB70A2" w:rsidRPr="003737C2" w:rsidRDefault="00CE2F52" w:rsidP="00FB70A2">
      <w:pPr>
        <w:pStyle w:val="a7"/>
        <w:spacing w:line="300" w:lineRule="auto"/>
        <w:ind w:firstLineChars="0" w:firstLine="0"/>
        <w:rPr>
          <w:rFonts w:ascii="宋体" w:eastAsiaTheme="minorEastAsia" w:hAnsi="宋体" w:cs="宋体"/>
          <w:b/>
          <w:bCs/>
          <w:color w:val="auto"/>
          <w:szCs w:val="28"/>
        </w:rPr>
      </w:pPr>
      <w:r w:rsidRPr="003737C2">
        <w:rPr>
          <w:rFonts w:asciiTheme="minorEastAsia" w:hAnsiTheme="minorEastAsia" w:hint="eastAsia"/>
          <w:b/>
          <w:szCs w:val="28"/>
        </w:rPr>
        <w:lastRenderedPageBreak/>
        <w:t>2</w:t>
      </w:r>
      <w:r w:rsidRPr="003737C2">
        <w:rPr>
          <w:rFonts w:asciiTheme="minorEastAsia" w:hAnsiTheme="minorEastAsia" w:hint="eastAsia"/>
          <w:b/>
          <w:szCs w:val="28"/>
        </w:rPr>
        <w:t>、</w:t>
      </w:r>
      <w:r w:rsidR="00FB70A2" w:rsidRPr="003737C2">
        <w:rPr>
          <w:rFonts w:ascii="宋体" w:eastAsiaTheme="minorEastAsia" w:hAnsi="宋体" w:cs="宋体" w:hint="eastAsia"/>
          <w:b/>
          <w:bCs/>
          <w:color w:val="auto"/>
          <w:szCs w:val="28"/>
        </w:rPr>
        <w:t>供应商须提供组织机构代码证（须提供复印件并加盖单位公章，如已办理三证合一,则不需提供）。</w:t>
      </w:r>
    </w:p>
    <w:p w:rsidR="00CE2F52" w:rsidRPr="00FB70A2" w:rsidRDefault="00CE2F52" w:rsidP="00CE2F52">
      <w:pPr>
        <w:rPr>
          <w:rFonts w:asciiTheme="minorEastAsia" w:hAnsiTheme="minorEastAsia"/>
          <w:sz w:val="28"/>
          <w:szCs w:val="28"/>
        </w:rPr>
      </w:pPr>
    </w:p>
    <w:p w:rsidR="00CE2F52" w:rsidRDefault="00CE2F52">
      <w:pPr>
        <w:widowControl/>
        <w:jc w:val="left"/>
        <w:rPr>
          <w:rFonts w:asciiTheme="minorEastAsia" w:hAnsiTheme="minorEastAsia"/>
          <w:sz w:val="28"/>
          <w:szCs w:val="28"/>
        </w:rPr>
      </w:pPr>
      <w:r>
        <w:rPr>
          <w:rFonts w:asciiTheme="minorEastAsia" w:hAnsiTheme="minorEastAsia"/>
          <w:sz w:val="28"/>
          <w:szCs w:val="28"/>
        </w:rPr>
        <w:br w:type="page"/>
      </w:r>
    </w:p>
    <w:p w:rsidR="00CE2F52" w:rsidRDefault="00CE2F52" w:rsidP="00CE2F52">
      <w:pPr>
        <w:rPr>
          <w:rFonts w:asciiTheme="minorEastAsia" w:hAnsiTheme="minorEastAsia"/>
          <w:sz w:val="28"/>
          <w:szCs w:val="28"/>
        </w:rPr>
      </w:pPr>
      <w:r w:rsidRPr="005C31FB">
        <w:rPr>
          <w:rFonts w:asciiTheme="minorEastAsia" w:hAnsiTheme="minorEastAsia" w:hint="eastAsia"/>
          <w:sz w:val="28"/>
          <w:szCs w:val="28"/>
        </w:rPr>
        <w:lastRenderedPageBreak/>
        <w:t>3、</w:t>
      </w:r>
      <w:r w:rsidR="00FB70A2" w:rsidRPr="003737C2">
        <w:rPr>
          <w:rFonts w:asciiTheme="minorEastAsia" w:hAnsiTheme="minorEastAsia" w:hint="eastAsia"/>
          <w:b/>
          <w:sz w:val="28"/>
          <w:szCs w:val="28"/>
        </w:rPr>
        <w:t>供应商须提供税务登记证（须提供复印件并加盖单位公章，如已办理三证合一,则不需提供）。</w:t>
      </w:r>
    </w:p>
    <w:p w:rsidR="00CE2F52" w:rsidRDefault="00CE2F52">
      <w:pPr>
        <w:widowControl/>
        <w:jc w:val="left"/>
        <w:rPr>
          <w:rFonts w:asciiTheme="minorEastAsia" w:hAnsiTheme="minorEastAsia"/>
          <w:sz w:val="28"/>
          <w:szCs w:val="28"/>
        </w:rPr>
      </w:pPr>
      <w:r>
        <w:rPr>
          <w:rFonts w:asciiTheme="minorEastAsia" w:hAnsiTheme="minorEastAsia"/>
          <w:sz w:val="28"/>
          <w:szCs w:val="28"/>
        </w:rPr>
        <w:br w:type="page"/>
      </w:r>
    </w:p>
    <w:p w:rsidR="00E144B1" w:rsidRPr="00886769" w:rsidRDefault="00E144B1" w:rsidP="00E144B1">
      <w:pPr>
        <w:pStyle w:val="a6"/>
        <w:spacing w:line="500" w:lineRule="exact"/>
        <w:jc w:val="left"/>
        <w:rPr>
          <w:rFonts w:asciiTheme="minorEastAsia" w:hAnsiTheme="minorEastAsia" w:cs="宋体"/>
          <w:b/>
          <w:bCs/>
          <w:sz w:val="28"/>
          <w:szCs w:val="28"/>
        </w:rPr>
      </w:pPr>
      <w:r>
        <w:rPr>
          <w:rFonts w:hint="eastAsia"/>
          <w:b/>
          <w:sz w:val="28"/>
          <w:szCs w:val="28"/>
        </w:rPr>
        <w:lastRenderedPageBreak/>
        <w:t>4</w:t>
      </w:r>
      <w:r w:rsidR="00CE2F52">
        <w:rPr>
          <w:rFonts w:hint="eastAsia"/>
          <w:b/>
          <w:sz w:val="28"/>
          <w:szCs w:val="28"/>
        </w:rPr>
        <w:t>、</w:t>
      </w:r>
      <w:r w:rsidR="00FB70A2" w:rsidRPr="00FB70A2">
        <w:rPr>
          <w:rFonts w:asciiTheme="minorEastAsia" w:hAnsiTheme="minorEastAsia" w:hint="eastAsia"/>
          <w:b/>
          <w:sz w:val="28"/>
          <w:szCs w:val="28"/>
        </w:rPr>
        <w:t>授权委托办理需提供法定代表人授权书原件（授权代表需提供）</w:t>
      </w:r>
    </w:p>
    <w:p w:rsidR="00E144B1" w:rsidRDefault="00E144B1" w:rsidP="00E144B1">
      <w:pPr>
        <w:pStyle w:val="a6"/>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E144B1" w:rsidRDefault="00E144B1" w:rsidP="00E144B1">
      <w:pPr>
        <w:pStyle w:val="a6"/>
        <w:spacing w:line="500" w:lineRule="exact"/>
        <w:ind w:firstLineChars="200" w:firstLine="420"/>
        <w:jc w:val="left"/>
        <w:rPr>
          <w:rFonts w:ascii="Times New Roman" w:hAnsi="Times New Roman"/>
          <w:u w:val="single"/>
        </w:rPr>
      </w:pPr>
    </w:p>
    <w:p w:rsidR="00E33E13" w:rsidRDefault="00CE60D0" w:rsidP="005F6174">
      <w:pPr>
        <w:pStyle w:val="a6"/>
        <w:spacing w:line="440" w:lineRule="exact"/>
        <w:ind w:firstLineChars="200" w:firstLine="560"/>
        <w:jc w:val="left"/>
        <w:rPr>
          <w:rFonts w:asciiTheme="minorEastAsia" w:hAnsiTheme="minorEastAsia" w:cs="宋体"/>
          <w:bCs/>
          <w:sz w:val="28"/>
          <w:szCs w:val="28"/>
        </w:rPr>
      </w:pPr>
      <w:r w:rsidRPr="00CE60D0">
        <w:rPr>
          <w:rFonts w:asciiTheme="minorEastAsia" w:hAnsiTheme="minorEastAsia" w:cs="宋体" w:hint="eastAsia"/>
          <w:bCs/>
          <w:sz w:val="28"/>
          <w:szCs w:val="28"/>
        </w:rPr>
        <w:t>致：南宁轨道交通集团有限责任公司</w:t>
      </w:r>
    </w:p>
    <w:p w:rsidR="00E33E13" w:rsidRDefault="00E33E13" w:rsidP="005F6174">
      <w:pPr>
        <w:pStyle w:val="a6"/>
        <w:spacing w:line="440" w:lineRule="exact"/>
        <w:ind w:firstLineChars="200" w:firstLine="560"/>
        <w:jc w:val="left"/>
        <w:rPr>
          <w:rFonts w:asciiTheme="minorEastAsia" w:hAnsiTheme="minorEastAsia" w:cs="宋体"/>
          <w:bCs/>
          <w:sz w:val="28"/>
          <w:szCs w:val="28"/>
        </w:rPr>
      </w:pPr>
    </w:p>
    <w:p w:rsidR="00E33E13" w:rsidRDefault="00CE60D0" w:rsidP="005F6174">
      <w:pPr>
        <w:pStyle w:val="a6"/>
        <w:spacing w:line="440" w:lineRule="exact"/>
        <w:ind w:firstLineChars="200" w:firstLine="560"/>
        <w:jc w:val="left"/>
        <w:rPr>
          <w:rFonts w:asciiTheme="minorEastAsia" w:hAnsiTheme="minorEastAsia" w:cs="宋体"/>
          <w:bCs/>
          <w:sz w:val="28"/>
          <w:szCs w:val="28"/>
        </w:rPr>
      </w:pPr>
      <w:r w:rsidRPr="00CE60D0">
        <w:rPr>
          <w:rFonts w:asciiTheme="minorEastAsia" w:hAnsiTheme="minorEastAsia" w:cs="宋体" w:hint="eastAsia"/>
          <w:bCs/>
          <w:sz w:val="28"/>
          <w:szCs w:val="28"/>
        </w:rPr>
        <w:t>本人（姓名）系（竞标人名称）的法定代表人，现授权（姓名和职务）为我方代理人。代理人根据授权，以我方名义签署、澄清、说明、补正、递交、撤回、修改贵方组织的南宁轨道交通集团有限责任公司饮用水</w:t>
      </w:r>
      <w:r w:rsidR="00A44B35">
        <w:rPr>
          <w:rFonts w:asciiTheme="minorEastAsia" w:hAnsiTheme="minorEastAsia" w:cs="宋体" w:hint="eastAsia"/>
          <w:bCs/>
          <w:sz w:val="28"/>
          <w:szCs w:val="28"/>
        </w:rPr>
        <w:t>采购</w:t>
      </w:r>
      <w:r w:rsidRPr="00CE60D0">
        <w:rPr>
          <w:rFonts w:asciiTheme="minorEastAsia" w:hAnsiTheme="minorEastAsia" w:cs="宋体" w:hint="eastAsia"/>
          <w:bCs/>
          <w:sz w:val="28"/>
          <w:szCs w:val="28"/>
        </w:rPr>
        <w:t>询价项目的报价文件、签订合同和处理一切有关事宜，其法律后果由我方承担。</w:t>
      </w:r>
    </w:p>
    <w:p w:rsidR="00E144B1" w:rsidRPr="00654F06" w:rsidRDefault="00CE60D0" w:rsidP="00E144B1">
      <w:pPr>
        <w:pStyle w:val="a6"/>
        <w:spacing w:line="360" w:lineRule="auto"/>
        <w:ind w:firstLine="435"/>
        <w:jc w:val="left"/>
        <w:rPr>
          <w:rFonts w:asciiTheme="minorEastAsia" w:hAnsiTheme="minorEastAsia" w:cs="宋体"/>
          <w:bCs/>
          <w:sz w:val="28"/>
          <w:szCs w:val="28"/>
        </w:rPr>
      </w:pPr>
      <w:r w:rsidRPr="00CE60D0">
        <w:rPr>
          <w:rFonts w:asciiTheme="minorEastAsia" w:hAnsiTheme="minorEastAsia" w:cs="宋体" w:hint="eastAsia"/>
          <w:bCs/>
          <w:sz w:val="28"/>
          <w:szCs w:val="28"/>
        </w:rPr>
        <w:t>本授权书于年月日签字生效，委托期限：20XX年X月X日至20XX年X月X日。</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代理人无转委托权。</w:t>
      </w:r>
    </w:p>
    <w:p w:rsidR="00E144B1" w:rsidRPr="00654F06" w:rsidRDefault="00E144B1" w:rsidP="00E144B1">
      <w:pPr>
        <w:pStyle w:val="a6"/>
        <w:spacing w:line="360" w:lineRule="auto"/>
        <w:ind w:firstLine="420"/>
        <w:jc w:val="left"/>
        <w:rPr>
          <w:rFonts w:asciiTheme="minorEastAsia" w:hAnsiTheme="minorEastAsia" w:cs="宋体"/>
          <w:bCs/>
          <w:sz w:val="28"/>
          <w:szCs w:val="28"/>
        </w:rPr>
      </w:pP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报价人（盖单位公章）：</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法定代表人（签字或盖章）：</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法定代表人身份证号码：</w:t>
      </w:r>
    </w:p>
    <w:p w:rsidR="00E33E13" w:rsidRDefault="00CE60D0" w:rsidP="005F6174">
      <w:pPr>
        <w:pStyle w:val="a6"/>
        <w:spacing w:line="360" w:lineRule="auto"/>
        <w:ind w:firstLineChars="200" w:firstLine="560"/>
        <w:jc w:val="left"/>
        <w:rPr>
          <w:rFonts w:asciiTheme="minorEastAsia" w:hAnsiTheme="minorEastAsia" w:cs="宋体"/>
          <w:bCs/>
          <w:sz w:val="28"/>
          <w:szCs w:val="28"/>
        </w:rPr>
      </w:pPr>
      <w:r w:rsidRPr="00CE60D0">
        <w:rPr>
          <w:rFonts w:asciiTheme="minorEastAsia" w:hAnsiTheme="minorEastAsia" w:cs="宋体" w:hint="eastAsia"/>
          <w:bCs/>
          <w:sz w:val="28"/>
          <w:szCs w:val="28"/>
        </w:rPr>
        <w:t>委托代理人（签字或盖章）：</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委托代理人身份证号码：</w:t>
      </w:r>
    </w:p>
    <w:p w:rsidR="00CE2F52" w:rsidRDefault="00CE2F52" w:rsidP="00E144B1">
      <w:pPr>
        <w:widowControl/>
        <w:jc w:val="left"/>
        <w:rPr>
          <w:rFonts w:ascii="Times New Roman" w:hAnsi="Times New Roman"/>
          <w:u w:val="single"/>
        </w:rPr>
      </w:pPr>
    </w:p>
    <w:p w:rsidR="00CE2F52" w:rsidRDefault="00CE2F52" w:rsidP="00CE2F52">
      <w:pPr>
        <w:widowControl/>
        <w:jc w:val="left"/>
      </w:pPr>
      <w:r>
        <w:br w:type="page"/>
      </w:r>
      <w:bookmarkStart w:id="2" w:name="_GoBack"/>
      <w:bookmarkEnd w:id="2"/>
    </w:p>
    <w:p w:rsidR="00CE2F52" w:rsidRDefault="00CE2F52" w:rsidP="00CE2F52">
      <w:pPr>
        <w:sectPr w:rsidR="00CE2F52" w:rsidSect="007933F6">
          <w:pgSz w:w="11906" w:h="16838"/>
          <w:pgMar w:top="1440" w:right="1797" w:bottom="1440" w:left="1418" w:header="851" w:footer="992" w:gutter="0"/>
          <w:cols w:space="425"/>
          <w:docGrid w:type="lines" w:linePitch="312"/>
        </w:sectPr>
      </w:pPr>
    </w:p>
    <w:p w:rsidR="00F64EB1" w:rsidRDefault="00E144B1" w:rsidP="00CE2F52">
      <w:pPr>
        <w:outlineLvl w:val="0"/>
        <w:rPr>
          <w:rFonts w:asciiTheme="minorEastAsia" w:hAnsiTheme="minorEastAsia" w:cs="宋体"/>
          <w:bCs/>
          <w:sz w:val="28"/>
          <w:szCs w:val="28"/>
        </w:rPr>
      </w:pPr>
      <w:r>
        <w:rPr>
          <w:rFonts w:asciiTheme="minorEastAsia" w:hAnsiTheme="minorEastAsia" w:hint="eastAsia"/>
          <w:b/>
          <w:sz w:val="28"/>
          <w:szCs w:val="28"/>
        </w:rPr>
        <w:lastRenderedPageBreak/>
        <w:t>5</w:t>
      </w:r>
      <w:r w:rsidR="00CE2F52" w:rsidRPr="00DC053B">
        <w:rPr>
          <w:rFonts w:asciiTheme="minorEastAsia" w:hAnsiTheme="minorEastAsia" w:hint="eastAsia"/>
          <w:b/>
          <w:sz w:val="28"/>
          <w:szCs w:val="28"/>
        </w:rPr>
        <w:t>、</w:t>
      </w:r>
      <w:r w:rsidR="00825C1E" w:rsidRPr="00825C1E">
        <w:rPr>
          <w:rFonts w:asciiTheme="minorEastAsia" w:hAnsiTheme="minorEastAsia" w:cs="宋体" w:hint="eastAsia"/>
          <w:b/>
          <w:bCs/>
          <w:sz w:val="28"/>
          <w:szCs w:val="28"/>
        </w:rPr>
        <w:t>提交法定代表人及其授权代表的身份证（提供复印件并加盖单位公章</w:t>
      </w:r>
      <w:r w:rsidR="00825C1E" w:rsidRPr="00825C1E">
        <w:rPr>
          <w:rFonts w:asciiTheme="minorEastAsia" w:hAnsiTheme="minorEastAsia" w:hint="eastAsia"/>
          <w:b/>
          <w:sz w:val="28"/>
          <w:szCs w:val="28"/>
        </w:rPr>
        <w:t>）</w:t>
      </w:r>
    </w:p>
    <w:p w:rsidR="00F64EB1" w:rsidRDefault="00F64EB1">
      <w:pPr>
        <w:widowControl/>
        <w:jc w:val="left"/>
        <w:rPr>
          <w:rFonts w:asciiTheme="minorEastAsia" w:hAnsiTheme="minorEastAsia" w:cs="宋体"/>
          <w:bCs/>
          <w:sz w:val="28"/>
          <w:szCs w:val="28"/>
        </w:rPr>
      </w:pPr>
      <w:r>
        <w:rPr>
          <w:rFonts w:asciiTheme="minorEastAsia" w:hAnsiTheme="minorEastAsia" w:cs="宋体"/>
          <w:bCs/>
          <w:sz w:val="28"/>
          <w:szCs w:val="28"/>
        </w:rPr>
        <w:br w:type="page"/>
      </w:r>
    </w:p>
    <w:p w:rsidR="000724F7" w:rsidRPr="006E2472" w:rsidRDefault="009F0FCD" w:rsidP="000724F7">
      <w:pPr>
        <w:widowControl/>
        <w:rPr>
          <w:rFonts w:asciiTheme="minorEastAsia" w:hAnsiTheme="minorEastAsia" w:cs="宋体"/>
          <w:bCs/>
          <w:sz w:val="28"/>
          <w:szCs w:val="28"/>
        </w:rPr>
      </w:pPr>
      <w:r>
        <w:rPr>
          <w:rFonts w:asciiTheme="minorEastAsia" w:hAnsiTheme="minorEastAsia" w:hint="eastAsia"/>
          <w:b/>
          <w:sz w:val="28"/>
          <w:szCs w:val="28"/>
        </w:rPr>
        <w:lastRenderedPageBreak/>
        <w:t>6、</w:t>
      </w:r>
      <w:r w:rsidR="002F2912" w:rsidRPr="002F2912">
        <w:rPr>
          <w:rFonts w:asciiTheme="minorEastAsia" w:hAnsiTheme="minorEastAsia" w:cs="宋体" w:hint="eastAsia"/>
          <w:bCs/>
          <w:sz w:val="28"/>
          <w:szCs w:val="28"/>
        </w:rPr>
        <w:t>带“★”饮用</w:t>
      </w:r>
      <w:r w:rsidR="000724F7">
        <w:rPr>
          <w:rFonts w:asciiTheme="minorEastAsia" w:hAnsiTheme="minorEastAsia" w:hint="eastAsia"/>
          <w:sz w:val="28"/>
          <w:szCs w:val="28"/>
        </w:rPr>
        <w:t>水</w:t>
      </w:r>
      <w:r w:rsidR="000724F7" w:rsidRPr="000724F7">
        <w:rPr>
          <w:rFonts w:asciiTheme="minorEastAsia" w:hAnsiTheme="minorEastAsia" w:cs="宋体" w:hint="eastAsia"/>
          <w:bCs/>
          <w:sz w:val="28"/>
          <w:szCs w:val="28"/>
        </w:rPr>
        <w:t>参照</w:t>
      </w:r>
      <w:r w:rsidR="000724F7" w:rsidRPr="002A576F">
        <w:rPr>
          <w:rFonts w:asciiTheme="minorEastAsia" w:hAnsiTheme="minorEastAsia" w:cs="宋体" w:hint="eastAsia"/>
          <w:bCs/>
          <w:sz w:val="28"/>
          <w:szCs w:val="28"/>
        </w:rPr>
        <w:t>GB19298-2014 食品安全国家标准包装饮用水</w:t>
      </w:r>
      <w:r w:rsidR="000724F7" w:rsidRPr="000724F7">
        <w:rPr>
          <w:rFonts w:asciiTheme="minorEastAsia" w:hAnsiTheme="minorEastAsia" w:cs="宋体" w:hint="eastAsia"/>
          <w:bCs/>
          <w:sz w:val="28"/>
          <w:szCs w:val="28"/>
        </w:rPr>
        <w:t>执行标准</w:t>
      </w:r>
      <w:r w:rsidR="000724F7">
        <w:rPr>
          <w:rFonts w:asciiTheme="minorEastAsia" w:hAnsiTheme="minorEastAsia" w:cs="宋体" w:hint="eastAsia"/>
          <w:bCs/>
          <w:sz w:val="28"/>
          <w:szCs w:val="28"/>
        </w:rPr>
        <w:t>，及</w:t>
      </w:r>
      <w:r w:rsidR="000724F7" w:rsidRPr="002A576F">
        <w:rPr>
          <w:rFonts w:asciiTheme="minorEastAsia" w:hAnsiTheme="minorEastAsia" w:cs="宋体" w:hint="eastAsia"/>
          <w:bCs/>
          <w:sz w:val="28"/>
          <w:szCs w:val="28"/>
        </w:rPr>
        <w:t>GB8537-2008饮用天然矿泉水</w:t>
      </w:r>
      <w:r w:rsidR="000724F7" w:rsidRPr="000724F7">
        <w:rPr>
          <w:rFonts w:asciiTheme="minorEastAsia" w:hAnsiTheme="minorEastAsia" w:cs="宋体" w:hint="eastAsia"/>
          <w:bCs/>
          <w:sz w:val="28"/>
          <w:szCs w:val="28"/>
        </w:rPr>
        <w:t>执行标准</w:t>
      </w:r>
      <w:r w:rsidR="000724F7">
        <w:rPr>
          <w:rFonts w:asciiTheme="minorEastAsia" w:hAnsiTheme="minorEastAsia" w:cs="宋体" w:hint="eastAsia"/>
          <w:bCs/>
          <w:sz w:val="28"/>
          <w:szCs w:val="28"/>
        </w:rPr>
        <w:t>，并</w:t>
      </w:r>
      <w:r w:rsidR="000724F7" w:rsidRPr="006E2472">
        <w:rPr>
          <w:rFonts w:asciiTheme="minorEastAsia" w:hAnsiTheme="minorEastAsia" w:cs="宋体" w:hint="eastAsia"/>
          <w:bCs/>
          <w:sz w:val="28"/>
          <w:szCs w:val="28"/>
        </w:rPr>
        <w:t>提供相关的检测报告。</w:t>
      </w:r>
      <w:r w:rsidR="00E43B08">
        <w:rPr>
          <w:rFonts w:asciiTheme="minorEastAsia" w:hAnsiTheme="minorEastAsia" w:cs="宋体" w:hint="eastAsia"/>
          <w:bCs/>
          <w:sz w:val="28"/>
          <w:szCs w:val="28"/>
        </w:rPr>
        <w:t>（检验项目包括：余氯（游离氯）、四氯化碳、三氯甲烷、溴酸盐</w:t>
      </w:r>
      <w:r w:rsidR="008B5273">
        <w:rPr>
          <w:rFonts w:asciiTheme="minorEastAsia" w:hAnsiTheme="minorEastAsia" w:cs="宋体" w:hint="eastAsia"/>
          <w:bCs/>
          <w:sz w:val="28"/>
          <w:szCs w:val="28"/>
        </w:rPr>
        <w:t>、挥发性</w:t>
      </w:r>
      <w:proofErr w:type="gramStart"/>
      <w:r w:rsidR="008B5273">
        <w:rPr>
          <w:rFonts w:asciiTheme="minorEastAsia" w:hAnsiTheme="minorEastAsia" w:cs="宋体" w:hint="eastAsia"/>
          <w:bCs/>
          <w:sz w:val="28"/>
          <w:szCs w:val="28"/>
        </w:rPr>
        <w:t>酚</w:t>
      </w:r>
      <w:proofErr w:type="gramEnd"/>
      <w:r w:rsidR="008B5273">
        <w:rPr>
          <w:rFonts w:asciiTheme="minorEastAsia" w:hAnsiTheme="minorEastAsia" w:cs="宋体" w:hint="eastAsia"/>
          <w:bCs/>
          <w:sz w:val="28"/>
          <w:szCs w:val="28"/>
        </w:rPr>
        <w:t>（以苯酚计）、阴离子合成洗涤剂、铅（以</w:t>
      </w:r>
      <w:proofErr w:type="spellStart"/>
      <w:r w:rsidR="008B5273">
        <w:rPr>
          <w:rFonts w:asciiTheme="minorEastAsia" w:hAnsiTheme="minorEastAsia" w:cs="宋体" w:hint="eastAsia"/>
          <w:bCs/>
          <w:sz w:val="28"/>
          <w:szCs w:val="28"/>
        </w:rPr>
        <w:t>Pb</w:t>
      </w:r>
      <w:proofErr w:type="spellEnd"/>
      <w:r w:rsidR="008B5273">
        <w:rPr>
          <w:rFonts w:asciiTheme="minorEastAsia" w:hAnsiTheme="minorEastAsia" w:cs="宋体" w:hint="eastAsia"/>
          <w:bCs/>
          <w:sz w:val="28"/>
          <w:szCs w:val="28"/>
        </w:rPr>
        <w:t>计）、总砷（以As计）、镉（以Cd计）、亚硝酸盐（以No计）、大肠杆菌群、铜绿假单胞菌等</w:t>
      </w:r>
      <w:r w:rsidR="009552BA">
        <w:rPr>
          <w:rFonts w:asciiTheme="minorEastAsia" w:hAnsiTheme="minorEastAsia" w:cs="宋体" w:hint="eastAsia"/>
          <w:bCs/>
          <w:sz w:val="28"/>
          <w:szCs w:val="28"/>
        </w:rPr>
        <w:t>至少6项以上</w:t>
      </w:r>
      <w:r w:rsidR="00E43B08">
        <w:rPr>
          <w:rFonts w:asciiTheme="minorEastAsia" w:hAnsiTheme="minorEastAsia" w:cs="宋体" w:hint="eastAsia"/>
          <w:bCs/>
          <w:sz w:val="28"/>
          <w:szCs w:val="28"/>
        </w:rPr>
        <w:t>）</w:t>
      </w:r>
    </w:p>
    <w:p w:rsidR="006E2472" w:rsidRPr="009552BA" w:rsidRDefault="006E2472" w:rsidP="006E2472">
      <w:pPr>
        <w:rPr>
          <w:rFonts w:asciiTheme="minorEastAsia" w:hAnsiTheme="minorEastAsia" w:cs="宋体"/>
          <w:bCs/>
          <w:sz w:val="28"/>
          <w:szCs w:val="28"/>
        </w:rPr>
      </w:pPr>
    </w:p>
    <w:p w:rsidR="009F0FCD" w:rsidRPr="006E2472" w:rsidRDefault="009F0FCD" w:rsidP="009F0FCD">
      <w:pPr>
        <w:rPr>
          <w:rFonts w:asciiTheme="minorEastAsia" w:hAnsiTheme="minorEastAsia" w:cs="宋体"/>
          <w:bCs/>
          <w:sz w:val="28"/>
          <w:szCs w:val="28"/>
        </w:rPr>
      </w:pPr>
    </w:p>
    <w:p w:rsidR="009F0FCD" w:rsidRP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9F0FCD" w:rsidRDefault="009F0FCD" w:rsidP="00F64EB1">
      <w:pPr>
        <w:outlineLvl w:val="0"/>
        <w:rPr>
          <w:rFonts w:asciiTheme="minorEastAsia" w:hAnsiTheme="minorEastAsia"/>
          <w:b/>
          <w:sz w:val="28"/>
          <w:szCs w:val="28"/>
        </w:rPr>
      </w:pPr>
    </w:p>
    <w:p w:rsidR="00F64EB1" w:rsidRPr="00DC053B" w:rsidRDefault="009F0FCD" w:rsidP="00F64EB1">
      <w:pPr>
        <w:outlineLvl w:val="0"/>
        <w:rPr>
          <w:rFonts w:asciiTheme="minorEastAsia" w:hAnsiTheme="minorEastAsia"/>
          <w:b/>
          <w:sz w:val="28"/>
          <w:szCs w:val="28"/>
        </w:rPr>
      </w:pPr>
      <w:r>
        <w:rPr>
          <w:rFonts w:asciiTheme="minorEastAsia" w:hAnsiTheme="minorEastAsia" w:hint="eastAsia"/>
          <w:b/>
          <w:sz w:val="28"/>
          <w:szCs w:val="28"/>
        </w:rPr>
        <w:lastRenderedPageBreak/>
        <w:t>8</w:t>
      </w:r>
      <w:r w:rsidR="00F64EB1">
        <w:rPr>
          <w:rFonts w:asciiTheme="minorEastAsia" w:hAnsiTheme="minorEastAsia" w:hint="eastAsia"/>
          <w:b/>
          <w:sz w:val="28"/>
          <w:szCs w:val="28"/>
        </w:rPr>
        <w:t>、</w:t>
      </w:r>
      <w:r w:rsidR="00F64EB1" w:rsidRPr="00DC053B">
        <w:rPr>
          <w:rFonts w:asciiTheme="minorEastAsia" w:hAnsiTheme="minorEastAsia" w:hint="eastAsia"/>
          <w:b/>
          <w:sz w:val="28"/>
          <w:szCs w:val="28"/>
        </w:rPr>
        <w:t>服务承诺书</w:t>
      </w:r>
    </w:p>
    <w:p w:rsidR="00F64EB1" w:rsidRPr="00AC7AD1" w:rsidRDefault="00F64EB1" w:rsidP="00F64EB1">
      <w:pPr>
        <w:spacing w:line="360" w:lineRule="auto"/>
        <w:ind w:firstLineChars="1000" w:firstLine="3614"/>
        <w:rPr>
          <w:rFonts w:ascii="宋体" w:hAnsi="宋体"/>
          <w:b/>
          <w:sz w:val="36"/>
          <w:szCs w:val="36"/>
        </w:rPr>
      </w:pPr>
      <w:r w:rsidRPr="00237E19">
        <w:rPr>
          <w:rFonts w:ascii="宋体" w:hAnsi="宋体" w:hint="eastAsia"/>
          <w:b/>
          <w:sz w:val="36"/>
          <w:szCs w:val="36"/>
        </w:rPr>
        <w:t>承诺书</w:t>
      </w:r>
    </w:p>
    <w:p w:rsidR="00F64EB1" w:rsidRPr="0096728F" w:rsidRDefault="00F64EB1" w:rsidP="00F64EB1">
      <w:pPr>
        <w:spacing w:line="360" w:lineRule="auto"/>
        <w:ind w:firstLineChars="200" w:firstLine="480"/>
        <w:rPr>
          <w:rFonts w:asciiTheme="minorEastAsia" w:hAnsiTheme="minorEastAsia"/>
          <w:sz w:val="24"/>
          <w:szCs w:val="24"/>
        </w:rPr>
      </w:pPr>
      <w:r w:rsidRPr="0096728F">
        <w:rPr>
          <w:rFonts w:asciiTheme="minorEastAsia" w:hAnsiTheme="minorEastAsia" w:hint="eastAsia"/>
          <w:sz w:val="24"/>
          <w:szCs w:val="24"/>
        </w:rPr>
        <w:t>我公司承诺</w:t>
      </w:r>
      <w:r w:rsidR="00447A82">
        <w:rPr>
          <w:rFonts w:asciiTheme="minorEastAsia" w:hAnsiTheme="minorEastAsia" w:hint="eastAsia"/>
          <w:sz w:val="24"/>
          <w:szCs w:val="24"/>
        </w:rPr>
        <w:t>所有</w:t>
      </w:r>
      <w:r w:rsidR="000724F7">
        <w:rPr>
          <w:rFonts w:asciiTheme="minorEastAsia" w:hAnsiTheme="minorEastAsia" w:hint="eastAsia"/>
          <w:sz w:val="24"/>
          <w:szCs w:val="24"/>
        </w:rPr>
        <w:t>饮用水</w:t>
      </w:r>
      <w:r w:rsidRPr="0096728F">
        <w:rPr>
          <w:rFonts w:asciiTheme="minorEastAsia" w:hAnsiTheme="minorEastAsia" w:hint="eastAsia"/>
          <w:sz w:val="24"/>
          <w:szCs w:val="24"/>
        </w:rPr>
        <w:t>供货严格遵循国家相关《三包条例》等法律的有关规定而制定的，旨在保护消费者合法权益，明确相关商</w:t>
      </w:r>
      <w:r>
        <w:rPr>
          <w:rFonts w:asciiTheme="minorEastAsia" w:hAnsiTheme="minorEastAsia" w:hint="eastAsia"/>
          <w:sz w:val="24"/>
          <w:szCs w:val="24"/>
        </w:rPr>
        <w:t>品销售</w:t>
      </w:r>
      <w:r w:rsidR="000724F7">
        <w:rPr>
          <w:rFonts w:asciiTheme="minorEastAsia" w:hAnsiTheme="minorEastAsia" w:hint="eastAsia"/>
          <w:sz w:val="24"/>
          <w:szCs w:val="24"/>
        </w:rPr>
        <w:t>、</w:t>
      </w:r>
      <w:r>
        <w:rPr>
          <w:rFonts w:asciiTheme="minorEastAsia" w:hAnsiTheme="minorEastAsia" w:hint="eastAsia"/>
          <w:sz w:val="24"/>
          <w:szCs w:val="24"/>
        </w:rPr>
        <w:t>更换、退货责任和义务的相关规定</w:t>
      </w:r>
      <w:r w:rsidRPr="0096728F">
        <w:rPr>
          <w:rFonts w:asciiTheme="minorEastAsia" w:hAnsiTheme="minorEastAsia" w:hint="eastAsia"/>
          <w:sz w:val="24"/>
          <w:szCs w:val="24"/>
        </w:rPr>
        <w:t>，针对相关产品，认真履行更换和退货的责任和义务；</w:t>
      </w:r>
    </w:p>
    <w:p w:rsidR="00F64EB1" w:rsidRPr="0096728F" w:rsidRDefault="00F64EB1" w:rsidP="00F64EB1">
      <w:pPr>
        <w:spacing w:line="360" w:lineRule="auto"/>
        <w:ind w:firstLineChars="200" w:firstLine="480"/>
        <w:rPr>
          <w:rFonts w:asciiTheme="minorEastAsia" w:hAnsiTheme="minorEastAsia"/>
          <w:sz w:val="24"/>
          <w:szCs w:val="24"/>
        </w:rPr>
      </w:pPr>
      <w:r w:rsidRPr="0096728F">
        <w:rPr>
          <w:rFonts w:asciiTheme="minorEastAsia" w:hAnsiTheme="minorEastAsia" w:hint="eastAsia"/>
          <w:sz w:val="24"/>
          <w:szCs w:val="24"/>
        </w:rPr>
        <w:t>（1）</w:t>
      </w:r>
      <w:r w:rsidRPr="0096728F">
        <w:rPr>
          <w:rFonts w:asciiTheme="minorEastAsia" w:hAnsiTheme="minorEastAsia"/>
          <w:sz w:val="24"/>
          <w:szCs w:val="24"/>
        </w:rPr>
        <w:t>、</w:t>
      </w:r>
      <w:r w:rsidRPr="0096728F">
        <w:rPr>
          <w:rFonts w:asciiTheme="minorEastAsia" w:hAnsiTheme="minorEastAsia" w:hint="eastAsia"/>
          <w:sz w:val="24"/>
          <w:szCs w:val="24"/>
        </w:rPr>
        <w:t>我公司杜绝假冒伪劣商品。若有，在《消法》赔偿条款的基础上，加倍赔款。消费者因我公司售出商品质量问题进行投诉，若属于我公司责任，我公司将根据相关部门的总裁与判决，积极配合、妥善处理并承担相应责任。</w:t>
      </w:r>
    </w:p>
    <w:p w:rsidR="00F64EB1" w:rsidRPr="0096728F" w:rsidRDefault="00F64EB1" w:rsidP="00F64EB1">
      <w:pPr>
        <w:spacing w:line="360" w:lineRule="auto"/>
        <w:ind w:firstLineChars="200" w:firstLine="480"/>
        <w:rPr>
          <w:rFonts w:asciiTheme="minorEastAsia" w:hAnsiTheme="minorEastAsia"/>
          <w:sz w:val="24"/>
          <w:szCs w:val="24"/>
        </w:rPr>
      </w:pPr>
      <w:r w:rsidRPr="0096728F">
        <w:rPr>
          <w:rFonts w:asciiTheme="minorEastAsia" w:hAnsiTheme="minorEastAsia" w:hint="eastAsia"/>
          <w:sz w:val="24"/>
          <w:szCs w:val="24"/>
        </w:rPr>
        <w:t>（2</w:t>
      </w:r>
      <w:r>
        <w:rPr>
          <w:rFonts w:asciiTheme="minorEastAsia" w:hAnsiTheme="minorEastAsia" w:hint="eastAsia"/>
          <w:sz w:val="24"/>
          <w:szCs w:val="24"/>
        </w:rPr>
        <w:t>）</w:t>
      </w:r>
      <w:r w:rsidR="00727F86" w:rsidRPr="00727F86">
        <w:rPr>
          <w:rFonts w:asciiTheme="minorEastAsia" w:hAnsiTheme="minorEastAsia" w:hint="eastAsia"/>
          <w:sz w:val="24"/>
          <w:szCs w:val="24"/>
        </w:rPr>
        <w:t>我公司承诺一旦中标，将委派专人负责与贵单位进行供货对接，</w:t>
      </w:r>
      <w:r w:rsidR="001607EC" w:rsidRPr="00377DC5">
        <w:rPr>
          <w:rFonts w:asciiTheme="minorEastAsia" w:hAnsiTheme="minorEastAsia" w:hint="eastAsia"/>
          <w:sz w:val="24"/>
          <w:szCs w:val="24"/>
        </w:rPr>
        <w:t>我司</w:t>
      </w:r>
      <w:r w:rsidR="0031783B" w:rsidRPr="0031783B">
        <w:rPr>
          <w:rFonts w:asciiTheme="minorEastAsia" w:hAnsiTheme="minorEastAsia" w:hint="eastAsia"/>
          <w:sz w:val="24"/>
          <w:szCs w:val="24"/>
        </w:rPr>
        <w:t>向采购人提供</w:t>
      </w:r>
      <w:r w:rsidR="00396B10">
        <w:rPr>
          <w:rFonts w:asciiTheme="minorEastAsia" w:hAnsiTheme="minorEastAsia" w:hint="eastAsia"/>
          <w:sz w:val="24"/>
          <w:szCs w:val="24"/>
        </w:rPr>
        <w:t>询价</w:t>
      </w:r>
      <w:r w:rsidR="0031783B" w:rsidRPr="0031783B">
        <w:rPr>
          <w:rFonts w:asciiTheme="minorEastAsia" w:hAnsiTheme="minorEastAsia" w:hint="eastAsia"/>
          <w:sz w:val="24"/>
          <w:szCs w:val="24"/>
        </w:rPr>
        <w:t>文件内的产品</w:t>
      </w:r>
      <w:r w:rsidR="00396B10">
        <w:rPr>
          <w:rFonts w:asciiTheme="minorEastAsia" w:hAnsiTheme="minorEastAsia" w:hint="eastAsia"/>
          <w:sz w:val="24"/>
          <w:szCs w:val="24"/>
        </w:rPr>
        <w:t>。</w:t>
      </w:r>
      <w:r w:rsidR="0031783B" w:rsidRPr="0031783B">
        <w:rPr>
          <w:rFonts w:asciiTheme="minorEastAsia" w:hAnsiTheme="minorEastAsia" w:hint="eastAsia"/>
          <w:sz w:val="24"/>
          <w:szCs w:val="24"/>
        </w:rPr>
        <w:t>经过采购人确认</w:t>
      </w:r>
      <w:r w:rsidR="00396B10" w:rsidRPr="0031783B">
        <w:rPr>
          <w:rFonts w:asciiTheme="minorEastAsia" w:hAnsiTheme="minorEastAsia" w:hint="eastAsia"/>
          <w:sz w:val="24"/>
          <w:szCs w:val="24"/>
        </w:rPr>
        <w:t>符合要求后</w:t>
      </w:r>
      <w:r w:rsidR="00A44B35">
        <w:rPr>
          <w:rFonts w:asciiTheme="minorEastAsia" w:hAnsiTheme="minorEastAsia" w:hint="eastAsia"/>
          <w:sz w:val="24"/>
          <w:szCs w:val="24"/>
        </w:rPr>
        <w:t>根据甲方通知</w:t>
      </w:r>
      <w:r w:rsidR="00396B10">
        <w:rPr>
          <w:rFonts w:asciiTheme="minorEastAsia" w:hAnsiTheme="minorEastAsia" w:hint="eastAsia"/>
          <w:sz w:val="24"/>
          <w:szCs w:val="24"/>
        </w:rPr>
        <w:t>3</w:t>
      </w:r>
      <w:r w:rsidR="0031783B" w:rsidRPr="0031783B">
        <w:rPr>
          <w:rFonts w:asciiTheme="minorEastAsia" w:hAnsiTheme="minorEastAsia" w:hint="eastAsia"/>
          <w:sz w:val="24"/>
          <w:szCs w:val="24"/>
        </w:rPr>
        <w:t>日内开始</w:t>
      </w:r>
      <w:r w:rsidR="002240A9">
        <w:rPr>
          <w:rFonts w:asciiTheme="minorEastAsia" w:hAnsiTheme="minorEastAsia" w:hint="eastAsia"/>
          <w:sz w:val="24"/>
          <w:szCs w:val="24"/>
        </w:rPr>
        <w:t>进行</w:t>
      </w:r>
      <w:r w:rsidR="0031783B" w:rsidRPr="0031783B">
        <w:rPr>
          <w:rFonts w:asciiTheme="minorEastAsia" w:hAnsiTheme="minorEastAsia" w:hint="eastAsia"/>
          <w:sz w:val="24"/>
          <w:szCs w:val="24"/>
        </w:rPr>
        <w:t>供货，</w:t>
      </w:r>
      <w:r w:rsidR="008507C2">
        <w:rPr>
          <w:rFonts w:asciiTheme="minorEastAsia" w:hAnsiTheme="minorEastAsia" w:hint="eastAsia"/>
          <w:sz w:val="24"/>
          <w:szCs w:val="24"/>
        </w:rPr>
        <w:t>并指定4名配送人员专职为甲方</w:t>
      </w:r>
      <w:r w:rsidR="003B585A">
        <w:rPr>
          <w:rFonts w:asciiTheme="minorEastAsia" w:hAnsiTheme="minorEastAsia" w:hint="eastAsia"/>
          <w:sz w:val="24"/>
          <w:szCs w:val="24"/>
        </w:rPr>
        <w:t>送货</w:t>
      </w:r>
      <w:r w:rsidR="008507C2">
        <w:rPr>
          <w:rFonts w:asciiTheme="minorEastAsia" w:hAnsiTheme="minorEastAsia" w:hint="eastAsia"/>
          <w:sz w:val="24"/>
          <w:szCs w:val="24"/>
        </w:rPr>
        <w:t>，</w:t>
      </w:r>
      <w:r w:rsidR="0031783B" w:rsidRPr="0031783B">
        <w:rPr>
          <w:rFonts w:asciiTheme="minorEastAsia" w:hAnsiTheme="minorEastAsia" w:hint="eastAsia"/>
          <w:sz w:val="24"/>
          <w:szCs w:val="24"/>
        </w:rPr>
        <w:t>所有货物按甲方要求摆放及安装至指定地点。</w:t>
      </w:r>
      <w:r w:rsidR="00727F86" w:rsidRPr="00727F86">
        <w:rPr>
          <w:rFonts w:asciiTheme="minorEastAsia" w:hAnsiTheme="minorEastAsia" w:hint="eastAsia"/>
          <w:sz w:val="24"/>
          <w:szCs w:val="24"/>
        </w:rPr>
        <w:t>如发现有质量问题，我公司免费给</w:t>
      </w:r>
      <w:proofErr w:type="gramStart"/>
      <w:r w:rsidR="00727F86" w:rsidRPr="00727F86">
        <w:rPr>
          <w:rFonts w:asciiTheme="minorEastAsia" w:hAnsiTheme="minorEastAsia" w:hint="eastAsia"/>
          <w:sz w:val="24"/>
          <w:szCs w:val="24"/>
        </w:rPr>
        <w:t>予退</w:t>
      </w:r>
      <w:proofErr w:type="gramEnd"/>
      <w:r w:rsidR="00727F86" w:rsidRPr="00727F86">
        <w:rPr>
          <w:rFonts w:asciiTheme="minorEastAsia" w:hAnsiTheme="minorEastAsia" w:hint="eastAsia"/>
          <w:sz w:val="24"/>
          <w:szCs w:val="24"/>
        </w:rPr>
        <w:t>换货处理。</w:t>
      </w:r>
    </w:p>
    <w:p w:rsidR="00F64EB1" w:rsidRDefault="00F64EB1" w:rsidP="00F64EB1">
      <w:pPr>
        <w:spacing w:line="360" w:lineRule="auto"/>
        <w:ind w:firstLineChars="200" w:firstLine="480"/>
        <w:rPr>
          <w:rFonts w:asciiTheme="minorEastAsia" w:hAnsiTheme="minorEastAsia"/>
          <w:sz w:val="24"/>
          <w:szCs w:val="24"/>
        </w:rPr>
      </w:pPr>
      <w:r w:rsidRPr="0096728F">
        <w:rPr>
          <w:rFonts w:asciiTheme="minorEastAsia" w:hAnsiTheme="minorEastAsia" w:hint="eastAsia"/>
          <w:sz w:val="24"/>
          <w:szCs w:val="24"/>
        </w:rPr>
        <w:t>（3）我公司接到需方电话后</w:t>
      </w:r>
      <w:r>
        <w:rPr>
          <w:rFonts w:asciiTheme="minorEastAsia" w:hAnsiTheme="minorEastAsia" w:hint="eastAsia"/>
          <w:b/>
          <w:bCs/>
          <w:sz w:val="24"/>
          <w:szCs w:val="24"/>
          <w:u w:val="single"/>
        </w:rPr>
        <w:t>30</w:t>
      </w:r>
      <w:r w:rsidRPr="0096728F">
        <w:rPr>
          <w:rFonts w:asciiTheme="minorEastAsia" w:hAnsiTheme="minorEastAsia" w:hint="eastAsia"/>
          <w:bCs/>
          <w:sz w:val="24"/>
          <w:szCs w:val="24"/>
        </w:rPr>
        <w:t>分钟</w:t>
      </w:r>
      <w:r w:rsidR="00A44B35">
        <w:rPr>
          <w:rFonts w:asciiTheme="minorEastAsia" w:hAnsiTheme="minorEastAsia" w:hint="eastAsia"/>
          <w:sz w:val="24"/>
          <w:szCs w:val="24"/>
        </w:rPr>
        <w:t>做</w:t>
      </w:r>
      <w:r w:rsidRPr="0096728F">
        <w:rPr>
          <w:rFonts w:asciiTheme="minorEastAsia" w:hAnsiTheme="minorEastAsia" w:hint="eastAsia"/>
          <w:sz w:val="24"/>
          <w:szCs w:val="24"/>
        </w:rPr>
        <w:t>出响应，</w:t>
      </w:r>
      <w:r w:rsidR="0044378F">
        <w:rPr>
          <w:rFonts w:asciiTheme="minorEastAsia" w:hAnsiTheme="minorEastAsia" w:hint="eastAsia"/>
          <w:sz w:val="24"/>
          <w:szCs w:val="24"/>
        </w:rPr>
        <w:t>24</w:t>
      </w:r>
      <w:r w:rsidR="00396B10">
        <w:rPr>
          <w:rFonts w:asciiTheme="minorEastAsia" w:hAnsiTheme="minorEastAsia" w:hint="eastAsia"/>
          <w:sz w:val="24"/>
          <w:szCs w:val="24"/>
        </w:rPr>
        <w:t>小时内完成配送工作，并</w:t>
      </w:r>
      <w:r w:rsidR="00D806F0">
        <w:rPr>
          <w:rFonts w:asciiTheme="minorEastAsia" w:hAnsiTheme="minorEastAsia" w:hint="eastAsia"/>
          <w:sz w:val="24"/>
          <w:szCs w:val="24"/>
        </w:rPr>
        <w:t>按甲方要求摆放及安装至指定地点</w:t>
      </w:r>
      <w:r w:rsidR="00396B10">
        <w:rPr>
          <w:rFonts w:asciiTheme="minorEastAsia" w:hAnsiTheme="minorEastAsia" w:hint="eastAsia"/>
          <w:sz w:val="24"/>
          <w:szCs w:val="24"/>
        </w:rPr>
        <w:t>。</w:t>
      </w:r>
    </w:p>
    <w:p w:rsidR="00CA3603" w:rsidRDefault="00CA3603" w:rsidP="00CA3603">
      <w:pPr>
        <w:spacing w:line="360" w:lineRule="auto"/>
        <w:ind w:firstLineChars="200" w:firstLine="480"/>
        <w:rPr>
          <w:rFonts w:asciiTheme="minorEastAsia" w:hAnsiTheme="minorEastAsia"/>
          <w:sz w:val="24"/>
          <w:szCs w:val="24"/>
        </w:rPr>
      </w:pPr>
      <w:r w:rsidRPr="007D4206">
        <w:rPr>
          <w:rFonts w:asciiTheme="minorEastAsia" w:hAnsiTheme="minorEastAsia" w:hint="eastAsia"/>
          <w:sz w:val="24"/>
          <w:szCs w:val="24"/>
        </w:rPr>
        <w:t>（4）我公司承诺一旦中标，将按合同要求及时供货，如货物无法按照询价文件的品牌</w:t>
      </w:r>
      <w:r>
        <w:rPr>
          <w:rFonts w:asciiTheme="minorEastAsia" w:hAnsiTheme="minorEastAsia" w:hint="eastAsia"/>
          <w:sz w:val="24"/>
          <w:szCs w:val="24"/>
        </w:rPr>
        <w:t>、</w:t>
      </w:r>
      <w:r w:rsidRPr="007D4206">
        <w:rPr>
          <w:rFonts w:asciiTheme="minorEastAsia" w:hAnsiTheme="minorEastAsia" w:hint="eastAsia"/>
          <w:sz w:val="24"/>
          <w:szCs w:val="24"/>
        </w:rPr>
        <w:t>型号</w:t>
      </w:r>
      <w:r>
        <w:rPr>
          <w:rFonts w:asciiTheme="minorEastAsia" w:hAnsiTheme="minorEastAsia" w:hint="eastAsia"/>
          <w:sz w:val="24"/>
          <w:szCs w:val="24"/>
        </w:rPr>
        <w:t>、技术参数</w:t>
      </w:r>
      <w:r w:rsidRPr="007D4206">
        <w:rPr>
          <w:rFonts w:asciiTheme="minorEastAsia" w:hAnsiTheme="minorEastAsia" w:hint="eastAsia"/>
          <w:sz w:val="24"/>
          <w:szCs w:val="24"/>
        </w:rPr>
        <w:t>供货，我公司将使用</w:t>
      </w:r>
      <w:r w:rsidR="00A23276">
        <w:rPr>
          <w:rFonts w:asciiTheme="minorEastAsia" w:hAnsiTheme="minorEastAsia" w:hint="eastAsia"/>
          <w:sz w:val="24"/>
          <w:szCs w:val="24"/>
        </w:rPr>
        <w:t>经采购人同意的，</w:t>
      </w:r>
      <w:r w:rsidRPr="007D4206">
        <w:rPr>
          <w:rFonts w:asciiTheme="minorEastAsia" w:hAnsiTheme="minorEastAsia" w:hint="eastAsia"/>
          <w:sz w:val="24"/>
          <w:szCs w:val="24"/>
        </w:rPr>
        <w:t>相当于或优于询价文件的品牌</w:t>
      </w:r>
      <w:r>
        <w:rPr>
          <w:rFonts w:asciiTheme="minorEastAsia" w:hAnsiTheme="minorEastAsia" w:hint="eastAsia"/>
          <w:sz w:val="24"/>
          <w:szCs w:val="24"/>
        </w:rPr>
        <w:t>、</w:t>
      </w:r>
      <w:r w:rsidRPr="007D4206">
        <w:rPr>
          <w:rFonts w:asciiTheme="minorEastAsia" w:hAnsiTheme="minorEastAsia" w:hint="eastAsia"/>
          <w:sz w:val="24"/>
          <w:szCs w:val="24"/>
        </w:rPr>
        <w:t>型号</w:t>
      </w:r>
      <w:r>
        <w:rPr>
          <w:rFonts w:asciiTheme="minorEastAsia" w:hAnsiTheme="minorEastAsia" w:hint="eastAsia"/>
          <w:sz w:val="24"/>
          <w:szCs w:val="24"/>
        </w:rPr>
        <w:t>、技术参数的产品</w:t>
      </w:r>
      <w:r w:rsidR="004175DC">
        <w:rPr>
          <w:rFonts w:asciiTheme="minorEastAsia" w:hAnsiTheme="minorEastAsia" w:hint="eastAsia"/>
          <w:sz w:val="24"/>
          <w:szCs w:val="24"/>
        </w:rPr>
        <w:t>代替，不增加任何费用。</w:t>
      </w:r>
    </w:p>
    <w:p w:rsidR="00D806F0" w:rsidRDefault="00D806F0" w:rsidP="002623EC">
      <w:pPr>
        <w:spacing w:line="360" w:lineRule="auto"/>
        <w:ind w:firstLineChars="200" w:firstLine="480"/>
        <w:rPr>
          <w:rFonts w:asciiTheme="minorEastAsia" w:hAnsiTheme="minorEastAsia"/>
          <w:sz w:val="24"/>
          <w:szCs w:val="24"/>
        </w:rPr>
      </w:pPr>
      <w:r w:rsidRPr="007D4206">
        <w:rPr>
          <w:rFonts w:asciiTheme="minorEastAsia" w:hAnsiTheme="minorEastAsia" w:hint="eastAsia"/>
          <w:sz w:val="24"/>
          <w:szCs w:val="24"/>
        </w:rPr>
        <w:t>（</w:t>
      </w:r>
      <w:r>
        <w:rPr>
          <w:rFonts w:asciiTheme="minorEastAsia" w:hAnsiTheme="minorEastAsia" w:hint="eastAsia"/>
          <w:sz w:val="24"/>
          <w:szCs w:val="24"/>
        </w:rPr>
        <w:t>5</w:t>
      </w:r>
      <w:r w:rsidRPr="007D4206">
        <w:rPr>
          <w:rFonts w:asciiTheme="minorEastAsia" w:hAnsiTheme="minorEastAsia" w:hint="eastAsia"/>
          <w:sz w:val="24"/>
          <w:szCs w:val="24"/>
        </w:rPr>
        <w:t>）我公司承诺</w:t>
      </w:r>
      <w:r>
        <w:rPr>
          <w:rFonts w:asciiTheme="minorEastAsia" w:hAnsiTheme="minorEastAsia" w:hint="eastAsia"/>
          <w:sz w:val="24"/>
          <w:szCs w:val="24"/>
        </w:rPr>
        <w:t>配合甲方</w:t>
      </w:r>
      <w:r w:rsidR="00583E9B">
        <w:rPr>
          <w:rFonts w:asciiTheme="minorEastAsia" w:hAnsiTheme="minorEastAsia" w:hint="eastAsia"/>
          <w:sz w:val="24"/>
          <w:szCs w:val="24"/>
        </w:rPr>
        <w:t>每年</w:t>
      </w:r>
      <w:r>
        <w:rPr>
          <w:rFonts w:asciiTheme="minorEastAsia" w:hAnsiTheme="minorEastAsia" w:hint="eastAsia"/>
          <w:sz w:val="24"/>
          <w:szCs w:val="24"/>
        </w:rPr>
        <w:t>对</w:t>
      </w:r>
      <w:r w:rsidR="005F51BB">
        <w:rPr>
          <w:rFonts w:asciiTheme="minorEastAsia" w:hAnsiTheme="minorEastAsia" w:hint="eastAsia"/>
          <w:sz w:val="24"/>
          <w:szCs w:val="24"/>
        </w:rPr>
        <w:t>合同所指定</w:t>
      </w:r>
      <w:r>
        <w:rPr>
          <w:rFonts w:asciiTheme="minorEastAsia" w:hAnsiTheme="minorEastAsia" w:hint="eastAsia"/>
          <w:sz w:val="24"/>
          <w:szCs w:val="24"/>
        </w:rPr>
        <w:t>的水进行</w:t>
      </w:r>
      <w:r w:rsidR="00583E9B">
        <w:rPr>
          <w:rFonts w:asciiTheme="minorEastAsia" w:hAnsiTheme="minorEastAsia" w:hint="eastAsia"/>
          <w:sz w:val="24"/>
          <w:szCs w:val="24"/>
        </w:rPr>
        <w:t>至少两次</w:t>
      </w:r>
      <w:r>
        <w:rPr>
          <w:rFonts w:asciiTheme="minorEastAsia" w:hAnsiTheme="minorEastAsia" w:hint="eastAsia"/>
          <w:sz w:val="24"/>
          <w:szCs w:val="24"/>
        </w:rPr>
        <w:t>的抽样，送</w:t>
      </w:r>
      <w:r w:rsidR="000E0FA8">
        <w:rPr>
          <w:rFonts w:asciiTheme="minorEastAsia" w:hAnsiTheme="minorEastAsia" w:hint="eastAsia"/>
          <w:sz w:val="24"/>
          <w:szCs w:val="24"/>
        </w:rPr>
        <w:t>生产所在地</w:t>
      </w:r>
      <w:r>
        <w:rPr>
          <w:rFonts w:asciiTheme="minorEastAsia" w:hAnsiTheme="minorEastAsia" w:hint="eastAsia"/>
          <w:sz w:val="24"/>
          <w:szCs w:val="24"/>
        </w:rPr>
        <w:t>市级以上质检部门进行检测</w:t>
      </w:r>
      <w:r w:rsidR="009A00DB">
        <w:rPr>
          <w:rFonts w:asciiTheme="minorEastAsia" w:hAnsiTheme="minorEastAsia" w:hint="eastAsia"/>
          <w:sz w:val="24"/>
          <w:szCs w:val="24"/>
        </w:rPr>
        <w:t>,</w:t>
      </w:r>
      <w:r w:rsidR="00C476EE">
        <w:rPr>
          <w:rFonts w:asciiTheme="minorEastAsia" w:hAnsiTheme="minorEastAsia" w:hint="eastAsia"/>
          <w:sz w:val="24"/>
          <w:szCs w:val="24"/>
        </w:rPr>
        <w:t>所有检测费用由我公司负责</w:t>
      </w:r>
      <w:r>
        <w:rPr>
          <w:rFonts w:asciiTheme="minorEastAsia" w:hAnsiTheme="minorEastAsia" w:hint="eastAsia"/>
          <w:sz w:val="24"/>
          <w:szCs w:val="24"/>
        </w:rPr>
        <w:t>。</w:t>
      </w:r>
      <w:r w:rsidR="00C81924" w:rsidRPr="00C81924">
        <w:rPr>
          <w:rFonts w:asciiTheme="minorEastAsia" w:hAnsiTheme="minorEastAsia" w:hint="eastAsia"/>
          <w:sz w:val="24"/>
          <w:szCs w:val="24"/>
        </w:rPr>
        <w:t>检验项目包括：余氯（游离氯）、四氯化碳、三氯甲烷、溴酸盐、挥发性</w:t>
      </w:r>
      <w:proofErr w:type="gramStart"/>
      <w:r w:rsidR="00C81924" w:rsidRPr="00C81924">
        <w:rPr>
          <w:rFonts w:asciiTheme="minorEastAsia" w:hAnsiTheme="minorEastAsia" w:hint="eastAsia"/>
          <w:sz w:val="24"/>
          <w:szCs w:val="24"/>
        </w:rPr>
        <w:t>酚</w:t>
      </w:r>
      <w:proofErr w:type="gramEnd"/>
      <w:r w:rsidR="00C81924" w:rsidRPr="00C81924">
        <w:rPr>
          <w:rFonts w:asciiTheme="minorEastAsia" w:hAnsiTheme="minorEastAsia" w:hint="eastAsia"/>
          <w:sz w:val="24"/>
          <w:szCs w:val="24"/>
        </w:rPr>
        <w:t>（以苯酚计）、阴离子合成洗涤剂、铅（以</w:t>
      </w:r>
      <w:proofErr w:type="spellStart"/>
      <w:r w:rsidR="00C81924" w:rsidRPr="00C81924">
        <w:rPr>
          <w:rFonts w:asciiTheme="minorEastAsia" w:hAnsiTheme="minorEastAsia" w:hint="eastAsia"/>
          <w:sz w:val="24"/>
          <w:szCs w:val="24"/>
        </w:rPr>
        <w:t>Pb</w:t>
      </w:r>
      <w:proofErr w:type="spellEnd"/>
      <w:r w:rsidR="00C81924" w:rsidRPr="00C81924">
        <w:rPr>
          <w:rFonts w:asciiTheme="minorEastAsia" w:hAnsiTheme="minorEastAsia" w:hint="eastAsia"/>
          <w:sz w:val="24"/>
          <w:szCs w:val="24"/>
        </w:rPr>
        <w:t>计）、总砷（以As计）、镉（以Cd计）、亚硝酸盐（以No计）、大肠杆菌群、铜绿假单胞菌等至少6项以上）</w:t>
      </w:r>
      <w:r w:rsidR="00AC2611">
        <w:rPr>
          <w:rFonts w:asciiTheme="minorEastAsia" w:hAnsiTheme="minorEastAsia" w:hint="eastAsia"/>
          <w:sz w:val="24"/>
          <w:szCs w:val="24"/>
        </w:rPr>
        <w:t>在抽样送检过程中</w:t>
      </w:r>
      <w:r>
        <w:rPr>
          <w:rFonts w:asciiTheme="minorEastAsia" w:hAnsiTheme="minorEastAsia" w:hint="eastAsia"/>
          <w:sz w:val="24"/>
          <w:szCs w:val="24"/>
        </w:rPr>
        <w:t>所检测项目</w:t>
      </w:r>
      <w:r w:rsidR="009552BA">
        <w:rPr>
          <w:rFonts w:asciiTheme="minorEastAsia" w:hAnsiTheme="minorEastAsia" w:hint="eastAsia"/>
          <w:sz w:val="24"/>
          <w:szCs w:val="24"/>
        </w:rPr>
        <w:t>若</w:t>
      </w:r>
      <w:r w:rsidR="00AC2611">
        <w:rPr>
          <w:rFonts w:asciiTheme="minorEastAsia" w:hAnsiTheme="minorEastAsia" w:hint="eastAsia"/>
          <w:sz w:val="24"/>
          <w:szCs w:val="24"/>
        </w:rPr>
        <w:t>出现</w:t>
      </w:r>
      <w:r w:rsidR="00583E9B">
        <w:rPr>
          <w:rFonts w:asciiTheme="minorEastAsia" w:hAnsiTheme="minorEastAsia" w:hint="eastAsia"/>
          <w:sz w:val="24"/>
          <w:szCs w:val="24"/>
        </w:rPr>
        <w:t>不合格现象的，立即更换同批次产品。更换后再次</w:t>
      </w:r>
      <w:r w:rsidR="009552BA">
        <w:rPr>
          <w:rFonts w:asciiTheme="minorEastAsia" w:hAnsiTheme="minorEastAsia" w:hint="eastAsia"/>
          <w:sz w:val="24"/>
          <w:szCs w:val="24"/>
        </w:rPr>
        <w:t>抽样送</w:t>
      </w:r>
      <w:r w:rsidR="00583E9B">
        <w:rPr>
          <w:rFonts w:asciiTheme="minorEastAsia" w:hAnsiTheme="minorEastAsia" w:hint="eastAsia"/>
          <w:sz w:val="24"/>
          <w:szCs w:val="24"/>
        </w:rPr>
        <w:t>检仍有项目</w:t>
      </w:r>
      <w:r w:rsidR="008B6A9A">
        <w:rPr>
          <w:rFonts w:asciiTheme="minorEastAsia" w:hAnsiTheme="minorEastAsia" w:hint="eastAsia"/>
          <w:sz w:val="24"/>
          <w:szCs w:val="24"/>
        </w:rPr>
        <w:t>不合格</w:t>
      </w:r>
      <w:r w:rsidR="00583E9B">
        <w:rPr>
          <w:rFonts w:asciiTheme="minorEastAsia" w:hAnsiTheme="minorEastAsia" w:hint="eastAsia"/>
          <w:sz w:val="24"/>
          <w:szCs w:val="24"/>
        </w:rPr>
        <w:t>的，</w:t>
      </w:r>
      <w:r w:rsidR="00AC2611">
        <w:rPr>
          <w:rFonts w:asciiTheme="minorEastAsia" w:hAnsiTheme="minorEastAsia" w:hint="eastAsia"/>
          <w:sz w:val="24"/>
          <w:szCs w:val="24"/>
        </w:rPr>
        <w:t>甲方有权要求更换品牌、规格的产品，全部费用由我公司承担。</w:t>
      </w:r>
      <w:r w:rsidR="008B6A9A">
        <w:rPr>
          <w:rFonts w:asciiTheme="minorEastAsia" w:hAnsiTheme="minorEastAsia" w:hint="eastAsia"/>
          <w:sz w:val="24"/>
          <w:szCs w:val="24"/>
        </w:rPr>
        <w:t>如更换后乙方所供产品仍然检测不合格，甲方有权终止采购合同，更换供应商。</w:t>
      </w:r>
    </w:p>
    <w:p w:rsidR="00F64EB1" w:rsidRPr="00CA3603" w:rsidRDefault="008B6A9A" w:rsidP="002623EC">
      <w:pPr>
        <w:spacing w:line="360" w:lineRule="auto"/>
        <w:ind w:firstLineChars="200" w:firstLine="480"/>
        <w:rPr>
          <w:rFonts w:asciiTheme="minorEastAsia" w:hAnsiTheme="minorEastAsia"/>
          <w:color w:val="000000"/>
          <w:sz w:val="24"/>
          <w:szCs w:val="24"/>
        </w:rPr>
      </w:pPr>
      <w:r w:rsidRPr="007D4206">
        <w:rPr>
          <w:rFonts w:asciiTheme="minorEastAsia" w:hAnsiTheme="minorEastAsia" w:hint="eastAsia"/>
          <w:sz w:val="24"/>
          <w:szCs w:val="24"/>
        </w:rPr>
        <w:t>（</w:t>
      </w:r>
      <w:r>
        <w:rPr>
          <w:rFonts w:asciiTheme="minorEastAsia" w:hAnsiTheme="minorEastAsia" w:hint="eastAsia"/>
          <w:sz w:val="24"/>
          <w:szCs w:val="24"/>
        </w:rPr>
        <w:t>6</w:t>
      </w:r>
      <w:r w:rsidRPr="007D4206">
        <w:rPr>
          <w:rFonts w:asciiTheme="minorEastAsia" w:hAnsiTheme="minorEastAsia" w:hint="eastAsia"/>
          <w:sz w:val="24"/>
          <w:szCs w:val="24"/>
        </w:rPr>
        <w:t>）我公司承诺</w:t>
      </w:r>
      <w:r>
        <w:rPr>
          <w:rFonts w:asciiTheme="minorEastAsia" w:hAnsiTheme="minorEastAsia" w:hint="eastAsia"/>
          <w:sz w:val="24"/>
          <w:szCs w:val="24"/>
        </w:rPr>
        <w:t>定期为甲方饮水机免费进行清洗消毒，</w:t>
      </w:r>
      <w:r w:rsidR="00C5453D">
        <w:rPr>
          <w:rFonts w:asciiTheme="minorEastAsia" w:hAnsiTheme="minorEastAsia" w:hint="eastAsia"/>
          <w:sz w:val="24"/>
          <w:szCs w:val="24"/>
        </w:rPr>
        <w:t>每台饮水机</w:t>
      </w:r>
      <w:r w:rsidR="00B5060D">
        <w:rPr>
          <w:rFonts w:asciiTheme="minorEastAsia" w:hAnsiTheme="minorEastAsia" w:hint="eastAsia"/>
          <w:sz w:val="24"/>
          <w:szCs w:val="24"/>
        </w:rPr>
        <w:t>3</w:t>
      </w:r>
      <w:r w:rsidR="00C5453D">
        <w:rPr>
          <w:rFonts w:asciiTheme="minorEastAsia" w:hAnsiTheme="minorEastAsia" w:hint="eastAsia"/>
          <w:sz w:val="24"/>
          <w:szCs w:val="24"/>
        </w:rPr>
        <w:t>个月清洗消毒一次，并做好相关清洗消毒记录，甲方人员签字确认。</w:t>
      </w:r>
    </w:p>
    <w:p w:rsidR="00F64EB1" w:rsidRPr="0096728F" w:rsidRDefault="00F64EB1" w:rsidP="002623EC">
      <w:pPr>
        <w:spacing w:line="360" w:lineRule="auto"/>
        <w:ind w:firstLineChars="2000" w:firstLine="4800"/>
        <w:rPr>
          <w:rFonts w:asciiTheme="minorEastAsia" w:hAnsiTheme="minorEastAsia"/>
          <w:color w:val="000000"/>
          <w:sz w:val="24"/>
          <w:szCs w:val="24"/>
        </w:rPr>
      </w:pPr>
      <w:r w:rsidRPr="0096728F">
        <w:rPr>
          <w:rFonts w:asciiTheme="minorEastAsia" w:hAnsiTheme="minorEastAsia" w:hint="eastAsia"/>
          <w:color w:val="000000"/>
          <w:sz w:val="24"/>
          <w:szCs w:val="24"/>
        </w:rPr>
        <w:t>单位：（盖章）</w:t>
      </w:r>
    </w:p>
    <w:p w:rsidR="00F64EB1" w:rsidRPr="0074568B" w:rsidRDefault="00F64EB1" w:rsidP="00F64EB1">
      <w:pPr>
        <w:spacing w:line="360" w:lineRule="auto"/>
        <w:ind w:firstLineChars="2950" w:firstLine="6195"/>
        <w:rPr>
          <w:rFonts w:ascii="宋体" w:hAnsi="宋体"/>
          <w:b/>
          <w:bCs/>
          <w:color w:val="000000"/>
          <w:szCs w:val="21"/>
        </w:rPr>
      </w:pPr>
      <w:r w:rsidRPr="00547993">
        <w:rPr>
          <w:rFonts w:ascii="宋体" w:hAnsi="宋体" w:hint="eastAsia"/>
          <w:color w:val="000000"/>
          <w:szCs w:val="21"/>
        </w:rPr>
        <w:t>年</w:t>
      </w:r>
      <w:r w:rsidR="002240A9">
        <w:rPr>
          <w:rFonts w:ascii="宋体" w:hAnsi="宋体" w:hint="eastAsia"/>
          <w:color w:val="000000"/>
          <w:szCs w:val="21"/>
        </w:rPr>
        <w:t xml:space="preserve">   </w:t>
      </w:r>
      <w:r w:rsidRPr="00547993">
        <w:rPr>
          <w:rFonts w:ascii="宋体" w:hAnsi="宋体" w:hint="eastAsia"/>
          <w:color w:val="000000"/>
          <w:szCs w:val="21"/>
        </w:rPr>
        <w:t>月</w:t>
      </w:r>
      <w:r w:rsidR="002240A9">
        <w:rPr>
          <w:rFonts w:ascii="宋体" w:hAnsi="宋体" w:hint="eastAsia"/>
          <w:color w:val="000000"/>
          <w:szCs w:val="21"/>
        </w:rPr>
        <w:t xml:space="preserve">    </w:t>
      </w:r>
      <w:r w:rsidRPr="00547993">
        <w:rPr>
          <w:rFonts w:ascii="宋体" w:hAnsi="宋体" w:hint="eastAsia"/>
          <w:color w:val="000000"/>
          <w:szCs w:val="21"/>
        </w:rPr>
        <w:t>日</w:t>
      </w:r>
    </w:p>
    <w:p w:rsidR="00EE7DDD" w:rsidRDefault="00EE7DDD" w:rsidP="00E144B1">
      <w:pPr>
        <w:pStyle w:val="a6"/>
        <w:spacing w:line="500" w:lineRule="exact"/>
        <w:jc w:val="left"/>
        <w:rPr>
          <w:rFonts w:asciiTheme="minorEastAsia" w:hAnsiTheme="minorEastAsia"/>
          <w:b/>
          <w:sz w:val="28"/>
          <w:szCs w:val="28"/>
        </w:rPr>
        <w:sectPr w:rsidR="00EE7DDD" w:rsidSect="00EE7DDD">
          <w:pgSz w:w="11906" w:h="16838"/>
          <w:pgMar w:top="1440" w:right="1418" w:bottom="1440" w:left="1418" w:header="851" w:footer="992" w:gutter="0"/>
          <w:cols w:space="425"/>
          <w:docGrid w:type="lines" w:linePitch="312"/>
        </w:sectPr>
      </w:pPr>
    </w:p>
    <w:p w:rsidR="00B94B18" w:rsidRDefault="009F0FCD" w:rsidP="004000A7">
      <w:pPr>
        <w:pStyle w:val="a6"/>
        <w:spacing w:line="500" w:lineRule="exact"/>
        <w:jc w:val="left"/>
        <w:rPr>
          <w:rFonts w:ascii="Times New Roman" w:hAnsi="Times New Roman"/>
          <w:b/>
          <w:bCs/>
          <w:sz w:val="30"/>
          <w:szCs w:val="30"/>
        </w:rPr>
      </w:pPr>
      <w:r>
        <w:rPr>
          <w:rFonts w:asciiTheme="minorEastAsia" w:hAnsiTheme="minorEastAsia" w:hint="eastAsia"/>
          <w:b/>
          <w:sz w:val="28"/>
          <w:szCs w:val="28"/>
        </w:rPr>
        <w:lastRenderedPageBreak/>
        <w:t>9</w:t>
      </w:r>
      <w:r w:rsidR="00CE2F52" w:rsidRPr="00886769">
        <w:rPr>
          <w:rFonts w:asciiTheme="minorEastAsia" w:hAnsiTheme="minorEastAsia" w:hint="eastAsia"/>
          <w:b/>
          <w:sz w:val="28"/>
          <w:szCs w:val="28"/>
        </w:rPr>
        <w:t>、</w:t>
      </w:r>
      <w:r w:rsidR="002B12C3">
        <w:rPr>
          <w:rFonts w:hint="eastAsia"/>
          <w:b/>
          <w:sz w:val="28"/>
          <w:szCs w:val="28"/>
        </w:rPr>
        <w:t>饮用水</w:t>
      </w:r>
      <w:r w:rsidR="00F15383">
        <w:rPr>
          <w:rFonts w:hint="eastAsia"/>
          <w:b/>
          <w:sz w:val="28"/>
          <w:szCs w:val="28"/>
        </w:rPr>
        <w:t>需求</w:t>
      </w:r>
      <w:r w:rsidR="00E144B1">
        <w:rPr>
          <w:rFonts w:ascii="Times New Roman" w:hAnsi="Times New Roman" w:hint="eastAsia"/>
          <w:b/>
          <w:bCs/>
          <w:sz w:val="30"/>
          <w:szCs w:val="30"/>
        </w:rPr>
        <w:t>报价表（格式）</w:t>
      </w:r>
    </w:p>
    <w:tbl>
      <w:tblPr>
        <w:tblW w:w="10349" w:type="dxa"/>
        <w:tblInd w:w="-176" w:type="dxa"/>
        <w:tblLayout w:type="fixed"/>
        <w:tblLook w:val="04A0" w:firstRow="1" w:lastRow="0" w:firstColumn="1" w:lastColumn="0" w:noHBand="0" w:noVBand="1"/>
      </w:tblPr>
      <w:tblGrid>
        <w:gridCol w:w="710"/>
        <w:gridCol w:w="850"/>
        <w:gridCol w:w="566"/>
        <w:gridCol w:w="426"/>
        <w:gridCol w:w="1985"/>
        <w:gridCol w:w="1134"/>
        <w:gridCol w:w="709"/>
        <w:gridCol w:w="850"/>
        <w:gridCol w:w="1134"/>
        <w:gridCol w:w="992"/>
        <w:gridCol w:w="993"/>
      </w:tblGrid>
      <w:tr w:rsidR="00575518" w:rsidRPr="00EE2590" w:rsidTr="007B10B6">
        <w:trPr>
          <w:trHeight w:val="1092"/>
        </w:trPr>
        <w:tc>
          <w:tcPr>
            <w:tcW w:w="710" w:type="dxa"/>
            <w:tcBorders>
              <w:top w:val="nil"/>
              <w:left w:val="nil"/>
              <w:bottom w:val="nil"/>
              <w:right w:val="nil"/>
            </w:tcBorders>
            <w:shd w:val="clear" w:color="auto" w:fill="auto"/>
            <w:hideMark/>
          </w:tcPr>
          <w:p w:rsidR="001D0F09" w:rsidRPr="00EE2590" w:rsidRDefault="001D0F09" w:rsidP="00EE2590">
            <w:pPr>
              <w:widowControl/>
              <w:jc w:val="left"/>
              <w:rPr>
                <w:rFonts w:ascii="宋体" w:eastAsia="宋体" w:hAnsi="宋体" w:cs="宋体"/>
                <w:b/>
                <w:bCs/>
                <w:kern w:val="0"/>
                <w:sz w:val="24"/>
                <w:szCs w:val="24"/>
              </w:rPr>
            </w:pPr>
          </w:p>
        </w:tc>
        <w:tc>
          <w:tcPr>
            <w:tcW w:w="1416" w:type="dxa"/>
            <w:gridSpan w:val="2"/>
            <w:tcBorders>
              <w:top w:val="nil"/>
              <w:left w:val="nil"/>
              <w:bottom w:val="single" w:sz="4" w:space="0" w:color="auto"/>
              <w:right w:val="nil"/>
            </w:tcBorders>
          </w:tcPr>
          <w:p w:rsidR="001D0F09" w:rsidRPr="00A44B35" w:rsidRDefault="001D0F09" w:rsidP="00420BAE">
            <w:pPr>
              <w:widowControl/>
              <w:jc w:val="center"/>
              <w:rPr>
                <w:rFonts w:ascii="宋体" w:hAnsi="Courier New"/>
                <w:b/>
                <w:sz w:val="28"/>
                <w:szCs w:val="28"/>
              </w:rPr>
            </w:pPr>
          </w:p>
        </w:tc>
        <w:tc>
          <w:tcPr>
            <w:tcW w:w="5104" w:type="dxa"/>
            <w:gridSpan w:val="5"/>
            <w:tcBorders>
              <w:top w:val="nil"/>
              <w:left w:val="nil"/>
              <w:bottom w:val="single" w:sz="4" w:space="0" w:color="auto"/>
              <w:right w:val="nil"/>
            </w:tcBorders>
            <w:shd w:val="clear" w:color="auto" w:fill="auto"/>
            <w:vAlign w:val="center"/>
            <w:hideMark/>
          </w:tcPr>
          <w:p w:rsidR="001D0F09" w:rsidRPr="00A44B35" w:rsidRDefault="001D0F09" w:rsidP="00420BAE">
            <w:pPr>
              <w:widowControl/>
              <w:jc w:val="center"/>
              <w:rPr>
                <w:rFonts w:ascii="宋体" w:hAnsi="Courier New"/>
                <w:b/>
                <w:sz w:val="28"/>
                <w:szCs w:val="28"/>
              </w:rPr>
            </w:pPr>
            <w:r w:rsidRPr="00A44B35">
              <w:rPr>
                <w:rFonts w:ascii="宋体" w:hAnsi="Courier New" w:hint="eastAsia"/>
                <w:b/>
                <w:sz w:val="28"/>
                <w:szCs w:val="28"/>
              </w:rPr>
              <w:t>南 宁 轨 道 交 通 集 团 有 限 责 任</w:t>
            </w:r>
            <w:r>
              <w:rPr>
                <w:rFonts w:ascii="宋体" w:hAnsi="Courier New" w:hint="eastAsia"/>
                <w:b/>
                <w:sz w:val="28"/>
                <w:szCs w:val="28"/>
              </w:rPr>
              <w:t xml:space="preserve"> </w:t>
            </w:r>
            <w:r w:rsidRPr="00A44B35">
              <w:rPr>
                <w:rFonts w:ascii="宋体" w:hAnsi="Courier New" w:hint="eastAsia"/>
                <w:b/>
                <w:sz w:val="28"/>
                <w:szCs w:val="28"/>
              </w:rPr>
              <w:t>公 司</w:t>
            </w:r>
            <w:r w:rsidRPr="00A44B35">
              <w:rPr>
                <w:rFonts w:ascii="宋体" w:hAnsi="Courier New" w:hint="eastAsia"/>
                <w:b/>
                <w:sz w:val="28"/>
                <w:szCs w:val="28"/>
              </w:rPr>
              <w:br/>
              <w:t>桶装及瓶装饮用水上控单价表</w:t>
            </w:r>
          </w:p>
        </w:tc>
        <w:tc>
          <w:tcPr>
            <w:tcW w:w="1134" w:type="dxa"/>
            <w:tcBorders>
              <w:top w:val="nil"/>
              <w:left w:val="nil"/>
              <w:bottom w:val="nil"/>
              <w:right w:val="nil"/>
            </w:tcBorders>
            <w:shd w:val="clear" w:color="auto" w:fill="auto"/>
            <w:noWrap/>
            <w:vAlign w:val="bottom"/>
            <w:hideMark/>
          </w:tcPr>
          <w:p w:rsidR="001D0F09" w:rsidRPr="00A44B35" w:rsidRDefault="001D0F09" w:rsidP="00EE2590">
            <w:pPr>
              <w:widowControl/>
              <w:jc w:val="left"/>
              <w:rPr>
                <w:rFonts w:ascii="宋体" w:hAnsi="Courier New"/>
                <w:b/>
                <w:sz w:val="28"/>
                <w:szCs w:val="28"/>
              </w:rPr>
            </w:pPr>
          </w:p>
        </w:tc>
        <w:tc>
          <w:tcPr>
            <w:tcW w:w="992" w:type="dxa"/>
            <w:tcBorders>
              <w:top w:val="nil"/>
              <w:left w:val="nil"/>
              <w:bottom w:val="nil"/>
              <w:right w:val="nil"/>
            </w:tcBorders>
            <w:shd w:val="clear" w:color="auto" w:fill="auto"/>
            <w:noWrap/>
            <w:vAlign w:val="bottom"/>
            <w:hideMark/>
          </w:tcPr>
          <w:p w:rsidR="001D0F09" w:rsidRPr="00420BAE" w:rsidRDefault="001D0F09">
            <w:pPr>
              <w:widowControl/>
              <w:jc w:val="left"/>
              <w:rPr>
                <w:rFonts w:ascii="宋体" w:eastAsia="宋体" w:hAnsi="宋体" w:cs="宋体"/>
                <w:b/>
                <w:bCs/>
                <w:kern w:val="0"/>
                <w:sz w:val="24"/>
                <w:szCs w:val="24"/>
              </w:rPr>
            </w:pPr>
          </w:p>
        </w:tc>
        <w:tc>
          <w:tcPr>
            <w:tcW w:w="993" w:type="dxa"/>
            <w:tcBorders>
              <w:top w:val="nil"/>
              <w:left w:val="nil"/>
              <w:bottom w:val="nil"/>
              <w:right w:val="nil"/>
            </w:tcBorders>
            <w:shd w:val="clear" w:color="auto" w:fill="auto"/>
            <w:noWrap/>
            <w:vAlign w:val="bottom"/>
            <w:hideMark/>
          </w:tcPr>
          <w:p w:rsidR="001D0F09" w:rsidRPr="00EE2590" w:rsidRDefault="001D0F09" w:rsidP="00EE2590">
            <w:pPr>
              <w:widowControl/>
              <w:jc w:val="left"/>
              <w:rPr>
                <w:rFonts w:ascii="宋体" w:eastAsia="宋体" w:hAnsi="宋体" w:cs="宋体"/>
                <w:kern w:val="0"/>
                <w:sz w:val="24"/>
                <w:szCs w:val="24"/>
              </w:rPr>
            </w:pPr>
          </w:p>
        </w:tc>
      </w:tr>
      <w:tr w:rsidR="00575518" w:rsidRPr="00EE2590" w:rsidTr="007B10B6">
        <w:trPr>
          <w:trHeight w:val="8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9" w:rsidRDefault="001D0F09" w:rsidP="002F2912">
            <w:pPr>
              <w:widowControl/>
              <w:rPr>
                <w:rFonts w:ascii="宋体" w:eastAsia="宋体" w:hAnsi="宋体" w:cs="宋体"/>
                <w:b/>
                <w:bCs/>
                <w:kern w:val="0"/>
                <w:sz w:val="24"/>
                <w:szCs w:val="24"/>
              </w:rPr>
            </w:pPr>
            <w:r w:rsidRPr="00EE2590">
              <w:rPr>
                <w:rFonts w:ascii="宋体" w:eastAsia="宋体" w:hAnsi="宋体" w:cs="宋体" w:hint="eastAsia"/>
                <w:b/>
                <w:bCs/>
                <w:kern w:val="0"/>
                <w:sz w:val="24"/>
                <w:szCs w:val="24"/>
              </w:rPr>
              <w:t>序号</w:t>
            </w: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名称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品牌</w:t>
            </w:r>
          </w:p>
        </w:tc>
        <w:tc>
          <w:tcPr>
            <w:tcW w:w="1985" w:type="dxa"/>
            <w:tcBorders>
              <w:top w:val="single" w:sz="4" w:space="0" w:color="auto"/>
              <w:left w:val="nil"/>
              <w:bottom w:val="single" w:sz="4" w:space="0" w:color="auto"/>
              <w:right w:val="single" w:sz="4" w:space="0" w:color="auto"/>
            </w:tcBorders>
            <w:vAlign w:val="center"/>
          </w:tcPr>
          <w:p w:rsidR="001D0F09" w:rsidRPr="00EE2590" w:rsidRDefault="00B26775">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品牌商标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D0F09" w:rsidRDefault="001D0F09">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规格</w:t>
            </w:r>
            <w:r>
              <w:rPr>
                <w:rFonts w:ascii="宋体" w:eastAsia="宋体" w:hAnsi="宋体" w:cs="宋体" w:hint="eastAsia"/>
                <w:b/>
                <w:bCs/>
                <w:kern w:val="0"/>
                <w:sz w:val="24"/>
                <w:szCs w:val="24"/>
              </w:rPr>
              <w:t xml:space="preserve">    </w:t>
            </w:r>
            <w:r w:rsidRPr="00CE60D0">
              <w:rPr>
                <w:rFonts w:ascii="宋体" w:eastAsia="宋体" w:hAnsi="宋体" w:cs="宋体" w:hint="eastAsia"/>
                <w:b/>
                <w:bCs/>
                <w:kern w:val="0"/>
                <w:szCs w:val="21"/>
              </w:rPr>
              <w:t>（净含量）</w:t>
            </w:r>
          </w:p>
        </w:tc>
        <w:tc>
          <w:tcPr>
            <w:tcW w:w="709"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单位</w:t>
            </w:r>
          </w:p>
        </w:tc>
        <w:tc>
          <w:tcPr>
            <w:tcW w:w="850" w:type="dxa"/>
            <w:tcBorders>
              <w:top w:val="nil"/>
              <w:left w:val="nil"/>
              <w:bottom w:val="single" w:sz="4" w:space="0" w:color="auto"/>
              <w:right w:val="single" w:sz="4" w:space="0" w:color="auto"/>
            </w:tcBorders>
            <w:shd w:val="clear" w:color="auto" w:fill="auto"/>
            <w:vAlign w:val="center"/>
            <w:hideMark/>
          </w:tcPr>
          <w:p w:rsidR="001D0F09" w:rsidRPr="00EE2590" w:rsidRDefault="001D0F09" w:rsidP="00EE2590">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上控单价（元）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预计</w:t>
            </w:r>
            <w:r w:rsidRPr="00EE2590">
              <w:rPr>
                <w:rFonts w:ascii="宋体" w:eastAsia="宋体" w:hAnsi="宋体" w:cs="宋体" w:hint="eastAsia"/>
                <w:kern w:val="0"/>
                <w:sz w:val="24"/>
                <w:szCs w:val="24"/>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小计</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备注</w:t>
            </w:r>
          </w:p>
        </w:tc>
      </w:tr>
      <w:tr w:rsidR="00575518" w:rsidRPr="00EE2590" w:rsidTr="007B10B6">
        <w:trPr>
          <w:trHeight w:val="14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桶装水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D0F09" w:rsidRDefault="001D0F09" w:rsidP="007B10B6">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巴马丽</w:t>
            </w:r>
            <w:proofErr w:type="gramStart"/>
            <w:r w:rsidRPr="00EE2590">
              <w:rPr>
                <w:rFonts w:ascii="宋体" w:eastAsia="宋体" w:hAnsi="宋体" w:cs="宋体" w:hint="eastAsia"/>
                <w:kern w:val="0"/>
                <w:sz w:val="24"/>
                <w:szCs w:val="24"/>
              </w:rPr>
              <w:t>琅</w:t>
            </w:r>
            <w:proofErr w:type="gramEnd"/>
            <w:r w:rsidRPr="00EE2590">
              <w:rPr>
                <w:rFonts w:ascii="宋体" w:eastAsia="宋体" w:hAnsi="宋体" w:cs="宋体" w:hint="eastAsia"/>
                <w:kern w:val="0"/>
                <w:sz w:val="24"/>
                <w:szCs w:val="24"/>
              </w:rPr>
              <w:t>矿泉水</w:t>
            </w:r>
          </w:p>
        </w:tc>
        <w:tc>
          <w:tcPr>
            <w:tcW w:w="1985" w:type="dxa"/>
            <w:tcBorders>
              <w:top w:val="single" w:sz="4" w:space="0" w:color="auto"/>
              <w:left w:val="nil"/>
              <w:bottom w:val="single" w:sz="4" w:space="0" w:color="auto"/>
              <w:right w:val="single" w:sz="4" w:space="0" w:color="auto"/>
            </w:tcBorders>
          </w:tcPr>
          <w:p w:rsidR="001D0F09" w:rsidRPr="00EE2590" w:rsidRDefault="001D0F09"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795AF58B" wp14:editId="318ADF97">
                  <wp:extent cx="1146722" cy="1328495"/>
                  <wp:effectExtent l="19050" t="0" r="0" b="0"/>
                  <wp:docPr id="1" name="图片 1" descr="D:\Project\项目-轨道桶装水\商标\巴马丽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项目-轨道桶装水\商标\巴马丽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09" cy="1327785"/>
                          </a:xfrm>
                          <a:prstGeom prst="rect">
                            <a:avLst/>
                          </a:prstGeom>
                          <a:noFill/>
                          <a:ln>
                            <a:noFill/>
                          </a:ln>
                        </pic:spPr>
                      </pic:pic>
                    </a:graphicData>
                  </a:graphic>
                </wp:inline>
              </w:drawing>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18.9L</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桶</w:t>
            </w: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396</w:t>
            </w:r>
          </w:p>
        </w:tc>
        <w:tc>
          <w:tcPr>
            <w:tcW w:w="992"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8712</w:t>
            </w:r>
          </w:p>
        </w:tc>
        <w:tc>
          <w:tcPr>
            <w:tcW w:w="993"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rsidP="007B10B6">
            <w:pPr>
              <w:widowControl/>
              <w:jc w:val="center"/>
              <w:rPr>
                <w:rFonts w:ascii="宋体" w:eastAsia="宋体" w:hAnsi="宋体" w:cs="宋体"/>
                <w:kern w:val="0"/>
                <w:sz w:val="24"/>
                <w:szCs w:val="24"/>
              </w:rPr>
            </w:pPr>
          </w:p>
        </w:tc>
      </w:tr>
      <w:tr w:rsidR="00575518" w:rsidRPr="00EE2590" w:rsidTr="007B10B6">
        <w:trPr>
          <w:trHeight w:val="140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color w:val="000000"/>
                <w:kern w:val="0"/>
                <w:sz w:val="22"/>
              </w:rPr>
            </w:pPr>
            <w:r w:rsidRPr="00EE2590">
              <w:rPr>
                <w:rFonts w:ascii="宋体" w:eastAsia="宋体" w:hAnsi="宋体" w:cs="宋体" w:hint="eastAsia"/>
                <w:color w:val="000000"/>
                <w:kern w:val="0"/>
                <w:sz w:val="22"/>
              </w:rPr>
              <w:t>2</w:t>
            </w:r>
          </w:p>
        </w:tc>
        <w:tc>
          <w:tcPr>
            <w:tcW w:w="850" w:type="dxa"/>
            <w:vMerge/>
            <w:tcBorders>
              <w:top w:val="nil"/>
              <w:left w:val="single" w:sz="4" w:space="0" w:color="auto"/>
              <w:bottom w:val="single" w:sz="4" w:space="0" w:color="auto"/>
              <w:right w:val="single" w:sz="4" w:space="0" w:color="auto"/>
            </w:tcBorders>
            <w:vAlign w:val="center"/>
            <w:hideMark/>
          </w:tcPr>
          <w:p w:rsidR="001D0F09" w:rsidRPr="00EE2590" w:rsidRDefault="001D0F09" w:rsidP="00EE2590">
            <w:pPr>
              <w:widowControl/>
              <w:jc w:val="left"/>
              <w:rPr>
                <w:rFonts w:ascii="宋体" w:eastAsia="宋体" w:hAnsi="宋体" w:cs="宋体"/>
                <w:kern w:val="0"/>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D0F09" w:rsidRPr="00F56C8E" w:rsidRDefault="001D0F09" w:rsidP="007B10B6">
            <w:pPr>
              <w:widowControl/>
              <w:jc w:val="center"/>
              <w:rPr>
                <w:rFonts w:ascii="宋体" w:eastAsia="宋体" w:hAnsi="宋体" w:cs="宋体"/>
                <w:kern w:val="0"/>
                <w:sz w:val="24"/>
                <w:szCs w:val="24"/>
              </w:rPr>
            </w:pPr>
            <w:r w:rsidRPr="002F2912">
              <w:rPr>
                <w:rFonts w:ascii="宋体" w:eastAsia="宋体" w:hAnsi="宋体" w:cs="宋体" w:hint="eastAsia"/>
                <w:kern w:val="0"/>
                <w:sz w:val="24"/>
                <w:szCs w:val="24"/>
              </w:rPr>
              <w:t>★大明山山泉水</w:t>
            </w:r>
          </w:p>
        </w:tc>
        <w:tc>
          <w:tcPr>
            <w:tcW w:w="1985" w:type="dxa"/>
            <w:tcBorders>
              <w:top w:val="single" w:sz="4" w:space="0" w:color="auto"/>
              <w:left w:val="nil"/>
              <w:bottom w:val="single" w:sz="4" w:space="0" w:color="auto"/>
              <w:right w:val="single" w:sz="4" w:space="0" w:color="auto"/>
            </w:tcBorders>
          </w:tcPr>
          <w:p w:rsidR="001D0F09" w:rsidRPr="00EE2590" w:rsidRDefault="001D0F09"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675DF601" wp14:editId="1AB3694B">
                  <wp:extent cx="1132914" cy="999461"/>
                  <wp:effectExtent l="19050" t="0" r="0" b="0"/>
                  <wp:docPr id="2" name="图片 2" descr="D:\Project\项目-轨道桶装水\商标\大明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项目-轨道桶装水\商标\大明山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227" cy="998855"/>
                          </a:xfrm>
                          <a:prstGeom prst="rect">
                            <a:avLst/>
                          </a:prstGeom>
                          <a:noFill/>
                          <a:ln>
                            <a:noFill/>
                          </a:ln>
                        </pic:spPr>
                      </pic:pic>
                    </a:graphicData>
                  </a:graphic>
                </wp:inline>
              </w:drawing>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18.6L</w:t>
            </w:r>
          </w:p>
        </w:tc>
        <w:tc>
          <w:tcPr>
            <w:tcW w:w="709" w:type="dxa"/>
            <w:vMerge/>
            <w:tcBorders>
              <w:top w:val="nil"/>
              <w:left w:val="single" w:sz="4" w:space="0" w:color="auto"/>
              <w:bottom w:val="single" w:sz="4" w:space="0" w:color="auto"/>
              <w:right w:val="single" w:sz="4" w:space="0" w:color="auto"/>
            </w:tcBorders>
            <w:vAlign w:val="center"/>
            <w:hideMark/>
          </w:tcPr>
          <w:p w:rsidR="001D0F09" w:rsidRPr="00EE2590" w:rsidRDefault="001D0F09" w:rsidP="007B10B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25000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325000</w:t>
            </w:r>
          </w:p>
        </w:tc>
        <w:tc>
          <w:tcPr>
            <w:tcW w:w="993" w:type="dxa"/>
            <w:vMerge w:val="restart"/>
            <w:tcBorders>
              <w:top w:val="nil"/>
              <w:left w:val="nil"/>
              <w:right w:val="single" w:sz="4" w:space="0" w:color="auto"/>
            </w:tcBorders>
            <w:shd w:val="clear" w:color="auto" w:fill="auto"/>
            <w:noWrap/>
            <w:vAlign w:val="center"/>
            <w:hideMark/>
          </w:tcPr>
          <w:p w:rsidR="001D0F09" w:rsidRDefault="001D0F09" w:rsidP="007B10B6">
            <w:pPr>
              <w:widowControl/>
              <w:jc w:val="center"/>
              <w:rPr>
                <w:rFonts w:ascii="宋体" w:eastAsia="宋体" w:hAnsi="宋体" w:cs="宋体"/>
                <w:kern w:val="0"/>
                <w:sz w:val="24"/>
                <w:szCs w:val="24"/>
              </w:rPr>
            </w:pPr>
          </w:p>
        </w:tc>
      </w:tr>
      <w:tr w:rsidR="00575518" w:rsidRPr="00EE2590" w:rsidTr="007B10B6">
        <w:trPr>
          <w:trHeight w:val="15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Pr="00EE2590">
              <w:rPr>
                <w:rFonts w:ascii="宋体" w:eastAsia="宋体" w:hAnsi="宋体" w:cs="宋体" w:hint="eastAsia"/>
                <w:color w:val="000000"/>
                <w:kern w:val="0"/>
                <w:sz w:val="22"/>
              </w:rPr>
              <w:t xml:space="preserve">　</w:t>
            </w:r>
          </w:p>
        </w:tc>
        <w:tc>
          <w:tcPr>
            <w:tcW w:w="850" w:type="dxa"/>
            <w:vMerge/>
            <w:tcBorders>
              <w:top w:val="nil"/>
              <w:left w:val="single" w:sz="4" w:space="0" w:color="auto"/>
              <w:bottom w:val="single" w:sz="4" w:space="0" w:color="auto"/>
              <w:right w:val="single" w:sz="4" w:space="0" w:color="auto"/>
            </w:tcBorders>
            <w:vAlign w:val="center"/>
            <w:hideMark/>
          </w:tcPr>
          <w:p w:rsidR="001D0F09" w:rsidRPr="00EE2590" w:rsidRDefault="001D0F09" w:rsidP="00EE2590">
            <w:pPr>
              <w:widowControl/>
              <w:jc w:val="left"/>
              <w:rPr>
                <w:rFonts w:ascii="宋体" w:eastAsia="宋体" w:hAnsi="宋体" w:cs="宋体"/>
                <w:kern w:val="0"/>
                <w:sz w:val="24"/>
                <w:szCs w:val="24"/>
              </w:rPr>
            </w:pPr>
          </w:p>
        </w:tc>
        <w:tc>
          <w:tcPr>
            <w:tcW w:w="992" w:type="dxa"/>
            <w:gridSpan w:val="2"/>
            <w:tcBorders>
              <w:top w:val="nil"/>
              <w:left w:val="nil"/>
              <w:bottom w:val="single" w:sz="8" w:space="0" w:color="auto"/>
              <w:right w:val="single" w:sz="4" w:space="0" w:color="auto"/>
            </w:tcBorders>
            <w:shd w:val="clear" w:color="auto" w:fill="auto"/>
            <w:noWrap/>
            <w:vAlign w:val="center"/>
            <w:hideMark/>
          </w:tcPr>
          <w:p w:rsidR="001D0F09" w:rsidRPr="00F56C8E" w:rsidRDefault="001D0F09" w:rsidP="007B10B6">
            <w:pPr>
              <w:widowControl/>
              <w:jc w:val="center"/>
              <w:rPr>
                <w:rFonts w:ascii="宋体" w:eastAsia="宋体" w:hAnsi="宋体" w:cs="宋体"/>
                <w:kern w:val="0"/>
                <w:sz w:val="24"/>
                <w:szCs w:val="24"/>
              </w:rPr>
            </w:pPr>
            <w:r w:rsidRPr="002F2912">
              <w:rPr>
                <w:rFonts w:ascii="宋体" w:eastAsia="宋体" w:hAnsi="宋体" w:cs="宋体" w:hint="eastAsia"/>
                <w:kern w:val="0"/>
                <w:sz w:val="24"/>
                <w:szCs w:val="24"/>
              </w:rPr>
              <w:t>茶花山矿泉水</w:t>
            </w:r>
          </w:p>
        </w:tc>
        <w:tc>
          <w:tcPr>
            <w:tcW w:w="1985" w:type="dxa"/>
            <w:tcBorders>
              <w:top w:val="single" w:sz="4" w:space="0" w:color="auto"/>
              <w:left w:val="single" w:sz="4" w:space="0" w:color="auto"/>
              <w:bottom w:val="single" w:sz="4" w:space="0" w:color="auto"/>
              <w:right w:val="single" w:sz="4" w:space="0" w:color="auto"/>
            </w:tcBorders>
          </w:tcPr>
          <w:p w:rsidR="00575518" w:rsidRDefault="00575518" w:rsidP="00575518">
            <w:pPr>
              <w:rPr>
                <w:rFonts w:ascii="宋体" w:eastAsia="宋体" w:hAnsi="宋体" w:cs="宋体"/>
                <w:sz w:val="24"/>
                <w:szCs w:val="24"/>
              </w:rPr>
            </w:pPr>
          </w:p>
          <w:p w:rsidR="001D0F09" w:rsidRPr="007B10B6" w:rsidRDefault="00575518" w:rsidP="007B10B6">
            <w:pPr>
              <w:jc w:val="center"/>
              <w:rPr>
                <w:rFonts w:ascii="宋体" w:eastAsia="宋体" w:hAnsi="宋体" w:cs="宋体"/>
                <w:sz w:val="24"/>
                <w:szCs w:val="24"/>
              </w:rPr>
            </w:pPr>
            <w:r w:rsidRPr="007B10B6">
              <w:rPr>
                <w:rFonts w:ascii="宋体" w:eastAsia="宋体" w:hAnsi="宋体" w:cs="宋体"/>
                <w:noProof/>
                <w:sz w:val="24"/>
                <w:szCs w:val="24"/>
              </w:rPr>
              <w:drawing>
                <wp:inline distT="0" distB="0" distL="0" distR="0" wp14:anchorId="4ECBE0F9" wp14:editId="7E82A0D9">
                  <wp:extent cx="1173540" cy="1424763"/>
                  <wp:effectExtent l="19050" t="0" r="756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茶花山.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548" cy="1425987"/>
                          </a:xfrm>
                          <a:prstGeom prst="rect">
                            <a:avLst/>
                          </a:prstGeom>
                        </pic:spPr>
                      </pic:pic>
                    </a:graphicData>
                  </a:graphic>
                </wp:inline>
              </w:drawing>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18.9 L</w:t>
            </w:r>
          </w:p>
        </w:tc>
        <w:tc>
          <w:tcPr>
            <w:tcW w:w="709" w:type="dxa"/>
            <w:vMerge/>
            <w:tcBorders>
              <w:top w:val="nil"/>
              <w:left w:val="single" w:sz="4" w:space="0" w:color="auto"/>
              <w:bottom w:val="single" w:sz="4" w:space="0" w:color="auto"/>
              <w:right w:val="single" w:sz="4" w:space="0" w:color="auto"/>
            </w:tcBorders>
            <w:vAlign w:val="center"/>
            <w:hideMark/>
          </w:tcPr>
          <w:p w:rsidR="001D0F09" w:rsidRPr="00EE2590" w:rsidRDefault="001D0F09" w:rsidP="007B10B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jc w:val="center"/>
              <w:rPr>
                <w:rFonts w:ascii="宋体" w:eastAsia="宋体" w:hAnsi="宋体" w:cs="宋体"/>
                <w:kern w:val="0"/>
                <w:sz w:val="24"/>
                <w:szCs w:val="24"/>
              </w:rPr>
            </w:pPr>
            <w:r>
              <w:rPr>
                <w:rFonts w:ascii="宋体" w:eastAsia="宋体" w:hAnsi="宋体" w:cs="宋体" w:hint="eastAsia"/>
                <w:kern w:val="0"/>
                <w:sz w:val="24"/>
                <w:szCs w:val="24"/>
              </w:rPr>
              <w:t>8400</w:t>
            </w:r>
          </w:p>
        </w:tc>
        <w:tc>
          <w:tcPr>
            <w:tcW w:w="993" w:type="dxa"/>
            <w:vMerge/>
            <w:tcBorders>
              <w:left w:val="nil"/>
              <w:right w:val="single" w:sz="4" w:space="0" w:color="auto"/>
            </w:tcBorders>
            <w:shd w:val="clear" w:color="auto" w:fill="auto"/>
            <w:noWrap/>
            <w:vAlign w:val="center"/>
            <w:hideMark/>
          </w:tcPr>
          <w:p w:rsidR="001D0F09" w:rsidRPr="00EE2590" w:rsidRDefault="001D0F09" w:rsidP="007B10B6">
            <w:pPr>
              <w:jc w:val="center"/>
              <w:rPr>
                <w:rFonts w:ascii="宋体" w:eastAsia="宋体" w:hAnsi="宋体" w:cs="宋体"/>
                <w:kern w:val="0"/>
                <w:sz w:val="24"/>
                <w:szCs w:val="24"/>
              </w:rPr>
            </w:pPr>
          </w:p>
        </w:tc>
      </w:tr>
      <w:tr w:rsidR="00575518" w:rsidRPr="00EE2590" w:rsidTr="007B10B6">
        <w:trPr>
          <w:trHeight w:val="155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Pr="00EE2590">
              <w:rPr>
                <w:rFonts w:ascii="宋体" w:eastAsia="宋体" w:hAnsi="宋体" w:cs="宋体" w:hint="eastAsia"/>
                <w:color w:val="000000"/>
                <w:kern w:val="0"/>
                <w:sz w:val="22"/>
              </w:rPr>
              <w:t xml:space="preserve">　</w:t>
            </w:r>
          </w:p>
        </w:tc>
        <w:tc>
          <w:tcPr>
            <w:tcW w:w="850" w:type="dxa"/>
            <w:vMerge/>
            <w:tcBorders>
              <w:top w:val="nil"/>
              <w:left w:val="single" w:sz="4" w:space="0" w:color="auto"/>
              <w:bottom w:val="single" w:sz="4" w:space="0" w:color="auto"/>
              <w:right w:val="single" w:sz="4" w:space="0" w:color="auto"/>
            </w:tcBorders>
            <w:vAlign w:val="center"/>
            <w:hideMark/>
          </w:tcPr>
          <w:p w:rsidR="001D0F09" w:rsidRPr="00EE2590" w:rsidRDefault="001D0F09" w:rsidP="00EE2590">
            <w:pPr>
              <w:widowControl/>
              <w:jc w:val="left"/>
              <w:rPr>
                <w:rFonts w:ascii="宋体" w:eastAsia="宋体" w:hAnsi="宋体" w:cs="宋体"/>
                <w:kern w:val="0"/>
                <w:sz w:val="24"/>
                <w:szCs w:val="24"/>
              </w:rPr>
            </w:pPr>
          </w:p>
        </w:tc>
        <w:tc>
          <w:tcPr>
            <w:tcW w:w="992" w:type="dxa"/>
            <w:gridSpan w:val="2"/>
            <w:tcBorders>
              <w:top w:val="nil"/>
              <w:left w:val="nil"/>
              <w:bottom w:val="nil"/>
              <w:right w:val="single" w:sz="4" w:space="0" w:color="auto"/>
            </w:tcBorders>
            <w:shd w:val="clear" w:color="auto" w:fill="auto"/>
            <w:noWrap/>
            <w:vAlign w:val="center"/>
            <w:hideMark/>
          </w:tcPr>
          <w:p w:rsidR="001D0F09" w:rsidRDefault="001D0F09" w:rsidP="007B10B6">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真龙</w:t>
            </w:r>
          </w:p>
        </w:tc>
        <w:tc>
          <w:tcPr>
            <w:tcW w:w="1985" w:type="dxa"/>
            <w:tcBorders>
              <w:top w:val="single" w:sz="4" w:space="0" w:color="auto"/>
              <w:left w:val="single" w:sz="4" w:space="0" w:color="auto"/>
              <w:bottom w:val="single" w:sz="4" w:space="0" w:color="auto"/>
              <w:right w:val="single" w:sz="4" w:space="0" w:color="auto"/>
            </w:tcBorders>
          </w:tcPr>
          <w:p w:rsidR="001D0F09" w:rsidRDefault="00575518"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78F74290" wp14:editId="40C193C3">
                  <wp:extent cx="1146724" cy="126527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真龙.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577" cy="1266216"/>
                          </a:xfrm>
                          <a:prstGeom prst="rect">
                            <a:avLst/>
                          </a:prstGeom>
                        </pic:spPr>
                      </pic:pic>
                    </a:graphicData>
                  </a:graphic>
                </wp:inline>
              </w:drawing>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18.6</w:t>
            </w:r>
            <w:r w:rsidRPr="00EE2590">
              <w:rPr>
                <w:rFonts w:ascii="宋体" w:eastAsia="宋体" w:hAnsi="宋体" w:cs="宋体" w:hint="eastAsia"/>
                <w:kern w:val="0"/>
                <w:sz w:val="24"/>
                <w:szCs w:val="24"/>
              </w:rPr>
              <w:t xml:space="preserve"> L</w:t>
            </w:r>
          </w:p>
        </w:tc>
        <w:tc>
          <w:tcPr>
            <w:tcW w:w="709" w:type="dxa"/>
            <w:vMerge/>
            <w:tcBorders>
              <w:top w:val="nil"/>
              <w:left w:val="single" w:sz="4" w:space="0" w:color="auto"/>
              <w:bottom w:val="single" w:sz="4" w:space="0" w:color="auto"/>
              <w:right w:val="single" w:sz="4" w:space="0" w:color="auto"/>
            </w:tcBorders>
            <w:vAlign w:val="center"/>
            <w:hideMark/>
          </w:tcPr>
          <w:p w:rsidR="001D0F09" w:rsidRPr="00EE2590" w:rsidRDefault="001D0F09" w:rsidP="007B10B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jc w:val="center"/>
              <w:rPr>
                <w:rFonts w:ascii="宋体" w:eastAsia="宋体" w:hAnsi="宋体" w:cs="宋体"/>
                <w:kern w:val="0"/>
                <w:sz w:val="24"/>
                <w:szCs w:val="24"/>
              </w:rPr>
            </w:pPr>
            <w:r>
              <w:rPr>
                <w:rFonts w:ascii="宋体" w:eastAsia="宋体" w:hAnsi="宋体" w:cs="宋体" w:hint="eastAsia"/>
                <w:kern w:val="0"/>
                <w:sz w:val="24"/>
                <w:szCs w:val="24"/>
              </w:rPr>
              <w:t>1610</w:t>
            </w:r>
          </w:p>
        </w:tc>
        <w:tc>
          <w:tcPr>
            <w:tcW w:w="993" w:type="dxa"/>
            <w:vMerge/>
            <w:tcBorders>
              <w:left w:val="nil"/>
              <w:right w:val="single" w:sz="4" w:space="0" w:color="auto"/>
            </w:tcBorders>
            <w:shd w:val="clear" w:color="auto" w:fill="auto"/>
            <w:noWrap/>
            <w:vAlign w:val="center"/>
            <w:hideMark/>
          </w:tcPr>
          <w:p w:rsidR="001D0F09" w:rsidRPr="00EE2590" w:rsidRDefault="001D0F09" w:rsidP="007B10B6">
            <w:pPr>
              <w:jc w:val="center"/>
              <w:rPr>
                <w:rFonts w:ascii="宋体" w:eastAsia="宋体" w:hAnsi="宋体" w:cs="宋体"/>
                <w:kern w:val="0"/>
                <w:sz w:val="24"/>
                <w:szCs w:val="24"/>
              </w:rPr>
            </w:pPr>
          </w:p>
        </w:tc>
      </w:tr>
      <w:tr w:rsidR="00575518" w:rsidRPr="00EE2590" w:rsidTr="007B10B6">
        <w:trPr>
          <w:trHeight w:val="16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850" w:type="dxa"/>
            <w:vMerge/>
            <w:tcBorders>
              <w:top w:val="nil"/>
              <w:left w:val="single" w:sz="4" w:space="0" w:color="auto"/>
              <w:bottom w:val="single" w:sz="4" w:space="0" w:color="auto"/>
              <w:right w:val="single" w:sz="4" w:space="0" w:color="auto"/>
            </w:tcBorders>
            <w:vAlign w:val="center"/>
            <w:hideMark/>
          </w:tcPr>
          <w:p w:rsidR="001D0F09" w:rsidRPr="00EE2590" w:rsidRDefault="001D0F09" w:rsidP="00EE2590">
            <w:pPr>
              <w:widowControl/>
              <w:jc w:val="left"/>
              <w:rPr>
                <w:rFonts w:ascii="宋体" w:eastAsia="宋体" w:hAnsi="宋体" w:cs="宋体"/>
                <w:kern w:val="0"/>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rsidP="007B10B6">
            <w:pPr>
              <w:widowControl/>
              <w:jc w:val="center"/>
              <w:rPr>
                <w:rFonts w:ascii="宋体" w:eastAsia="宋体" w:hAnsi="宋体" w:cs="宋体"/>
                <w:kern w:val="0"/>
                <w:sz w:val="24"/>
                <w:szCs w:val="24"/>
              </w:rPr>
            </w:pPr>
            <w:proofErr w:type="gramStart"/>
            <w:r w:rsidRPr="00EE2590">
              <w:rPr>
                <w:rFonts w:ascii="宋体" w:eastAsia="宋体" w:hAnsi="宋体" w:cs="宋体" w:hint="eastAsia"/>
                <w:kern w:val="0"/>
                <w:sz w:val="24"/>
                <w:szCs w:val="24"/>
              </w:rPr>
              <w:t>西津</w:t>
            </w:r>
            <w:proofErr w:type="gramEnd"/>
          </w:p>
        </w:tc>
        <w:tc>
          <w:tcPr>
            <w:tcW w:w="1985" w:type="dxa"/>
            <w:tcBorders>
              <w:top w:val="single" w:sz="4" w:space="0" w:color="auto"/>
              <w:left w:val="nil"/>
              <w:bottom w:val="single" w:sz="4" w:space="0" w:color="auto"/>
              <w:right w:val="single" w:sz="4" w:space="0" w:color="auto"/>
            </w:tcBorders>
          </w:tcPr>
          <w:p w:rsidR="001D0F09" w:rsidRPr="00EE2590" w:rsidRDefault="00575518"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39061C48" wp14:editId="3A77D6D0">
                  <wp:extent cx="1101017" cy="1084521"/>
                  <wp:effectExtent l="19050" t="0" r="3883"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津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9803" cy="1083325"/>
                          </a:xfrm>
                          <a:prstGeom prst="rect">
                            <a:avLst/>
                          </a:prstGeom>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11.3L</w:t>
            </w:r>
          </w:p>
        </w:tc>
        <w:tc>
          <w:tcPr>
            <w:tcW w:w="709" w:type="dxa"/>
            <w:vMerge/>
            <w:tcBorders>
              <w:top w:val="nil"/>
              <w:left w:val="single" w:sz="4" w:space="0" w:color="auto"/>
              <w:bottom w:val="single" w:sz="4" w:space="0" w:color="auto"/>
              <w:right w:val="single" w:sz="4" w:space="0" w:color="auto"/>
            </w:tcBorders>
            <w:vAlign w:val="center"/>
            <w:hideMark/>
          </w:tcPr>
          <w:p w:rsidR="001D0F09" w:rsidRPr="00EE2590" w:rsidRDefault="001D0F09" w:rsidP="007B10B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280</w:t>
            </w:r>
          </w:p>
        </w:tc>
        <w:tc>
          <w:tcPr>
            <w:tcW w:w="993" w:type="dxa"/>
            <w:vMerge/>
            <w:tcBorders>
              <w:left w:val="nil"/>
              <w:bottom w:val="single" w:sz="4" w:space="0" w:color="auto"/>
              <w:right w:val="single" w:sz="4" w:space="0" w:color="auto"/>
            </w:tcBorders>
            <w:shd w:val="clear" w:color="auto" w:fill="auto"/>
            <w:noWrap/>
            <w:vAlign w:val="center"/>
            <w:hideMark/>
          </w:tcPr>
          <w:p w:rsidR="001D0F09" w:rsidRPr="00EE2590" w:rsidRDefault="001D0F09" w:rsidP="007B10B6">
            <w:pPr>
              <w:widowControl/>
              <w:jc w:val="center"/>
              <w:rPr>
                <w:rFonts w:ascii="宋体" w:eastAsia="宋体" w:hAnsi="宋体" w:cs="宋体"/>
                <w:kern w:val="0"/>
                <w:sz w:val="24"/>
                <w:szCs w:val="24"/>
              </w:rPr>
            </w:pPr>
          </w:p>
        </w:tc>
      </w:tr>
      <w:tr w:rsidR="00575518" w:rsidRPr="00EE2590" w:rsidTr="007B10B6">
        <w:trPr>
          <w:trHeight w:val="153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瓶装水</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D0F09" w:rsidRPr="00F56C8E" w:rsidRDefault="001D0F09" w:rsidP="007B10B6">
            <w:pPr>
              <w:widowControl/>
              <w:jc w:val="center"/>
              <w:rPr>
                <w:rFonts w:ascii="宋体" w:eastAsia="宋体" w:hAnsi="宋体" w:cs="宋体"/>
                <w:kern w:val="0"/>
                <w:sz w:val="24"/>
                <w:szCs w:val="24"/>
              </w:rPr>
            </w:pPr>
            <w:r w:rsidRPr="002F2912">
              <w:rPr>
                <w:rFonts w:ascii="宋体" w:eastAsia="宋体" w:hAnsi="宋体" w:cs="宋体" w:hint="eastAsia"/>
                <w:kern w:val="0"/>
                <w:sz w:val="24"/>
                <w:szCs w:val="24"/>
              </w:rPr>
              <w:t>农夫山泉饮用水</w:t>
            </w:r>
          </w:p>
        </w:tc>
        <w:tc>
          <w:tcPr>
            <w:tcW w:w="1985" w:type="dxa"/>
            <w:tcBorders>
              <w:top w:val="single" w:sz="4" w:space="0" w:color="auto"/>
              <w:left w:val="nil"/>
              <w:bottom w:val="single" w:sz="4" w:space="0" w:color="auto"/>
              <w:right w:val="single" w:sz="4" w:space="0" w:color="auto"/>
            </w:tcBorders>
          </w:tcPr>
          <w:p w:rsidR="001D0F09" w:rsidRPr="00EE2590" w:rsidRDefault="00575518"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110D3BA3" wp14:editId="43B5A3EC">
                  <wp:extent cx="1148615" cy="1265274"/>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农夫山泉.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7879" cy="1264463"/>
                          </a:xfrm>
                          <a:prstGeom prst="rect">
                            <a:avLst/>
                          </a:prstGeom>
                        </pic:spPr>
                      </pic:pic>
                    </a:graphicData>
                  </a:graphic>
                </wp:inline>
              </w:drawing>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380ML</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瓶</w:t>
            </w: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1.46</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29200</w:t>
            </w:r>
          </w:p>
        </w:tc>
        <w:tc>
          <w:tcPr>
            <w:tcW w:w="993" w:type="dxa"/>
            <w:vMerge w:val="restart"/>
            <w:tcBorders>
              <w:top w:val="nil"/>
              <w:left w:val="nil"/>
              <w:right w:val="single" w:sz="4" w:space="0" w:color="auto"/>
            </w:tcBorders>
            <w:shd w:val="clear" w:color="auto" w:fill="auto"/>
            <w:noWrap/>
            <w:vAlign w:val="center"/>
            <w:hideMark/>
          </w:tcPr>
          <w:p w:rsidR="001D0F09" w:rsidRDefault="001D0F09" w:rsidP="007B10B6">
            <w:pPr>
              <w:widowControl/>
              <w:jc w:val="center"/>
              <w:rPr>
                <w:rFonts w:ascii="宋体" w:eastAsia="宋体" w:hAnsi="宋体" w:cs="宋体"/>
                <w:kern w:val="0"/>
                <w:sz w:val="24"/>
                <w:szCs w:val="24"/>
              </w:rPr>
            </w:pPr>
          </w:p>
        </w:tc>
      </w:tr>
      <w:tr w:rsidR="00575518" w:rsidRPr="00EE2590" w:rsidTr="007B10B6">
        <w:trPr>
          <w:trHeight w:val="140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850" w:type="dxa"/>
            <w:vMerge/>
            <w:tcBorders>
              <w:top w:val="nil"/>
              <w:left w:val="single" w:sz="4" w:space="0" w:color="auto"/>
              <w:bottom w:val="single" w:sz="4" w:space="0" w:color="auto"/>
              <w:right w:val="single" w:sz="4" w:space="0" w:color="auto"/>
            </w:tcBorders>
            <w:vAlign w:val="center"/>
            <w:hideMark/>
          </w:tcPr>
          <w:p w:rsidR="001D0F09" w:rsidRPr="00EE2590" w:rsidRDefault="001D0F09" w:rsidP="00EE2590">
            <w:pPr>
              <w:widowControl/>
              <w:jc w:val="left"/>
              <w:rPr>
                <w:rFonts w:ascii="宋体" w:eastAsia="宋体" w:hAnsi="宋体" w:cs="宋体"/>
                <w:kern w:val="0"/>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D0F09" w:rsidRDefault="001D0F09" w:rsidP="007B10B6">
            <w:pPr>
              <w:widowControl/>
              <w:jc w:val="center"/>
              <w:rPr>
                <w:rFonts w:ascii="宋体" w:eastAsia="宋体" w:hAnsi="宋体" w:cs="宋体"/>
                <w:kern w:val="0"/>
                <w:sz w:val="24"/>
                <w:szCs w:val="24"/>
              </w:rPr>
            </w:pPr>
            <w:proofErr w:type="gramStart"/>
            <w:r w:rsidRPr="00EE2590">
              <w:rPr>
                <w:rFonts w:ascii="宋体" w:eastAsia="宋体" w:hAnsi="宋体" w:cs="宋体" w:hint="eastAsia"/>
                <w:kern w:val="0"/>
                <w:sz w:val="24"/>
                <w:szCs w:val="24"/>
              </w:rPr>
              <w:t>旅宝美</w:t>
            </w:r>
            <w:proofErr w:type="gramEnd"/>
            <w:r w:rsidRPr="00EE2590">
              <w:rPr>
                <w:rFonts w:ascii="宋体" w:eastAsia="宋体" w:hAnsi="宋体" w:cs="宋体" w:hint="eastAsia"/>
                <w:kern w:val="0"/>
                <w:sz w:val="24"/>
                <w:szCs w:val="24"/>
              </w:rPr>
              <w:t>泉纯天然泉水</w:t>
            </w:r>
          </w:p>
        </w:tc>
        <w:tc>
          <w:tcPr>
            <w:tcW w:w="1985" w:type="dxa"/>
            <w:tcBorders>
              <w:top w:val="single" w:sz="4" w:space="0" w:color="auto"/>
              <w:left w:val="nil"/>
              <w:bottom w:val="single" w:sz="4" w:space="0" w:color="auto"/>
              <w:right w:val="single" w:sz="4" w:space="0" w:color="auto"/>
            </w:tcBorders>
          </w:tcPr>
          <w:p w:rsidR="001D0F09" w:rsidRPr="00EE2590" w:rsidRDefault="00575518"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23228477" wp14:editId="7E4087DE">
                  <wp:extent cx="1146722" cy="1230759"/>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旅宝美泉纯天然泉水.jpg"/>
                          <pic:cNvPicPr/>
                        </pic:nvPicPr>
                        <pic:blipFill>
                          <a:blip r:embed="rId15">
                            <a:extLst>
                              <a:ext uri="{28A0092B-C50C-407E-A947-70E740481C1C}">
                                <a14:useLocalDpi xmlns:a14="http://schemas.microsoft.com/office/drawing/2010/main" val="0"/>
                              </a:ext>
                            </a:extLst>
                          </a:blip>
                          <a:stretch>
                            <a:fillRect/>
                          </a:stretch>
                        </pic:blipFill>
                        <pic:spPr>
                          <a:xfrm>
                            <a:off x="0" y="0"/>
                            <a:ext cx="1151820" cy="1236230"/>
                          </a:xfrm>
                          <a:prstGeom prst="rect">
                            <a:avLst/>
                          </a:prstGeom>
                        </pic:spPr>
                      </pic:pic>
                    </a:graphicData>
                  </a:graphic>
                </wp:inline>
              </w:drawing>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350ML</w:t>
            </w:r>
          </w:p>
        </w:tc>
        <w:tc>
          <w:tcPr>
            <w:tcW w:w="709" w:type="dxa"/>
            <w:vMerge/>
            <w:tcBorders>
              <w:top w:val="nil"/>
              <w:left w:val="single" w:sz="4" w:space="0" w:color="auto"/>
              <w:bottom w:val="single" w:sz="4" w:space="0" w:color="auto"/>
              <w:right w:val="single" w:sz="4" w:space="0" w:color="auto"/>
            </w:tcBorders>
            <w:vAlign w:val="center"/>
            <w:hideMark/>
          </w:tcPr>
          <w:p w:rsidR="001D0F09" w:rsidRPr="00EE2590" w:rsidRDefault="001D0F09" w:rsidP="007B10B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jc w:val="center"/>
              <w:rPr>
                <w:rFonts w:ascii="宋体" w:eastAsia="宋体" w:hAnsi="宋体" w:cs="宋体"/>
                <w:kern w:val="0"/>
                <w:sz w:val="24"/>
                <w:szCs w:val="24"/>
              </w:rPr>
            </w:pPr>
            <w:r>
              <w:rPr>
                <w:rFonts w:ascii="宋体" w:eastAsia="宋体" w:hAnsi="宋体" w:cs="宋体" w:hint="eastAsia"/>
                <w:kern w:val="0"/>
                <w:sz w:val="24"/>
                <w:szCs w:val="24"/>
              </w:rPr>
              <w:t>8000</w:t>
            </w:r>
          </w:p>
        </w:tc>
        <w:tc>
          <w:tcPr>
            <w:tcW w:w="993" w:type="dxa"/>
            <w:vMerge/>
            <w:tcBorders>
              <w:left w:val="nil"/>
              <w:right w:val="single" w:sz="4" w:space="0" w:color="auto"/>
            </w:tcBorders>
            <w:shd w:val="clear" w:color="auto" w:fill="auto"/>
            <w:noWrap/>
            <w:vAlign w:val="center"/>
            <w:hideMark/>
          </w:tcPr>
          <w:p w:rsidR="001D0F09" w:rsidRPr="00EE2590" w:rsidRDefault="001D0F09" w:rsidP="007B10B6">
            <w:pPr>
              <w:jc w:val="center"/>
              <w:rPr>
                <w:rFonts w:ascii="宋体" w:eastAsia="宋体" w:hAnsi="宋体" w:cs="宋体"/>
                <w:kern w:val="0"/>
                <w:sz w:val="24"/>
                <w:szCs w:val="24"/>
              </w:rPr>
            </w:pPr>
          </w:p>
        </w:tc>
      </w:tr>
      <w:tr w:rsidR="00575518" w:rsidRPr="00EE2590" w:rsidTr="007B10B6">
        <w:trPr>
          <w:trHeight w:val="1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8</w:t>
            </w:r>
            <w:r w:rsidRPr="00EE2590">
              <w:rPr>
                <w:rFonts w:ascii="宋体" w:eastAsia="宋体" w:hAnsi="宋体" w:cs="宋体" w:hint="eastAsia"/>
                <w:kern w:val="0"/>
                <w:sz w:val="24"/>
                <w:szCs w:val="24"/>
              </w:rPr>
              <w:t xml:space="preserve">　</w:t>
            </w:r>
          </w:p>
        </w:tc>
        <w:tc>
          <w:tcPr>
            <w:tcW w:w="850" w:type="dxa"/>
            <w:vMerge/>
            <w:tcBorders>
              <w:top w:val="nil"/>
              <w:left w:val="single" w:sz="4" w:space="0" w:color="auto"/>
              <w:bottom w:val="single" w:sz="4" w:space="0" w:color="auto"/>
              <w:right w:val="single" w:sz="4" w:space="0" w:color="auto"/>
            </w:tcBorders>
            <w:vAlign w:val="center"/>
            <w:hideMark/>
          </w:tcPr>
          <w:p w:rsidR="001D0F09" w:rsidRPr="00EE2590" w:rsidRDefault="001D0F09" w:rsidP="00EE2590">
            <w:pPr>
              <w:widowControl/>
              <w:jc w:val="left"/>
              <w:rPr>
                <w:rFonts w:ascii="宋体" w:eastAsia="宋体" w:hAnsi="宋体" w:cs="宋体"/>
                <w:kern w:val="0"/>
                <w:sz w:val="24"/>
                <w:szCs w:val="24"/>
              </w:rPr>
            </w:pPr>
          </w:p>
        </w:tc>
        <w:tc>
          <w:tcPr>
            <w:tcW w:w="992" w:type="dxa"/>
            <w:gridSpan w:val="2"/>
            <w:tcBorders>
              <w:top w:val="nil"/>
              <w:left w:val="nil"/>
              <w:bottom w:val="nil"/>
              <w:right w:val="nil"/>
            </w:tcBorders>
            <w:shd w:val="clear" w:color="auto" w:fill="auto"/>
            <w:noWrap/>
            <w:vAlign w:val="center"/>
            <w:hideMark/>
          </w:tcPr>
          <w:p w:rsidR="001D0F09" w:rsidRDefault="001D0F09" w:rsidP="007B10B6">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真龙</w:t>
            </w:r>
          </w:p>
        </w:tc>
        <w:tc>
          <w:tcPr>
            <w:tcW w:w="1985" w:type="dxa"/>
            <w:tcBorders>
              <w:top w:val="single" w:sz="4" w:space="0" w:color="auto"/>
              <w:left w:val="single" w:sz="4" w:space="0" w:color="auto"/>
              <w:bottom w:val="single" w:sz="4" w:space="0" w:color="auto"/>
              <w:right w:val="single" w:sz="4" w:space="0" w:color="auto"/>
            </w:tcBorders>
          </w:tcPr>
          <w:p w:rsidR="001D0F09" w:rsidRPr="00EE2590" w:rsidRDefault="00575518"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0F4963A9" wp14:editId="0D8115B3">
                  <wp:extent cx="1146722" cy="1212112"/>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真龙活泉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0589" cy="1216200"/>
                          </a:xfrm>
                          <a:prstGeom prst="rect">
                            <a:avLst/>
                          </a:prstGeom>
                        </pic:spPr>
                      </pic:pic>
                    </a:graphicData>
                  </a:graphic>
                </wp:inline>
              </w:drawing>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350ML</w:t>
            </w:r>
          </w:p>
        </w:tc>
        <w:tc>
          <w:tcPr>
            <w:tcW w:w="709" w:type="dxa"/>
            <w:vMerge/>
            <w:tcBorders>
              <w:top w:val="nil"/>
              <w:left w:val="single" w:sz="4" w:space="0" w:color="auto"/>
              <w:bottom w:val="single" w:sz="4" w:space="0" w:color="auto"/>
              <w:right w:val="single" w:sz="4" w:space="0" w:color="auto"/>
            </w:tcBorders>
            <w:vAlign w:val="center"/>
            <w:hideMark/>
          </w:tcPr>
          <w:p w:rsidR="001D0F09" w:rsidRPr="00EE2590" w:rsidRDefault="001D0F09" w:rsidP="007B10B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4899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jc w:val="center"/>
              <w:rPr>
                <w:rFonts w:ascii="宋体" w:eastAsia="宋体" w:hAnsi="宋体" w:cs="宋体"/>
                <w:kern w:val="0"/>
                <w:sz w:val="24"/>
                <w:szCs w:val="24"/>
              </w:rPr>
            </w:pPr>
            <w:r>
              <w:rPr>
                <w:rFonts w:ascii="宋体" w:eastAsia="宋体" w:hAnsi="宋体" w:cs="宋体" w:hint="eastAsia"/>
                <w:kern w:val="0"/>
                <w:sz w:val="24"/>
                <w:szCs w:val="24"/>
              </w:rPr>
              <w:t>9798</w:t>
            </w:r>
          </w:p>
        </w:tc>
        <w:tc>
          <w:tcPr>
            <w:tcW w:w="993" w:type="dxa"/>
            <w:vMerge/>
            <w:tcBorders>
              <w:left w:val="nil"/>
              <w:right w:val="single" w:sz="4" w:space="0" w:color="auto"/>
            </w:tcBorders>
            <w:shd w:val="clear" w:color="auto" w:fill="auto"/>
            <w:noWrap/>
            <w:vAlign w:val="center"/>
            <w:hideMark/>
          </w:tcPr>
          <w:p w:rsidR="001D0F09" w:rsidRPr="00EE2590" w:rsidRDefault="001D0F09" w:rsidP="007B10B6">
            <w:pPr>
              <w:jc w:val="center"/>
              <w:rPr>
                <w:rFonts w:ascii="宋体" w:eastAsia="宋体" w:hAnsi="宋体" w:cs="宋体"/>
                <w:kern w:val="0"/>
                <w:sz w:val="24"/>
                <w:szCs w:val="24"/>
              </w:rPr>
            </w:pPr>
          </w:p>
        </w:tc>
      </w:tr>
      <w:tr w:rsidR="00575518" w:rsidRPr="00EE2590" w:rsidTr="007B10B6">
        <w:trPr>
          <w:trHeight w:val="14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850" w:type="dxa"/>
            <w:vMerge/>
            <w:tcBorders>
              <w:top w:val="nil"/>
              <w:left w:val="single" w:sz="4" w:space="0" w:color="auto"/>
              <w:bottom w:val="single" w:sz="4" w:space="0" w:color="auto"/>
              <w:right w:val="single" w:sz="4" w:space="0" w:color="auto"/>
            </w:tcBorders>
            <w:vAlign w:val="center"/>
            <w:hideMark/>
          </w:tcPr>
          <w:p w:rsidR="001D0F09" w:rsidRPr="00EE2590" w:rsidRDefault="001D0F09" w:rsidP="00EE2590">
            <w:pPr>
              <w:widowControl/>
              <w:jc w:val="left"/>
              <w:rPr>
                <w:rFonts w:ascii="宋体" w:eastAsia="宋体" w:hAnsi="宋体" w:cs="宋体"/>
                <w:kern w:val="0"/>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rsidP="007B10B6">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百澄山泉</w:t>
            </w:r>
            <w:proofErr w:type="gramEnd"/>
          </w:p>
        </w:tc>
        <w:tc>
          <w:tcPr>
            <w:tcW w:w="1985" w:type="dxa"/>
            <w:tcBorders>
              <w:top w:val="single" w:sz="4" w:space="0" w:color="auto"/>
              <w:left w:val="nil"/>
              <w:bottom w:val="single" w:sz="4" w:space="0" w:color="auto"/>
              <w:right w:val="single" w:sz="4" w:space="0" w:color="auto"/>
            </w:tcBorders>
          </w:tcPr>
          <w:p w:rsidR="001D0F09" w:rsidRDefault="00575518" w:rsidP="00EE2590">
            <w:pPr>
              <w:widowControl/>
              <w:jc w:val="center"/>
              <w:rPr>
                <w:rFonts w:ascii="宋体" w:eastAsia="宋体" w:hAnsi="宋体" w:cs="宋体"/>
                <w:kern w:val="0"/>
                <w:sz w:val="24"/>
                <w:szCs w:val="24"/>
              </w:rPr>
            </w:pPr>
            <w:r w:rsidRPr="007B10B6">
              <w:rPr>
                <w:rFonts w:ascii="宋体" w:eastAsia="宋体" w:hAnsi="宋体" w:cs="宋体"/>
                <w:noProof/>
                <w:kern w:val="0"/>
                <w:sz w:val="24"/>
                <w:szCs w:val="24"/>
              </w:rPr>
              <w:drawing>
                <wp:inline distT="0" distB="0" distL="0" distR="0" wp14:anchorId="2CEF8E26" wp14:editId="7D2D199F">
                  <wp:extent cx="1090384" cy="1180214"/>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百澄山泉.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1069" cy="1180955"/>
                          </a:xfrm>
                          <a:prstGeom prst="rect">
                            <a:avLst/>
                          </a:prstGeom>
                        </pic:spPr>
                      </pic:pic>
                    </a:graphicData>
                  </a:graphic>
                </wp:inline>
              </w:drawing>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350</w:t>
            </w:r>
            <w:r w:rsidRPr="00EE2590">
              <w:rPr>
                <w:rFonts w:ascii="宋体" w:eastAsia="宋体" w:hAnsi="宋体" w:cs="宋体" w:hint="eastAsia"/>
                <w:kern w:val="0"/>
                <w:sz w:val="24"/>
                <w:szCs w:val="24"/>
              </w:rPr>
              <w:t>ML</w:t>
            </w:r>
          </w:p>
        </w:tc>
        <w:tc>
          <w:tcPr>
            <w:tcW w:w="709" w:type="dxa"/>
            <w:vMerge/>
            <w:tcBorders>
              <w:top w:val="nil"/>
              <w:left w:val="single" w:sz="4" w:space="0" w:color="auto"/>
              <w:bottom w:val="single" w:sz="4" w:space="0" w:color="auto"/>
              <w:right w:val="single" w:sz="4" w:space="0" w:color="auto"/>
            </w:tcBorders>
            <w:vAlign w:val="center"/>
            <w:hideMark/>
          </w:tcPr>
          <w:p w:rsidR="001D0F09" w:rsidRPr="00EE2590" w:rsidRDefault="001D0F09" w:rsidP="007B10B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D0F09" w:rsidRPr="00EE2590" w:rsidRDefault="001D0F09">
            <w:pPr>
              <w:widowControl/>
              <w:jc w:val="center"/>
              <w:rPr>
                <w:rFonts w:ascii="宋体" w:eastAsia="宋体" w:hAnsi="宋体" w:cs="宋体"/>
                <w:kern w:val="0"/>
                <w:sz w:val="24"/>
                <w:szCs w:val="24"/>
              </w:rPr>
            </w:pPr>
            <w:r w:rsidRPr="00EE2590">
              <w:rPr>
                <w:rFonts w:ascii="宋体" w:eastAsia="宋体" w:hAnsi="宋体" w:cs="宋体" w:hint="eastAsia"/>
                <w:kern w:val="0"/>
                <w:sz w:val="24"/>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0F09" w:rsidRDefault="001D0F09">
            <w:pPr>
              <w:widowControl/>
              <w:jc w:val="center"/>
              <w:rPr>
                <w:rFonts w:ascii="宋体" w:eastAsia="宋体" w:hAnsi="宋体" w:cs="宋体"/>
                <w:kern w:val="0"/>
                <w:sz w:val="24"/>
                <w:szCs w:val="24"/>
              </w:rPr>
            </w:pPr>
            <w:r>
              <w:rPr>
                <w:rFonts w:ascii="宋体" w:eastAsia="宋体" w:hAnsi="宋体" w:cs="宋体" w:hint="eastAsia"/>
                <w:kern w:val="0"/>
                <w:sz w:val="24"/>
                <w:szCs w:val="24"/>
              </w:rPr>
              <w:t>9000</w:t>
            </w:r>
          </w:p>
        </w:tc>
        <w:tc>
          <w:tcPr>
            <w:tcW w:w="993" w:type="dxa"/>
            <w:vMerge/>
            <w:tcBorders>
              <w:left w:val="nil"/>
              <w:bottom w:val="single" w:sz="4" w:space="0" w:color="auto"/>
              <w:right w:val="single" w:sz="4" w:space="0" w:color="auto"/>
            </w:tcBorders>
            <w:shd w:val="clear" w:color="auto" w:fill="auto"/>
            <w:noWrap/>
            <w:vAlign w:val="center"/>
            <w:hideMark/>
          </w:tcPr>
          <w:p w:rsidR="001D0F09" w:rsidRPr="00EE2590" w:rsidRDefault="001D0F09" w:rsidP="007B10B6">
            <w:pPr>
              <w:widowControl/>
              <w:jc w:val="center"/>
              <w:rPr>
                <w:rFonts w:ascii="宋体" w:eastAsia="宋体" w:hAnsi="宋体" w:cs="宋体"/>
                <w:kern w:val="0"/>
                <w:sz w:val="24"/>
                <w:szCs w:val="24"/>
              </w:rPr>
            </w:pPr>
          </w:p>
        </w:tc>
      </w:tr>
      <w:tr w:rsidR="006678BB" w:rsidRPr="00EE2590" w:rsidTr="00530102">
        <w:trPr>
          <w:trHeight w:val="896"/>
        </w:trPr>
        <w:tc>
          <w:tcPr>
            <w:tcW w:w="7230" w:type="dxa"/>
            <w:gridSpan w:val="8"/>
            <w:tcBorders>
              <w:top w:val="single" w:sz="4" w:space="0" w:color="auto"/>
              <w:left w:val="single" w:sz="4" w:space="0" w:color="auto"/>
              <w:right w:val="single" w:sz="4" w:space="0" w:color="000000"/>
            </w:tcBorders>
            <w:vAlign w:val="center"/>
          </w:tcPr>
          <w:p w:rsidR="006678BB" w:rsidRPr="00EE2590" w:rsidRDefault="006678BB">
            <w:pPr>
              <w:widowControl/>
              <w:jc w:val="center"/>
              <w:rPr>
                <w:rFonts w:ascii="宋体" w:eastAsia="宋体" w:hAnsi="宋体" w:cs="宋体"/>
                <w:kern w:val="0"/>
                <w:sz w:val="24"/>
                <w:szCs w:val="24"/>
              </w:rPr>
            </w:pPr>
            <w:r>
              <w:rPr>
                <w:rFonts w:ascii="宋体" w:eastAsia="宋体" w:hAnsi="宋体" w:cs="宋体" w:hint="eastAsia"/>
                <w:kern w:val="0"/>
                <w:sz w:val="24"/>
                <w:szCs w:val="24"/>
              </w:rPr>
              <w:t>上控总价</w:t>
            </w:r>
          </w:p>
        </w:tc>
        <w:tc>
          <w:tcPr>
            <w:tcW w:w="2126" w:type="dxa"/>
            <w:gridSpan w:val="2"/>
            <w:tcBorders>
              <w:top w:val="nil"/>
              <w:left w:val="nil"/>
              <w:right w:val="single" w:sz="4" w:space="0" w:color="auto"/>
            </w:tcBorders>
            <w:shd w:val="clear" w:color="auto" w:fill="auto"/>
            <w:noWrap/>
            <w:vAlign w:val="center"/>
            <w:hideMark/>
          </w:tcPr>
          <w:p w:rsidR="006678BB" w:rsidRPr="00EE2590" w:rsidRDefault="006678BB" w:rsidP="007B10B6">
            <w:pPr>
              <w:widowControl/>
              <w:rPr>
                <w:rFonts w:ascii="宋体" w:eastAsia="宋体" w:hAnsi="宋体" w:cs="宋体"/>
                <w:kern w:val="0"/>
                <w:sz w:val="24"/>
                <w:szCs w:val="24"/>
              </w:rPr>
            </w:pPr>
            <w:r>
              <w:rPr>
                <w:rFonts w:ascii="宋体" w:eastAsia="宋体" w:hAnsi="宋体" w:cs="宋体" w:hint="eastAsia"/>
                <w:kern w:val="0"/>
                <w:sz w:val="24"/>
                <w:szCs w:val="24"/>
              </w:rPr>
              <w:t>400000.00</w:t>
            </w:r>
          </w:p>
        </w:tc>
        <w:tc>
          <w:tcPr>
            <w:tcW w:w="993" w:type="dxa"/>
            <w:tcBorders>
              <w:top w:val="nil"/>
              <w:left w:val="nil"/>
              <w:right w:val="single" w:sz="4" w:space="0" w:color="auto"/>
            </w:tcBorders>
            <w:shd w:val="clear" w:color="auto" w:fill="auto"/>
            <w:noWrap/>
            <w:vAlign w:val="bottom"/>
            <w:hideMark/>
          </w:tcPr>
          <w:p w:rsidR="006678BB" w:rsidRPr="00EE2590" w:rsidRDefault="006678BB"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 xml:space="preserve">　</w:t>
            </w:r>
          </w:p>
        </w:tc>
      </w:tr>
      <w:tr w:rsidR="006047FE" w:rsidRPr="00EE2590" w:rsidTr="00581A1A">
        <w:trPr>
          <w:trHeight w:val="623"/>
        </w:trPr>
        <w:tc>
          <w:tcPr>
            <w:tcW w:w="10349" w:type="dxa"/>
            <w:gridSpan w:val="11"/>
            <w:tcBorders>
              <w:top w:val="single" w:sz="4" w:space="0" w:color="auto"/>
              <w:left w:val="single" w:sz="4" w:space="0" w:color="auto"/>
              <w:bottom w:val="single" w:sz="4" w:space="0" w:color="auto"/>
              <w:right w:val="single" w:sz="4" w:space="0" w:color="000000"/>
            </w:tcBorders>
          </w:tcPr>
          <w:p w:rsidR="006047FE" w:rsidRDefault="006047FE">
            <w:pPr>
              <w:widowControl/>
              <w:jc w:val="left"/>
              <w:rPr>
                <w:rFonts w:ascii="宋体" w:eastAsia="宋体" w:hAnsi="宋体" w:cs="宋体"/>
                <w:kern w:val="0"/>
                <w:sz w:val="24"/>
                <w:szCs w:val="24"/>
              </w:rPr>
            </w:pPr>
            <w:r>
              <w:rPr>
                <w:rFonts w:ascii="宋体" w:eastAsia="宋体" w:hAnsi="宋体" w:cs="宋体" w:hint="eastAsia"/>
                <w:kern w:val="0"/>
                <w:sz w:val="24"/>
                <w:szCs w:val="24"/>
              </w:rPr>
              <w:t>询价申请人</w:t>
            </w:r>
            <w:r w:rsidRPr="00EE2590">
              <w:rPr>
                <w:rFonts w:ascii="宋体" w:eastAsia="宋体" w:hAnsi="宋体" w:cs="宋体" w:hint="eastAsia"/>
                <w:kern w:val="0"/>
                <w:sz w:val="24"/>
                <w:szCs w:val="24"/>
              </w:rPr>
              <w:t>根据货物上控单价</w:t>
            </w:r>
            <w:r>
              <w:rPr>
                <w:rFonts w:ascii="宋体" w:eastAsia="宋体" w:hAnsi="宋体" w:cs="宋体" w:hint="eastAsia"/>
                <w:kern w:val="0"/>
                <w:sz w:val="24"/>
                <w:szCs w:val="24"/>
              </w:rPr>
              <w:t>进行</w:t>
            </w:r>
            <w:r w:rsidRPr="00EE2590">
              <w:rPr>
                <w:rFonts w:ascii="宋体" w:eastAsia="宋体" w:hAnsi="宋体" w:cs="宋体" w:hint="eastAsia"/>
                <w:kern w:val="0"/>
                <w:sz w:val="24"/>
                <w:szCs w:val="24"/>
              </w:rPr>
              <w:t>逐项报价，</w:t>
            </w:r>
            <w:r>
              <w:rPr>
                <w:rFonts w:ascii="宋体" w:eastAsia="宋体" w:hAnsi="宋体" w:cs="宋体" w:hint="eastAsia"/>
                <w:kern w:val="0"/>
                <w:sz w:val="24"/>
                <w:szCs w:val="24"/>
              </w:rPr>
              <w:t>所报价格不得超出</w:t>
            </w:r>
            <w:r w:rsidRPr="00EE2590">
              <w:rPr>
                <w:rFonts w:ascii="宋体" w:eastAsia="宋体" w:hAnsi="宋体" w:cs="宋体" w:hint="eastAsia"/>
                <w:kern w:val="0"/>
                <w:sz w:val="24"/>
                <w:szCs w:val="24"/>
              </w:rPr>
              <w:t>上控</w:t>
            </w:r>
            <w:r>
              <w:rPr>
                <w:rFonts w:ascii="宋体" w:eastAsia="宋体" w:hAnsi="宋体" w:cs="宋体" w:hint="eastAsia"/>
                <w:kern w:val="0"/>
                <w:sz w:val="24"/>
                <w:szCs w:val="24"/>
              </w:rPr>
              <w:t>单</w:t>
            </w:r>
            <w:r w:rsidRPr="00EE2590">
              <w:rPr>
                <w:rFonts w:ascii="宋体" w:eastAsia="宋体" w:hAnsi="宋体" w:cs="宋体" w:hint="eastAsia"/>
                <w:kern w:val="0"/>
                <w:sz w:val="24"/>
                <w:szCs w:val="24"/>
              </w:rPr>
              <w:t>价</w:t>
            </w:r>
            <w:r>
              <w:rPr>
                <w:rFonts w:ascii="宋体" w:eastAsia="宋体" w:hAnsi="宋体" w:cs="宋体" w:hint="eastAsia"/>
                <w:kern w:val="0"/>
                <w:sz w:val="24"/>
                <w:szCs w:val="24"/>
              </w:rPr>
              <w:t>及上控总价，</w:t>
            </w:r>
            <w:r w:rsidRPr="002F2912">
              <w:rPr>
                <w:rFonts w:ascii="宋体" w:eastAsia="宋体" w:hAnsi="宋体" w:cs="宋体" w:hint="eastAsia"/>
                <w:b/>
                <w:kern w:val="0"/>
                <w:sz w:val="24"/>
                <w:szCs w:val="24"/>
              </w:rPr>
              <w:t>否则作无效处理。</w:t>
            </w:r>
          </w:p>
        </w:tc>
      </w:tr>
      <w:tr w:rsidR="006047FE" w:rsidRPr="00EE2590" w:rsidTr="00D63FD9">
        <w:trPr>
          <w:trHeight w:val="383"/>
        </w:trPr>
        <w:tc>
          <w:tcPr>
            <w:tcW w:w="10349" w:type="dxa"/>
            <w:gridSpan w:val="11"/>
            <w:tcBorders>
              <w:top w:val="single" w:sz="4" w:space="0" w:color="auto"/>
              <w:left w:val="single" w:sz="4" w:space="0" w:color="auto"/>
              <w:bottom w:val="single" w:sz="4" w:space="0" w:color="auto"/>
              <w:right w:val="single" w:sz="4" w:space="0" w:color="000000"/>
            </w:tcBorders>
          </w:tcPr>
          <w:p w:rsidR="006047FE" w:rsidRPr="00EE2590" w:rsidRDefault="006047FE"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供货期：自</w:t>
            </w:r>
            <w:r w:rsidRPr="002F2912">
              <w:rPr>
                <w:rFonts w:ascii="宋体" w:eastAsia="宋体" w:hAnsi="宋体" w:cs="宋体" w:hint="eastAsia"/>
                <w:kern w:val="0"/>
                <w:sz w:val="24"/>
                <w:szCs w:val="24"/>
              </w:rPr>
              <w:t>中选通知书发出</w:t>
            </w:r>
            <w:r w:rsidRPr="00EE2590">
              <w:rPr>
                <w:rFonts w:ascii="宋体" w:eastAsia="宋体" w:hAnsi="宋体" w:cs="宋体" w:hint="eastAsia"/>
                <w:kern w:val="0"/>
                <w:sz w:val="24"/>
                <w:szCs w:val="24"/>
              </w:rPr>
              <w:t>之日起，合同期</w:t>
            </w:r>
            <w:proofErr w:type="gramStart"/>
            <w:r w:rsidRPr="00EE2590">
              <w:rPr>
                <w:rFonts w:ascii="宋体" w:eastAsia="宋体" w:hAnsi="宋体" w:cs="宋体" w:hint="eastAsia"/>
                <w:kern w:val="0"/>
                <w:sz w:val="24"/>
                <w:szCs w:val="24"/>
              </w:rPr>
              <w:t>至金额使</w:t>
            </w:r>
            <w:proofErr w:type="gramEnd"/>
            <w:r w:rsidRPr="00EE2590">
              <w:rPr>
                <w:rFonts w:ascii="宋体" w:eastAsia="宋体" w:hAnsi="宋体" w:cs="宋体" w:hint="eastAsia"/>
                <w:kern w:val="0"/>
                <w:sz w:val="24"/>
                <w:szCs w:val="24"/>
              </w:rPr>
              <w:t>用完止。</w:t>
            </w:r>
          </w:p>
        </w:tc>
      </w:tr>
      <w:tr w:rsidR="006047FE" w:rsidRPr="00EE2590" w:rsidTr="00D337E2">
        <w:trPr>
          <w:trHeight w:val="383"/>
        </w:trPr>
        <w:tc>
          <w:tcPr>
            <w:tcW w:w="10349" w:type="dxa"/>
            <w:gridSpan w:val="11"/>
            <w:tcBorders>
              <w:top w:val="single" w:sz="4" w:space="0" w:color="auto"/>
              <w:left w:val="single" w:sz="4" w:space="0" w:color="auto"/>
              <w:bottom w:val="single" w:sz="4" w:space="0" w:color="auto"/>
              <w:right w:val="single" w:sz="4" w:space="0" w:color="000000"/>
            </w:tcBorders>
          </w:tcPr>
          <w:p w:rsidR="006047FE" w:rsidRPr="00EE2590" w:rsidRDefault="006047FE"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交货地点：采购人指定地点（</w:t>
            </w:r>
            <w:r w:rsidRPr="002F2912">
              <w:rPr>
                <w:rFonts w:ascii="宋体" w:eastAsia="宋体" w:hAnsi="宋体" w:cs="宋体" w:hint="eastAsia"/>
                <w:kern w:val="0"/>
                <w:sz w:val="24"/>
                <w:szCs w:val="24"/>
              </w:rPr>
              <w:t>集团公司、屯里车辆段、西乡塘停车场、</w:t>
            </w:r>
            <w:r w:rsidRPr="002F2912">
              <w:rPr>
                <w:rFonts w:ascii="宋体" w:eastAsia="宋体" w:hAnsi="宋体" w:cs="宋体"/>
                <w:kern w:val="0"/>
                <w:sz w:val="24"/>
                <w:szCs w:val="24"/>
              </w:rPr>
              <w:t>1号线地铁站、2号线各站点、2号线各站点、安吉基地、停车场</w:t>
            </w:r>
            <w:r w:rsidRPr="00EE2590">
              <w:rPr>
                <w:rFonts w:ascii="宋体" w:eastAsia="宋体" w:hAnsi="宋体" w:cs="宋体" w:hint="eastAsia"/>
                <w:kern w:val="0"/>
                <w:sz w:val="24"/>
                <w:szCs w:val="24"/>
              </w:rPr>
              <w:t>等）</w:t>
            </w:r>
          </w:p>
        </w:tc>
      </w:tr>
      <w:tr w:rsidR="006047FE" w:rsidRPr="00EE2590" w:rsidTr="007B10B6">
        <w:trPr>
          <w:trHeight w:val="405"/>
        </w:trPr>
        <w:tc>
          <w:tcPr>
            <w:tcW w:w="10349" w:type="dxa"/>
            <w:gridSpan w:val="11"/>
            <w:tcBorders>
              <w:top w:val="single" w:sz="4" w:space="0" w:color="auto"/>
              <w:left w:val="single" w:sz="4" w:space="0" w:color="auto"/>
              <w:bottom w:val="single" w:sz="4" w:space="0" w:color="auto"/>
              <w:right w:val="single" w:sz="4" w:space="0" w:color="000000"/>
            </w:tcBorders>
          </w:tcPr>
          <w:p w:rsidR="006047FE" w:rsidRPr="00EE2590" w:rsidRDefault="006047FE"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交货方式：现场交货</w:t>
            </w:r>
          </w:p>
        </w:tc>
      </w:tr>
      <w:tr w:rsidR="006678BB" w:rsidRPr="00EE2590" w:rsidTr="007B10B6">
        <w:trPr>
          <w:trHeight w:val="1386"/>
        </w:trPr>
        <w:tc>
          <w:tcPr>
            <w:tcW w:w="10349" w:type="dxa"/>
            <w:gridSpan w:val="11"/>
            <w:tcBorders>
              <w:top w:val="single" w:sz="4" w:space="0" w:color="auto"/>
              <w:left w:val="single" w:sz="4" w:space="0" w:color="auto"/>
              <w:bottom w:val="single" w:sz="4" w:space="0" w:color="auto"/>
              <w:right w:val="single" w:sz="4" w:space="0" w:color="auto"/>
            </w:tcBorders>
          </w:tcPr>
          <w:p w:rsidR="006678BB" w:rsidRPr="00EE2590" w:rsidRDefault="006678BB"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报价为采购人指定地点的现场交货价，包括：</w:t>
            </w:r>
            <w:r w:rsidRPr="00EE2590">
              <w:rPr>
                <w:rFonts w:ascii="宋体" w:eastAsia="宋体" w:hAnsi="宋体" w:cs="宋体" w:hint="eastAsia"/>
                <w:kern w:val="0"/>
                <w:sz w:val="24"/>
                <w:szCs w:val="24"/>
              </w:rPr>
              <w:br/>
              <w:t>（1）货物及标准附件、备品备件、专用工具的价格；</w:t>
            </w:r>
            <w:r w:rsidRPr="00EE2590">
              <w:rPr>
                <w:rFonts w:ascii="宋体" w:eastAsia="宋体" w:hAnsi="宋体" w:cs="宋体" w:hint="eastAsia"/>
                <w:kern w:val="0"/>
                <w:sz w:val="24"/>
                <w:szCs w:val="24"/>
              </w:rPr>
              <w:br/>
              <w:t>（2）运输、装卸、售后服务等费用；</w:t>
            </w:r>
            <w:r w:rsidRPr="00EE2590">
              <w:rPr>
                <w:rFonts w:ascii="宋体" w:eastAsia="宋体" w:hAnsi="宋体" w:cs="宋体" w:hint="eastAsia"/>
                <w:kern w:val="0"/>
                <w:sz w:val="24"/>
                <w:szCs w:val="24"/>
              </w:rPr>
              <w:br/>
              <w:t>（3）必要的保险费用和各项税费：</w:t>
            </w:r>
          </w:p>
        </w:tc>
      </w:tr>
    </w:tbl>
    <w:p w:rsidR="004000A7" w:rsidRPr="00EE2590" w:rsidRDefault="004000A7" w:rsidP="004000A7">
      <w:pPr>
        <w:pStyle w:val="a6"/>
        <w:spacing w:line="500" w:lineRule="exact"/>
        <w:ind w:firstLineChars="196" w:firstLine="412"/>
        <w:jc w:val="left"/>
      </w:pPr>
    </w:p>
    <w:p w:rsidR="006A3351" w:rsidRDefault="006A3351" w:rsidP="004000A7">
      <w:pPr>
        <w:pStyle w:val="a6"/>
        <w:spacing w:line="500" w:lineRule="exact"/>
        <w:ind w:firstLineChars="196" w:firstLine="412"/>
        <w:jc w:val="left"/>
      </w:pPr>
    </w:p>
    <w:p w:rsidR="006A3351" w:rsidRDefault="006A3351" w:rsidP="004000A7">
      <w:pPr>
        <w:pStyle w:val="a6"/>
        <w:spacing w:line="500" w:lineRule="exact"/>
        <w:ind w:firstLineChars="196" w:firstLine="412"/>
        <w:jc w:val="left"/>
      </w:pPr>
    </w:p>
    <w:p w:rsidR="006A3351" w:rsidRDefault="006A3351" w:rsidP="007B10B6">
      <w:pPr>
        <w:pStyle w:val="a6"/>
        <w:spacing w:line="500" w:lineRule="exact"/>
        <w:jc w:val="left"/>
      </w:pPr>
    </w:p>
    <w:p w:rsidR="006A3351" w:rsidRDefault="006A3351" w:rsidP="006A3351">
      <w:pPr>
        <w:spacing w:line="360" w:lineRule="auto"/>
        <w:rPr>
          <w:rFonts w:ascii="宋体"/>
        </w:rPr>
      </w:pPr>
    </w:p>
    <w:p w:rsidR="006A3351" w:rsidRDefault="006A3351" w:rsidP="006A3351">
      <w:pPr>
        <w:spacing w:line="360" w:lineRule="auto"/>
        <w:jc w:val="center"/>
        <w:rPr>
          <w:rFonts w:ascii="宋体"/>
          <w:b/>
          <w:bCs/>
          <w:color w:val="000000"/>
          <w:sz w:val="48"/>
        </w:rPr>
      </w:pPr>
      <w:r>
        <w:rPr>
          <w:rFonts w:ascii="宋体" w:hint="eastAsia"/>
          <w:b/>
          <w:bCs/>
          <w:color w:val="000000"/>
          <w:sz w:val="48"/>
        </w:rPr>
        <w:t>南宁轨道交通集团有限责任公司</w:t>
      </w:r>
    </w:p>
    <w:p w:rsidR="006A3351" w:rsidRDefault="006A3351" w:rsidP="006A3351">
      <w:pPr>
        <w:spacing w:line="360" w:lineRule="auto"/>
        <w:jc w:val="center"/>
        <w:rPr>
          <w:rFonts w:ascii="宋体"/>
          <w:b/>
          <w:bCs/>
          <w:color w:val="000000"/>
          <w:sz w:val="48"/>
        </w:rPr>
      </w:pPr>
      <w:r>
        <w:rPr>
          <w:rFonts w:ascii="宋体" w:hint="eastAsia"/>
          <w:b/>
          <w:bCs/>
          <w:color w:val="000000"/>
          <w:sz w:val="48"/>
        </w:rPr>
        <w:t>饮用水</w:t>
      </w:r>
      <w:r w:rsidR="000D082C">
        <w:rPr>
          <w:rFonts w:ascii="宋体" w:hint="eastAsia"/>
          <w:b/>
          <w:bCs/>
          <w:color w:val="000000"/>
          <w:sz w:val="48"/>
        </w:rPr>
        <w:t>采购</w:t>
      </w:r>
      <w:r>
        <w:rPr>
          <w:rFonts w:ascii="宋体" w:hint="eastAsia"/>
          <w:b/>
          <w:bCs/>
          <w:color w:val="000000"/>
          <w:sz w:val="48"/>
        </w:rPr>
        <w:t>合同</w:t>
      </w:r>
    </w:p>
    <w:p w:rsidR="006A3351" w:rsidRDefault="006A3351" w:rsidP="006A3351">
      <w:pPr>
        <w:spacing w:line="360" w:lineRule="auto"/>
        <w:ind w:firstLineChars="200" w:firstLine="420"/>
        <w:rPr>
          <w:rFonts w:ascii="宋体"/>
          <w:color w:val="000000"/>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F9392C" w:rsidRDefault="00F9392C">
      <w:pPr>
        <w:spacing w:line="360" w:lineRule="auto"/>
        <w:rPr>
          <w:rFonts w:ascii="宋体"/>
          <w:b/>
          <w:bCs/>
          <w:color w:val="000000"/>
          <w:sz w:val="44"/>
        </w:rPr>
      </w:pPr>
    </w:p>
    <w:p w:rsidR="006A3351" w:rsidRDefault="006A3351" w:rsidP="006A3351">
      <w:pPr>
        <w:tabs>
          <w:tab w:val="left" w:pos="7200"/>
        </w:tabs>
        <w:spacing w:line="360" w:lineRule="auto"/>
        <w:ind w:firstLineChars="295" w:firstLine="1066"/>
        <w:rPr>
          <w:rFonts w:ascii="宋体" w:hAnsi="宋体"/>
          <w:b/>
          <w:sz w:val="36"/>
          <w:szCs w:val="36"/>
          <w:u w:val="single"/>
        </w:rPr>
      </w:pPr>
      <w:r>
        <w:rPr>
          <w:rFonts w:ascii="宋体" w:hAnsi="宋体" w:hint="eastAsia"/>
          <w:b/>
          <w:sz w:val="36"/>
          <w:szCs w:val="36"/>
        </w:rPr>
        <w:t>采购人：</w:t>
      </w:r>
      <w:r>
        <w:rPr>
          <w:rFonts w:ascii="宋体" w:hAnsi="宋体" w:hint="eastAsia"/>
          <w:b/>
          <w:sz w:val="36"/>
          <w:szCs w:val="36"/>
          <w:u w:val="single"/>
        </w:rPr>
        <w:t>南宁轨道交通集团有限责任公司</w:t>
      </w:r>
    </w:p>
    <w:p w:rsidR="006A3351" w:rsidRDefault="006A3351" w:rsidP="006A3351">
      <w:pPr>
        <w:tabs>
          <w:tab w:val="left" w:pos="7200"/>
        </w:tabs>
        <w:spacing w:line="360" w:lineRule="auto"/>
        <w:ind w:firstLineChars="398" w:firstLine="1438"/>
        <w:rPr>
          <w:rFonts w:ascii="宋体" w:hAnsi="宋体"/>
          <w:b/>
          <w:color w:val="000000"/>
          <w:sz w:val="36"/>
          <w:szCs w:val="36"/>
          <w:u w:val="single"/>
        </w:rPr>
      </w:pPr>
    </w:p>
    <w:p w:rsidR="006A3351" w:rsidRDefault="006A3351" w:rsidP="006A3351">
      <w:pPr>
        <w:tabs>
          <w:tab w:val="left" w:pos="7380"/>
        </w:tabs>
        <w:spacing w:line="360" w:lineRule="auto"/>
        <w:ind w:firstLineChars="295" w:firstLine="1066"/>
        <w:rPr>
          <w:rFonts w:ascii="宋体"/>
          <w:b/>
          <w:bCs/>
          <w:color w:val="000000"/>
          <w:sz w:val="44"/>
        </w:rPr>
      </w:pPr>
      <w:r>
        <w:rPr>
          <w:rFonts w:ascii="宋体" w:hAnsi="宋体" w:hint="eastAsia"/>
          <w:b/>
          <w:color w:val="000000"/>
          <w:sz w:val="36"/>
          <w:szCs w:val="36"/>
        </w:rPr>
        <w:t>供应商：</w:t>
      </w:r>
      <w:r>
        <w:rPr>
          <w:rFonts w:ascii="宋体" w:hAnsi="宋体" w:hint="eastAsia"/>
          <w:b/>
          <w:color w:val="000000"/>
          <w:sz w:val="36"/>
          <w:szCs w:val="36"/>
          <w:u w:val="single"/>
        </w:rPr>
        <w:t xml:space="preserve">               </w:t>
      </w:r>
      <w:r>
        <w:rPr>
          <w:rFonts w:ascii="宋体" w:hint="eastAsia"/>
          <w:b/>
          <w:bCs/>
          <w:color w:val="000000"/>
          <w:sz w:val="44"/>
        </w:rPr>
        <w:t xml:space="preserve"> </w:t>
      </w:r>
    </w:p>
    <w:p w:rsidR="00F9392C" w:rsidRDefault="00F9392C">
      <w:pPr>
        <w:spacing w:line="360" w:lineRule="auto"/>
        <w:rPr>
          <w:rFonts w:ascii="宋体" w:hAnsi="宋体"/>
          <w:color w:val="000000"/>
          <w:sz w:val="28"/>
        </w:rPr>
      </w:pPr>
    </w:p>
    <w:p w:rsidR="00AF4BE8" w:rsidRDefault="00AF4BE8">
      <w:pPr>
        <w:spacing w:line="360" w:lineRule="auto"/>
        <w:rPr>
          <w:rFonts w:ascii="宋体" w:hAnsi="宋体"/>
          <w:color w:val="000000"/>
          <w:sz w:val="28"/>
        </w:rPr>
      </w:pPr>
    </w:p>
    <w:p w:rsidR="00C05DA5" w:rsidRDefault="00C05DA5">
      <w:pPr>
        <w:spacing w:line="360" w:lineRule="auto"/>
        <w:rPr>
          <w:rFonts w:ascii="宋体" w:hAnsi="宋体"/>
          <w:color w:val="000000"/>
          <w:sz w:val="28"/>
        </w:rPr>
      </w:pPr>
    </w:p>
    <w:p w:rsidR="00C05DA5" w:rsidRDefault="00C05DA5">
      <w:pPr>
        <w:spacing w:line="360" w:lineRule="auto"/>
        <w:rPr>
          <w:rFonts w:ascii="宋体" w:hAnsi="宋体"/>
          <w:color w:val="000000"/>
          <w:sz w:val="28"/>
        </w:rPr>
      </w:pPr>
    </w:p>
    <w:p w:rsidR="00C05DA5" w:rsidRDefault="00C05DA5">
      <w:pPr>
        <w:spacing w:line="360" w:lineRule="auto"/>
        <w:rPr>
          <w:rFonts w:ascii="宋体" w:hAnsi="宋体"/>
          <w:color w:val="000000"/>
          <w:sz w:val="28"/>
        </w:rPr>
      </w:pPr>
    </w:p>
    <w:p w:rsidR="00C05DA5" w:rsidRDefault="00C05DA5">
      <w:pPr>
        <w:spacing w:line="360" w:lineRule="auto"/>
        <w:rPr>
          <w:rFonts w:ascii="宋体" w:hAnsi="宋体"/>
          <w:color w:val="000000"/>
          <w:sz w:val="28"/>
        </w:rPr>
      </w:pPr>
    </w:p>
    <w:p w:rsidR="006A3351" w:rsidRDefault="006A3351" w:rsidP="006A3351">
      <w:pPr>
        <w:jc w:val="center"/>
        <w:rPr>
          <w:b/>
          <w:color w:val="000000"/>
          <w:sz w:val="36"/>
          <w:szCs w:val="36"/>
        </w:rPr>
      </w:pPr>
      <w:r>
        <w:rPr>
          <w:rFonts w:hint="eastAsia"/>
          <w:b/>
          <w:color w:val="000000"/>
          <w:sz w:val="36"/>
          <w:szCs w:val="36"/>
        </w:rPr>
        <w:lastRenderedPageBreak/>
        <w:t>目</w:t>
      </w:r>
      <w:r>
        <w:rPr>
          <w:b/>
          <w:color w:val="000000"/>
          <w:sz w:val="36"/>
          <w:szCs w:val="36"/>
        </w:rPr>
        <w:t xml:space="preserve">  </w:t>
      </w:r>
      <w:r>
        <w:rPr>
          <w:rFonts w:hint="eastAsia"/>
          <w:b/>
          <w:color w:val="000000"/>
          <w:sz w:val="36"/>
          <w:szCs w:val="36"/>
        </w:rPr>
        <w:t>录</w:t>
      </w:r>
    </w:p>
    <w:p w:rsidR="006A3351" w:rsidRDefault="006A3351" w:rsidP="006A3351">
      <w:pPr>
        <w:tabs>
          <w:tab w:val="left" w:pos="1170"/>
        </w:tabs>
        <w:spacing w:line="360" w:lineRule="auto"/>
        <w:ind w:leftChars="171" w:left="359" w:firstLineChars="71" w:firstLine="199"/>
        <w:rPr>
          <w:rFonts w:ascii="宋体" w:hAnsi="宋体"/>
          <w:color w:val="000000"/>
          <w:sz w:val="28"/>
        </w:rPr>
      </w:pPr>
      <w:r>
        <w:rPr>
          <w:rFonts w:ascii="宋体" w:hAnsi="宋体" w:hint="eastAsia"/>
          <w:color w:val="000000"/>
          <w:sz w:val="28"/>
        </w:rPr>
        <w:tab/>
      </w:r>
    </w:p>
    <w:p w:rsidR="006A3351" w:rsidRDefault="006A3351" w:rsidP="006A3351">
      <w:pPr>
        <w:pStyle w:val="ad"/>
        <w:numPr>
          <w:ilvl w:val="0"/>
          <w:numId w:val="3"/>
        </w:numPr>
        <w:ind w:firstLineChars="0"/>
        <w:rPr>
          <w:b/>
          <w:color w:val="000000"/>
          <w:sz w:val="30"/>
          <w:szCs w:val="30"/>
        </w:rPr>
      </w:pPr>
      <w:r>
        <w:rPr>
          <w:rFonts w:hint="eastAsia"/>
          <w:b/>
          <w:color w:val="000000"/>
          <w:sz w:val="30"/>
          <w:szCs w:val="30"/>
        </w:rPr>
        <w:t>采购合同书</w:t>
      </w:r>
    </w:p>
    <w:p w:rsidR="006A3351" w:rsidRDefault="006A3351" w:rsidP="006A3351">
      <w:pPr>
        <w:pStyle w:val="ad"/>
        <w:numPr>
          <w:ilvl w:val="0"/>
          <w:numId w:val="3"/>
        </w:numPr>
        <w:ind w:firstLineChars="0"/>
        <w:rPr>
          <w:b/>
          <w:color w:val="000000"/>
          <w:sz w:val="30"/>
          <w:szCs w:val="30"/>
        </w:rPr>
      </w:pPr>
      <w:r>
        <w:rPr>
          <w:rFonts w:hint="eastAsia"/>
          <w:b/>
          <w:color w:val="000000"/>
          <w:sz w:val="30"/>
          <w:szCs w:val="30"/>
        </w:rPr>
        <w:t>补充协议（如有请提供）</w:t>
      </w:r>
    </w:p>
    <w:p w:rsidR="006A3351" w:rsidRDefault="006A3351" w:rsidP="006A3351">
      <w:pPr>
        <w:pStyle w:val="ad"/>
        <w:numPr>
          <w:ilvl w:val="0"/>
          <w:numId w:val="3"/>
        </w:numPr>
        <w:ind w:firstLineChars="0"/>
        <w:rPr>
          <w:sz w:val="30"/>
          <w:szCs w:val="30"/>
        </w:rPr>
      </w:pPr>
      <w:r>
        <w:rPr>
          <w:rFonts w:hint="eastAsia"/>
          <w:b/>
          <w:color w:val="000000"/>
          <w:sz w:val="30"/>
          <w:szCs w:val="30"/>
        </w:rPr>
        <w:t>合同附件</w:t>
      </w:r>
    </w:p>
    <w:p w:rsidR="006A3351" w:rsidRDefault="006A3351" w:rsidP="006A3351">
      <w:pPr>
        <w:numPr>
          <w:ilvl w:val="0"/>
          <w:numId w:val="4"/>
        </w:numPr>
        <w:rPr>
          <w:rFonts w:ascii="宋体" w:hAnsi="宋体"/>
          <w:color w:val="000000"/>
          <w:sz w:val="28"/>
        </w:rPr>
      </w:pPr>
      <w:r>
        <w:rPr>
          <w:rFonts w:ascii="宋体" w:hAnsi="宋体" w:hint="eastAsia"/>
          <w:color w:val="000000"/>
          <w:sz w:val="28"/>
        </w:rPr>
        <w:t>中选通知书</w:t>
      </w:r>
    </w:p>
    <w:p w:rsidR="006A3351" w:rsidRDefault="006A3351" w:rsidP="006A3351">
      <w:pPr>
        <w:numPr>
          <w:ilvl w:val="0"/>
          <w:numId w:val="4"/>
        </w:numPr>
        <w:rPr>
          <w:rFonts w:ascii="宋体" w:hAnsi="宋体"/>
          <w:color w:val="000000"/>
          <w:sz w:val="28"/>
        </w:rPr>
      </w:pPr>
      <w:r>
        <w:rPr>
          <w:rFonts w:ascii="宋体" w:hAnsi="宋体" w:hint="eastAsia"/>
          <w:color w:val="000000"/>
          <w:sz w:val="28"/>
        </w:rPr>
        <w:t>项目需求一览表</w:t>
      </w:r>
    </w:p>
    <w:p w:rsidR="006A3351" w:rsidRDefault="006A3351" w:rsidP="006A3351">
      <w:pPr>
        <w:pStyle w:val="a6"/>
        <w:numPr>
          <w:ilvl w:val="0"/>
          <w:numId w:val="4"/>
        </w:numPr>
        <w:adjustRightInd w:val="0"/>
        <w:spacing w:line="360" w:lineRule="auto"/>
        <w:rPr>
          <w:rFonts w:hAnsi="宋体"/>
          <w:sz w:val="28"/>
          <w:szCs w:val="28"/>
        </w:rPr>
      </w:pPr>
      <w:r>
        <w:rPr>
          <w:rFonts w:hAnsi="宋体" w:hint="eastAsia"/>
          <w:sz w:val="28"/>
          <w:szCs w:val="28"/>
        </w:rPr>
        <w:t>询价申请函</w:t>
      </w:r>
    </w:p>
    <w:p w:rsidR="006A3351" w:rsidRDefault="006A3351" w:rsidP="006A3351">
      <w:pPr>
        <w:pStyle w:val="a6"/>
        <w:numPr>
          <w:ilvl w:val="0"/>
          <w:numId w:val="4"/>
        </w:numPr>
        <w:adjustRightInd w:val="0"/>
        <w:spacing w:line="360" w:lineRule="auto"/>
        <w:rPr>
          <w:rFonts w:hAnsi="宋体"/>
          <w:sz w:val="28"/>
          <w:szCs w:val="28"/>
          <w:u w:val="single"/>
        </w:rPr>
      </w:pPr>
      <w:r>
        <w:rPr>
          <w:rFonts w:hAnsi="宋体" w:hint="eastAsia"/>
          <w:sz w:val="28"/>
          <w:szCs w:val="28"/>
          <w:u w:val="single"/>
        </w:rPr>
        <w:t>饮用水报价表</w:t>
      </w:r>
    </w:p>
    <w:p w:rsidR="006A3351" w:rsidRDefault="006A3351" w:rsidP="006A3351">
      <w:pPr>
        <w:pStyle w:val="a6"/>
        <w:numPr>
          <w:ilvl w:val="0"/>
          <w:numId w:val="4"/>
        </w:numPr>
        <w:adjustRightInd w:val="0"/>
        <w:spacing w:line="360" w:lineRule="auto"/>
        <w:rPr>
          <w:rFonts w:hAnsi="宋体"/>
          <w:sz w:val="28"/>
          <w:szCs w:val="28"/>
        </w:rPr>
      </w:pPr>
      <w:r>
        <w:rPr>
          <w:rFonts w:hAnsi="宋体" w:hint="eastAsia"/>
          <w:sz w:val="28"/>
          <w:szCs w:val="28"/>
          <w:u w:val="single"/>
        </w:rPr>
        <w:t>服务承诺书</w:t>
      </w:r>
    </w:p>
    <w:p w:rsidR="006A3351" w:rsidRDefault="006A3351" w:rsidP="006A3351">
      <w:pPr>
        <w:pStyle w:val="a6"/>
        <w:numPr>
          <w:ilvl w:val="0"/>
          <w:numId w:val="4"/>
        </w:numPr>
        <w:adjustRightInd w:val="0"/>
        <w:spacing w:line="360" w:lineRule="auto"/>
        <w:rPr>
          <w:rFonts w:hAnsi="宋体"/>
          <w:sz w:val="28"/>
          <w:szCs w:val="28"/>
        </w:rPr>
      </w:pPr>
      <w:r>
        <w:rPr>
          <w:rFonts w:hAnsi="宋体" w:hint="eastAsia"/>
          <w:sz w:val="28"/>
          <w:szCs w:val="28"/>
        </w:rPr>
        <w:t>成交供应商澄清函（如有请提</w:t>
      </w:r>
      <w:r>
        <w:rPr>
          <w:rFonts w:hint="eastAsia"/>
          <w:sz w:val="30"/>
          <w:szCs w:val="30"/>
        </w:rPr>
        <w:t>供</w:t>
      </w:r>
      <w:r>
        <w:rPr>
          <w:rFonts w:hAnsi="宋体" w:hint="eastAsia"/>
          <w:sz w:val="28"/>
          <w:szCs w:val="28"/>
        </w:rPr>
        <w:t>）</w:t>
      </w:r>
    </w:p>
    <w:p w:rsidR="006A3351" w:rsidRDefault="006A3351" w:rsidP="006A3351">
      <w:pPr>
        <w:pStyle w:val="a6"/>
        <w:numPr>
          <w:ilvl w:val="0"/>
          <w:numId w:val="4"/>
        </w:numPr>
        <w:adjustRightInd w:val="0"/>
        <w:spacing w:line="360" w:lineRule="auto"/>
        <w:rPr>
          <w:rFonts w:hAnsi="宋体"/>
          <w:sz w:val="28"/>
          <w:szCs w:val="28"/>
        </w:rPr>
      </w:pPr>
      <w:r>
        <w:rPr>
          <w:rFonts w:hint="eastAsia"/>
          <w:sz w:val="28"/>
          <w:szCs w:val="28"/>
        </w:rPr>
        <w:t>其他与本合同相关的资料（如有请提</w:t>
      </w:r>
      <w:r>
        <w:rPr>
          <w:rFonts w:hint="eastAsia"/>
          <w:sz w:val="30"/>
          <w:szCs w:val="30"/>
        </w:rPr>
        <w:t>供）</w:t>
      </w:r>
    </w:p>
    <w:p w:rsidR="006A3351" w:rsidRDefault="006A3351" w:rsidP="006A3351">
      <w:pPr>
        <w:pStyle w:val="ad"/>
        <w:ind w:left="1273" w:firstLineChars="0" w:firstLine="0"/>
        <w:rPr>
          <w:rFonts w:ascii="宋体" w:hAnsi="宋体"/>
          <w:sz w:val="28"/>
          <w:szCs w:val="24"/>
        </w:rPr>
      </w:pPr>
    </w:p>
    <w:p w:rsidR="006A3351" w:rsidRDefault="006A3351" w:rsidP="006A3351">
      <w:pPr>
        <w:rPr>
          <w:b/>
          <w:color w:val="000000"/>
          <w:sz w:val="30"/>
          <w:szCs w:val="30"/>
        </w:rPr>
      </w:pPr>
    </w:p>
    <w:p w:rsidR="006A3351" w:rsidRDefault="006A3351" w:rsidP="006A3351">
      <w:pPr>
        <w:spacing w:line="360" w:lineRule="auto"/>
        <w:jc w:val="center"/>
        <w:rPr>
          <w:rFonts w:ascii="宋体" w:hAnsi="宋体"/>
          <w:b/>
          <w:bCs/>
          <w:color w:val="000000"/>
          <w:sz w:val="28"/>
        </w:rPr>
      </w:pPr>
    </w:p>
    <w:p w:rsidR="006A3351" w:rsidRDefault="006A3351" w:rsidP="006A3351">
      <w:pPr>
        <w:pStyle w:val="2"/>
        <w:adjustRightInd w:val="0"/>
        <w:spacing w:before="0" w:after="0" w:line="360" w:lineRule="auto"/>
        <w:jc w:val="center"/>
        <w:rPr>
          <w:color w:val="000000"/>
        </w:rPr>
      </w:pPr>
      <w:r>
        <w:rPr>
          <w:rFonts w:ascii="宋体" w:hAnsi="宋体" w:hint="eastAsia"/>
          <w:b w:val="0"/>
          <w:bCs/>
          <w:color w:val="000000"/>
          <w:sz w:val="28"/>
        </w:rPr>
        <w:br w:type="page"/>
      </w:r>
      <w:bookmarkStart w:id="3" w:name="_Toc447098490"/>
      <w:r>
        <w:rPr>
          <w:rFonts w:hint="eastAsia"/>
          <w:color w:val="000000"/>
        </w:rPr>
        <w:lastRenderedPageBreak/>
        <w:t>采购合同书</w:t>
      </w:r>
      <w:bookmarkEnd w:id="3"/>
    </w:p>
    <w:p w:rsidR="006A3351" w:rsidRDefault="006A3351" w:rsidP="006A3351">
      <w:pPr>
        <w:adjustRightInd w:val="0"/>
        <w:spacing w:line="312" w:lineRule="auto"/>
        <w:rPr>
          <w:rFonts w:hAnsi="宋体"/>
          <w:szCs w:val="21"/>
        </w:rPr>
      </w:pPr>
      <w:r>
        <w:rPr>
          <w:rFonts w:hAnsi="宋体" w:hint="eastAsia"/>
          <w:szCs w:val="21"/>
        </w:rPr>
        <w:t>采购单位（甲方）</w:t>
      </w:r>
      <w:r>
        <w:rPr>
          <w:rFonts w:hAnsi="宋体"/>
          <w:szCs w:val="21"/>
        </w:rPr>
        <w:t xml:space="preserve">                              </w:t>
      </w:r>
    </w:p>
    <w:p w:rsidR="006A3351" w:rsidRDefault="006A3351" w:rsidP="006A3351">
      <w:pPr>
        <w:adjustRightInd w:val="0"/>
        <w:spacing w:line="312" w:lineRule="auto"/>
        <w:rPr>
          <w:color w:val="000000"/>
          <w:sz w:val="24"/>
        </w:rPr>
      </w:pPr>
      <w:r>
        <w:rPr>
          <w:rFonts w:hAnsi="宋体" w:hint="eastAsia"/>
          <w:szCs w:val="21"/>
        </w:rPr>
        <w:t>供</w:t>
      </w:r>
      <w:r>
        <w:rPr>
          <w:rFonts w:hAnsi="宋体"/>
          <w:szCs w:val="21"/>
        </w:rPr>
        <w:t xml:space="preserve"> </w:t>
      </w:r>
      <w:r>
        <w:rPr>
          <w:rFonts w:hAnsi="宋体" w:hint="eastAsia"/>
          <w:szCs w:val="21"/>
        </w:rPr>
        <w:t>应</w:t>
      </w:r>
      <w:r>
        <w:rPr>
          <w:rFonts w:hAnsi="宋体"/>
          <w:szCs w:val="21"/>
        </w:rPr>
        <w:t xml:space="preserve"> </w:t>
      </w:r>
      <w:r>
        <w:rPr>
          <w:rFonts w:hAnsi="宋体" w:hint="eastAsia"/>
          <w:szCs w:val="21"/>
        </w:rPr>
        <w:t>商（乙方）</w:t>
      </w:r>
      <w:r>
        <w:rPr>
          <w:rFonts w:hAnsi="宋体"/>
          <w:szCs w:val="21"/>
        </w:rPr>
        <w:t xml:space="preserve"> </w:t>
      </w:r>
      <w:r>
        <w:rPr>
          <w:color w:val="000000"/>
          <w:sz w:val="24"/>
        </w:rPr>
        <w:t xml:space="preserve">                            </w:t>
      </w:r>
    </w:p>
    <w:p w:rsidR="006A3351" w:rsidRDefault="006A3351" w:rsidP="006A3351">
      <w:pPr>
        <w:adjustRightInd w:val="0"/>
        <w:spacing w:line="312" w:lineRule="auto"/>
        <w:rPr>
          <w:color w:val="000000"/>
          <w:sz w:val="24"/>
        </w:rPr>
      </w:pPr>
      <w:r>
        <w:rPr>
          <w:color w:val="000000"/>
          <w:sz w:val="24"/>
        </w:rPr>
        <w:t xml:space="preserve">                      </w:t>
      </w:r>
    </w:p>
    <w:p w:rsidR="006A3351" w:rsidRDefault="006A3351" w:rsidP="006A3351">
      <w:pPr>
        <w:adjustRightInd w:val="0"/>
        <w:spacing w:line="312" w:lineRule="auto"/>
        <w:rPr>
          <w:color w:val="000000"/>
          <w:sz w:val="24"/>
        </w:rPr>
      </w:pPr>
    </w:p>
    <w:p w:rsidR="006A3351" w:rsidRDefault="006A3351" w:rsidP="006A3351">
      <w:pPr>
        <w:adjustRightInd w:val="0"/>
        <w:spacing w:line="312" w:lineRule="auto"/>
        <w:ind w:firstLineChars="200" w:firstLine="420"/>
        <w:rPr>
          <w:rFonts w:hAnsi="宋体"/>
          <w:szCs w:val="21"/>
        </w:rPr>
      </w:pPr>
      <w:r>
        <w:rPr>
          <w:rFonts w:hAnsi="宋体" w:hint="eastAsia"/>
          <w:szCs w:val="21"/>
        </w:rPr>
        <w:t>根据</w:t>
      </w:r>
      <w:r>
        <w:rPr>
          <w:rFonts w:hAnsi="宋体"/>
          <w:szCs w:val="21"/>
          <w:u w:val="single"/>
        </w:rPr>
        <w:t xml:space="preserve">  </w:t>
      </w:r>
      <w:r>
        <w:rPr>
          <w:rFonts w:hAnsi="宋体" w:hint="eastAsia"/>
          <w:szCs w:val="21"/>
          <w:u w:val="single"/>
        </w:rPr>
        <w:t>饮用水</w:t>
      </w:r>
      <w:r w:rsidR="002B234D">
        <w:rPr>
          <w:rFonts w:hAnsi="宋体" w:hint="eastAsia"/>
          <w:szCs w:val="21"/>
          <w:u w:val="single"/>
        </w:rPr>
        <w:t>采购</w:t>
      </w:r>
      <w:r w:rsidR="002B234D">
        <w:rPr>
          <w:rFonts w:hAnsi="宋体" w:hint="eastAsia"/>
          <w:szCs w:val="21"/>
          <w:u w:val="single"/>
        </w:rPr>
        <w:t xml:space="preserve">   </w:t>
      </w:r>
      <w:r>
        <w:rPr>
          <w:rFonts w:hAnsi="宋体" w:hint="eastAsia"/>
          <w:szCs w:val="21"/>
        </w:rPr>
        <w:t>询价结果，甲方接受乙方对本项目的比选，甲、乙双方同意签署本合同（以下简称合同）。</w:t>
      </w:r>
    </w:p>
    <w:p w:rsidR="006A3351" w:rsidRDefault="006A3351" w:rsidP="006A3351">
      <w:pPr>
        <w:pStyle w:val="a6"/>
        <w:spacing w:line="360" w:lineRule="auto"/>
        <w:ind w:firstLine="360"/>
        <w:rPr>
          <w:rFonts w:hAnsi="宋体"/>
          <w:b/>
          <w:szCs w:val="21"/>
        </w:rPr>
      </w:pPr>
      <w:r>
        <w:rPr>
          <w:rFonts w:hAnsi="宋体" w:hint="eastAsia"/>
          <w:b/>
          <w:szCs w:val="21"/>
        </w:rPr>
        <w:t>一、中选内容</w:t>
      </w:r>
    </w:p>
    <w:p w:rsidR="006A3351" w:rsidRDefault="006A3351" w:rsidP="006A3351">
      <w:pPr>
        <w:pStyle w:val="a6"/>
        <w:tabs>
          <w:tab w:val="left" w:pos="5220"/>
        </w:tabs>
        <w:spacing w:line="360" w:lineRule="auto"/>
        <w:ind w:firstLine="360"/>
        <w:rPr>
          <w:rFonts w:hAnsi="宋体"/>
          <w:szCs w:val="21"/>
        </w:rPr>
      </w:pPr>
      <w:r>
        <w:rPr>
          <w:rFonts w:hAnsi="宋体" w:hint="eastAsia"/>
          <w:szCs w:val="21"/>
        </w:rPr>
        <w:t>1.1 货物名称：</w:t>
      </w:r>
      <w:r>
        <w:rPr>
          <w:rFonts w:hAnsi="宋体" w:hint="eastAsia"/>
          <w:szCs w:val="21"/>
          <w:u w:val="single"/>
        </w:rPr>
        <w:t>详见合同附件</w:t>
      </w:r>
      <w:r>
        <w:rPr>
          <w:rFonts w:ascii="Calibri" w:hAnsi="宋体" w:hint="eastAsia"/>
          <w:szCs w:val="21"/>
          <w:u w:val="single"/>
        </w:rPr>
        <w:t>饮用水</w:t>
      </w:r>
      <w:r w:rsidR="002B234D">
        <w:rPr>
          <w:rFonts w:ascii="Calibri" w:hAnsi="宋体" w:hint="eastAsia"/>
          <w:szCs w:val="21"/>
          <w:u w:val="single"/>
        </w:rPr>
        <w:t>采购</w:t>
      </w:r>
      <w:r>
        <w:rPr>
          <w:rFonts w:ascii="Calibri" w:hAnsi="宋体" w:hint="eastAsia"/>
          <w:szCs w:val="21"/>
          <w:u w:val="single"/>
        </w:rPr>
        <w:t>供应商</w:t>
      </w:r>
      <w:r>
        <w:rPr>
          <w:rFonts w:hAnsi="宋体" w:hint="eastAsia"/>
          <w:szCs w:val="21"/>
          <w:u w:val="single"/>
        </w:rPr>
        <w:t xml:space="preserve">报价表 </w:t>
      </w:r>
    </w:p>
    <w:p w:rsidR="006A3351" w:rsidRDefault="006A3351" w:rsidP="006A3351">
      <w:pPr>
        <w:pStyle w:val="a6"/>
        <w:spacing w:line="360" w:lineRule="auto"/>
        <w:ind w:firstLine="360"/>
        <w:rPr>
          <w:rFonts w:hAnsi="宋体"/>
          <w:szCs w:val="21"/>
          <w:u w:val="single"/>
        </w:rPr>
      </w:pPr>
      <w:r>
        <w:rPr>
          <w:rFonts w:hAnsi="宋体" w:hint="eastAsia"/>
          <w:szCs w:val="21"/>
        </w:rPr>
        <w:t>1.2 数量（单位）：</w:t>
      </w:r>
      <w:r>
        <w:rPr>
          <w:rFonts w:hAnsi="宋体" w:hint="eastAsia"/>
          <w:szCs w:val="21"/>
          <w:u w:val="single"/>
        </w:rPr>
        <w:t>详见合同附件中</w:t>
      </w:r>
      <w:r>
        <w:rPr>
          <w:rFonts w:ascii="Calibri" w:hAnsi="宋体" w:hint="eastAsia"/>
          <w:szCs w:val="21"/>
          <w:u w:val="single"/>
        </w:rPr>
        <w:t>饮用水</w:t>
      </w:r>
      <w:r w:rsidR="002B234D">
        <w:rPr>
          <w:rFonts w:ascii="Calibri" w:hAnsi="宋体" w:hint="eastAsia"/>
          <w:szCs w:val="21"/>
          <w:u w:val="single"/>
        </w:rPr>
        <w:t>采购</w:t>
      </w:r>
      <w:r>
        <w:rPr>
          <w:rFonts w:ascii="Calibri" w:hAnsi="宋体" w:hint="eastAsia"/>
          <w:szCs w:val="21"/>
          <w:u w:val="single"/>
        </w:rPr>
        <w:t>供应商</w:t>
      </w:r>
      <w:r>
        <w:rPr>
          <w:rFonts w:hAnsi="宋体" w:hint="eastAsia"/>
          <w:szCs w:val="21"/>
          <w:u w:val="single"/>
        </w:rPr>
        <w:t xml:space="preserve">报价表 </w:t>
      </w:r>
    </w:p>
    <w:p w:rsidR="006A3351" w:rsidRDefault="006A3351" w:rsidP="006A3351">
      <w:pPr>
        <w:pStyle w:val="a6"/>
        <w:spacing w:line="360" w:lineRule="auto"/>
        <w:ind w:firstLine="360"/>
        <w:rPr>
          <w:rFonts w:hAnsi="宋体"/>
          <w:szCs w:val="21"/>
          <w:u w:val="single"/>
        </w:rPr>
      </w:pPr>
      <w:r>
        <w:rPr>
          <w:rFonts w:hAnsi="宋体" w:hint="eastAsia"/>
          <w:szCs w:val="21"/>
        </w:rPr>
        <w:t>1.3 品牌、型号、规格、配置及技术参数：</w:t>
      </w:r>
      <w:r>
        <w:rPr>
          <w:rFonts w:hAnsi="宋体" w:hint="eastAsia"/>
          <w:szCs w:val="21"/>
          <w:u w:val="single"/>
        </w:rPr>
        <w:t>详见合同附件中</w:t>
      </w:r>
      <w:r>
        <w:rPr>
          <w:rFonts w:ascii="Calibri" w:hAnsi="宋体" w:hint="eastAsia"/>
          <w:szCs w:val="21"/>
          <w:u w:val="single"/>
        </w:rPr>
        <w:t>饮用水</w:t>
      </w:r>
      <w:r w:rsidR="002B234D">
        <w:rPr>
          <w:rFonts w:ascii="Calibri" w:hAnsi="宋体" w:hint="eastAsia"/>
          <w:szCs w:val="21"/>
          <w:u w:val="single"/>
        </w:rPr>
        <w:t>采购</w:t>
      </w:r>
      <w:r>
        <w:rPr>
          <w:rFonts w:ascii="Calibri" w:hAnsi="宋体" w:hint="eastAsia"/>
          <w:szCs w:val="21"/>
          <w:u w:val="single"/>
        </w:rPr>
        <w:t>供应商</w:t>
      </w:r>
      <w:r>
        <w:rPr>
          <w:rFonts w:hAnsi="宋体" w:hint="eastAsia"/>
          <w:szCs w:val="21"/>
          <w:u w:val="single"/>
        </w:rPr>
        <w:t>报价表  （技术资料表与</w:t>
      </w:r>
      <w:proofErr w:type="gramStart"/>
      <w:r>
        <w:rPr>
          <w:rFonts w:hAnsi="宋体" w:hint="eastAsia"/>
          <w:szCs w:val="21"/>
          <w:u w:val="single"/>
        </w:rPr>
        <w:t>澄清函不一致</w:t>
      </w:r>
      <w:proofErr w:type="gramEnd"/>
      <w:r>
        <w:rPr>
          <w:rFonts w:hAnsi="宋体" w:hint="eastAsia"/>
          <w:szCs w:val="21"/>
          <w:u w:val="single"/>
        </w:rPr>
        <w:t xml:space="preserve">时，以澄清函为准） </w:t>
      </w:r>
    </w:p>
    <w:p w:rsidR="006A3351" w:rsidRDefault="006A3351" w:rsidP="006A3351">
      <w:pPr>
        <w:pStyle w:val="a6"/>
        <w:spacing w:line="360" w:lineRule="auto"/>
        <w:ind w:firstLine="360"/>
        <w:rPr>
          <w:rFonts w:hAnsi="宋体"/>
          <w:b/>
          <w:szCs w:val="21"/>
        </w:rPr>
      </w:pPr>
      <w:r>
        <w:rPr>
          <w:rFonts w:hAnsi="宋体" w:hint="eastAsia"/>
          <w:b/>
          <w:szCs w:val="21"/>
        </w:rPr>
        <w:t>二、 合同金额</w:t>
      </w:r>
    </w:p>
    <w:p w:rsidR="0053489F" w:rsidRDefault="006A3351" w:rsidP="006A3351">
      <w:pPr>
        <w:pStyle w:val="a6"/>
        <w:spacing w:line="360" w:lineRule="auto"/>
        <w:ind w:left="2" w:firstLineChars="171" w:firstLine="359"/>
        <w:rPr>
          <w:rFonts w:hAnsi="宋体"/>
          <w:szCs w:val="21"/>
        </w:rPr>
      </w:pPr>
      <w:r>
        <w:rPr>
          <w:rFonts w:hAnsi="宋体" w:hint="eastAsia"/>
          <w:szCs w:val="21"/>
        </w:rPr>
        <w:t>2.1 本合同期限为</w:t>
      </w:r>
      <w:r w:rsidR="0053489F">
        <w:rPr>
          <w:rFonts w:hAnsi="宋体" w:hint="eastAsia"/>
          <w:szCs w:val="21"/>
        </w:rPr>
        <w:t>：</w:t>
      </w:r>
      <w:r w:rsidR="00F12CEB" w:rsidRPr="00F12CEB">
        <w:rPr>
          <w:rFonts w:hAnsi="宋体" w:hint="eastAsia"/>
          <w:szCs w:val="21"/>
        </w:rPr>
        <w:t>中选通知书发出之日起至</w:t>
      </w:r>
      <w:r w:rsidR="0053489F">
        <w:rPr>
          <w:rFonts w:hAnsi="宋体" w:hint="eastAsia"/>
          <w:szCs w:val="21"/>
        </w:rPr>
        <w:t>合同</w:t>
      </w:r>
      <w:r w:rsidR="00F12CEB" w:rsidRPr="00F12CEB">
        <w:rPr>
          <w:rFonts w:hAnsi="宋体" w:hint="eastAsia"/>
          <w:szCs w:val="21"/>
        </w:rPr>
        <w:t>金额使用完止</w:t>
      </w:r>
      <w:r w:rsidR="0053489F">
        <w:rPr>
          <w:rFonts w:hAnsi="宋体" w:hint="eastAsia"/>
          <w:szCs w:val="21"/>
        </w:rPr>
        <w:t>。</w:t>
      </w:r>
    </w:p>
    <w:p w:rsidR="006A3351" w:rsidRPr="00F56C8E" w:rsidRDefault="0053489F" w:rsidP="006A3351">
      <w:pPr>
        <w:pStyle w:val="a6"/>
        <w:spacing w:line="360" w:lineRule="auto"/>
        <w:ind w:left="2" w:firstLineChars="171" w:firstLine="359"/>
        <w:rPr>
          <w:rFonts w:hAnsi="宋体"/>
          <w:szCs w:val="21"/>
        </w:rPr>
      </w:pPr>
      <w:r w:rsidDel="0053489F">
        <w:rPr>
          <w:rFonts w:hAnsi="宋体" w:hint="eastAsia"/>
          <w:szCs w:val="21"/>
        </w:rPr>
        <w:t xml:space="preserve"> </w:t>
      </w:r>
      <w:r w:rsidR="006A3351">
        <w:rPr>
          <w:rFonts w:hAnsi="宋体" w:hint="eastAsia"/>
          <w:szCs w:val="21"/>
        </w:rPr>
        <w:t>2.2本项目以人民币</w:t>
      </w:r>
      <w:r w:rsidR="007B10B6">
        <w:rPr>
          <w:rFonts w:hAnsi="宋体" w:hint="eastAsia"/>
          <w:szCs w:val="21"/>
        </w:rPr>
        <w:t xml:space="preserve">   </w:t>
      </w:r>
      <w:r w:rsidR="006A3351">
        <w:rPr>
          <w:rFonts w:hAnsi="宋体" w:hint="eastAsia"/>
          <w:szCs w:val="21"/>
        </w:rPr>
        <w:t>元整（￥</w:t>
      </w:r>
      <w:r w:rsidR="007B10B6">
        <w:rPr>
          <w:rFonts w:hAnsi="宋体" w:hint="eastAsia"/>
          <w:szCs w:val="21"/>
        </w:rPr>
        <w:t xml:space="preserve"> </w:t>
      </w:r>
      <w:r w:rsidR="006A3351">
        <w:rPr>
          <w:rFonts w:hAnsi="宋体" w:hint="eastAsia"/>
          <w:szCs w:val="21"/>
        </w:rPr>
        <w:t>元）作为履约保证金，乙方于签订合同前向甲方缴纳，本项目</w:t>
      </w:r>
      <w:r w:rsidR="002F2912" w:rsidRPr="002F2912">
        <w:rPr>
          <w:rFonts w:hAnsi="宋体" w:hint="eastAsia"/>
          <w:szCs w:val="21"/>
        </w:rPr>
        <w:t>合同到期后</w:t>
      </w:r>
      <w:r w:rsidR="002F2912" w:rsidRPr="002F2912">
        <w:rPr>
          <w:rFonts w:hAnsi="宋体"/>
          <w:szCs w:val="21"/>
        </w:rPr>
        <w:t>30天内退还履约保证金。</w:t>
      </w:r>
    </w:p>
    <w:p w:rsidR="006A3351" w:rsidRPr="00F56C8E" w:rsidRDefault="002F2912" w:rsidP="006A3351">
      <w:pPr>
        <w:pStyle w:val="a6"/>
        <w:spacing w:line="360" w:lineRule="auto"/>
        <w:ind w:firstLine="360"/>
        <w:rPr>
          <w:rFonts w:hAnsi="宋体"/>
          <w:b/>
          <w:szCs w:val="21"/>
        </w:rPr>
      </w:pPr>
      <w:r w:rsidRPr="002F2912">
        <w:rPr>
          <w:rFonts w:hAnsi="宋体" w:hint="eastAsia"/>
          <w:b/>
          <w:szCs w:val="21"/>
        </w:rPr>
        <w:t>三、</w:t>
      </w:r>
      <w:r w:rsidRPr="002F2912">
        <w:rPr>
          <w:rFonts w:hAnsi="宋体"/>
          <w:b/>
          <w:szCs w:val="21"/>
        </w:rPr>
        <w:t xml:space="preserve">  </w:t>
      </w:r>
      <w:r w:rsidRPr="002F2912">
        <w:rPr>
          <w:rFonts w:hAnsi="宋体" w:hint="eastAsia"/>
          <w:b/>
          <w:szCs w:val="21"/>
        </w:rPr>
        <w:t>交货要求</w:t>
      </w:r>
    </w:p>
    <w:p w:rsidR="006A3351" w:rsidRPr="00F56C8E" w:rsidRDefault="002F2912" w:rsidP="006A3351">
      <w:pPr>
        <w:pStyle w:val="a6"/>
        <w:tabs>
          <w:tab w:val="left" w:pos="5220"/>
        </w:tabs>
        <w:spacing w:line="360" w:lineRule="auto"/>
        <w:ind w:firstLine="360"/>
        <w:rPr>
          <w:rFonts w:hAnsi="宋体"/>
          <w:bCs/>
          <w:szCs w:val="21"/>
          <w:u w:val="single"/>
        </w:rPr>
      </w:pPr>
      <w:r w:rsidRPr="002F2912">
        <w:rPr>
          <w:rFonts w:hAnsi="宋体"/>
          <w:szCs w:val="21"/>
        </w:rPr>
        <w:t xml:space="preserve">3.1 </w:t>
      </w:r>
      <w:r w:rsidRPr="002F2912">
        <w:rPr>
          <w:rFonts w:hAnsi="宋体" w:hint="eastAsia"/>
          <w:szCs w:val="21"/>
        </w:rPr>
        <w:t>交货期：乙方接到甲方电话后</w:t>
      </w:r>
      <w:r w:rsidRPr="002F2912">
        <w:rPr>
          <w:rFonts w:hAnsi="宋体"/>
          <w:szCs w:val="21"/>
        </w:rPr>
        <w:t>30分钟</w:t>
      </w:r>
      <w:r w:rsidR="002B234D">
        <w:rPr>
          <w:rFonts w:hAnsi="宋体" w:hint="eastAsia"/>
          <w:szCs w:val="21"/>
        </w:rPr>
        <w:t>做</w:t>
      </w:r>
      <w:r w:rsidRPr="002F2912">
        <w:rPr>
          <w:rFonts w:hAnsi="宋体"/>
          <w:szCs w:val="21"/>
        </w:rPr>
        <w:t xml:space="preserve">出响应，24 </w:t>
      </w:r>
      <w:r w:rsidRPr="002F2912">
        <w:rPr>
          <w:rFonts w:hAnsi="宋体" w:hint="eastAsia"/>
          <w:szCs w:val="21"/>
        </w:rPr>
        <w:t>小时内完成配送工作，并按甲方要求摆放及安装至指定地点</w:t>
      </w:r>
    </w:p>
    <w:p w:rsidR="006A3351" w:rsidRPr="00F56C8E" w:rsidRDefault="002F2912" w:rsidP="006A3351">
      <w:pPr>
        <w:pStyle w:val="a6"/>
        <w:spacing w:line="360" w:lineRule="auto"/>
        <w:ind w:firstLine="360"/>
        <w:rPr>
          <w:rFonts w:hAnsi="宋体"/>
          <w:bCs/>
          <w:szCs w:val="21"/>
        </w:rPr>
      </w:pPr>
      <w:r w:rsidRPr="002F2912">
        <w:rPr>
          <w:rFonts w:hAnsi="宋体"/>
          <w:bCs/>
          <w:szCs w:val="21"/>
        </w:rPr>
        <w:t xml:space="preserve">3.2 </w:t>
      </w:r>
      <w:r w:rsidRPr="002F2912">
        <w:rPr>
          <w:rFonts w:hAnsi="宋体" w:hint="eastAsia"/>
          <w:bCs/>
          <w:szCs w:val="21"/>
        </w:rPr>
        <w:t>交货地点：甲方指定</w:t>
      </w:r>
      <w:r w:rsidRPr="002F2912">
        <w:rPr>
          <w:rFonts w:hAnsi="宋体" w:hint="eastAsia"/>
          <w:szCs w:val="21"/>
          <w:u w:val="single"/>
        </w:rPr>
        <w:t>南宁市</w:t>
      </w:r>
      <w:r w:rsidRPr="002F2912">
        <w:rPr>
          <w:rFonts w:hAnsi="宋体" w:hint="eastAsia"/>
          <w:bCs/>
          <w:szCs w:val="21"/>
        </w:rPr>
        <w:t>区内（集团公司、屯里车辆段、西乡塘停车场、</w:t>
      </w:r>
      <w:r w:rsidRPr="002F2912">
        <w:rPr>
          <w:rFonts w:hAnsi="宋体"/>
          <w:bCs/>
          <w:szCs w:val="21"/>
        </w:rPr>
        <w:t>1号线地铁站、2号线各站点、2号线各站点、安吉基地、停车场</w:t>
      </w:r>
      <w:r w:rsidR="003A2A99">
        <w:rPr>
          <w:rFonts w:hAnsi="宋体" w:hint="eastAsia"/>
          <w:bCs/>
          <w:szCs w:val="21"/>
        </w:rPr>
        <w:t>等</w:t>
      </w:r>
      <w:r w:rsidRPr="002F2912">
        <w:rPr>
          <w:rFonts w:hAnsi="宋体"/>
          <w:bCs/>
          <w:szCs w:val="21"/>
        </w:rPr>
        <w:t>）</w:t>
      </w:r>
    </w:p>
    <w:p w:rsidR="006A3351" w:rsidRPr="00F56C8E" w:rsidRDefault="002F2912" w:rsidP="006A3351">
      <w:pPr>
        <w:pStyle w:val="a6"/>
        <w:tabs>
          <w:tab w:val="left" w:pos="5220"/>
          <w:tab w:val="left" w:pos="6120"/>
        </w:tabs>
        <w:spacing w:line="360" w:lineRule="auto"/>
        <w:ind w:firstLine="360"/>
        <w:rPr>
          <w:rFonts w:hAnsi="宋体"/>
          <w:bCs/>
          <w:szCs w:val="21"/>
        </w:rPr>
      </w:pPr>
      <w:r w:rsidRPr="002F2912">
        <w:rPr>
          <w:rFonts w:hAnsi="宋体"/>
          <w:bCs/>
          <w:szCs w:val="21"/>
        </w:rPr>
        <w:t>3.3服务方式：乙方在甲方指定的供货范围内，根据甲方需要电话通知，乙方按合同提供指定品牌饮用水。未经甲方允许不得随意更换饮用水的品牌、规格、价格。</w:t>
      </w:r>
    </w:p>
    <w:p w:rsidR="006A3351" w:rsidRPr="00F56C8E" w:rsidRDefault="002F2912" w:rsidP="006A3351">
      <w:pPr>
        <w:pStyle w:val="a6"/>
        <w:spacing w:line="360" w:lineRule="auto"/>
        <w:ind w:firstLine="360"/>
        <w:rPr>
          <w:rFonts w:hAnsi="宋体"/>
          <w:szCs w:val="21"/>
        </w:rPr>
      </w:pPr>
      <w:r w:rsidRPr="002F2912">
        <w:rPr>
          <w:rFonts w:hAnsi="宋体"/>
          <w:bCs/>
          <w:szCs w:val="21"/>
        </w:rPr>
        <w:t xml:space="preserve"> 3.4 </w:t>
      </w:r>
      <w:r w:rsidRPr="002F2912">
        <w:rPr>
          <w:rFonts w:hAnsi="宋体" w:hint="eastAsia"/>
          <w:szCs w:val="21"/>
        </w:rPr>
        <w:t>乙方必须按报价文件承诺的技术参数、性能要求、质量标准等向甲方提供全新、完整、未经使用的货物。</w:t>
      </w:r>
    </w:p>
    <w:p w:rsidR="006A3351" w:rsidRPr="00F56C8E" w:rsidRDefault="002F2912" w:rsidP="006A3351">
      <w:pPr>
        <w:pStyle w:val="a6"/>
        <w:spacing w:line="360" w:lineRule="auto"/>
        <w:ind w:firstLine="360"/>
        <w:rPr>
          <w:rFonts w:hAnsi="宋体"/>
          <w:szCs w:val="21"/>
        </w:rPr>
      </w:pPr>
      <w:r w:rsidRPr="002F2912">
        <w:rPr>
          <w:rFonts w:hAnsi="宋体"/>
          <w:szCs w:val="21"/>
        </w:rPr>
        <w:t>3.5如乙方无法按照询价文件的品牌及规格提供产品，将使用经甲方审批同意，相当于或优于询价文件的品牌及规格代替，</w:t>
      </w:r>
      <w:proofErr w:type="gramStart"/>
      <w:r w:rsidRPr="002F2912">
        <w:rPr>
          <w:rFonts w:hAnsi="宋体"/>
          <w:szCs w:val="21"/>
        </w:rPr>
        <w:t>不</w:t>
      </w:r>
      <w:proofErr w:type="gramEnd"/>
      <w:r w:rsidRPr="002F2912">
        <w:rPr>
          <w:rFonts w:hAnsi="宋体"/>
          <w:szCs w:val="21"/>
        </w:rPr>
        <w:t>另行增加费用。</w:t>
      </w:r>
    </w:p>
    <w:p w:rsidR="006A3351" w:rsidRPr="00F56C8E" w:rsidRDefault="002F2912" w:rsidP="006A3351">
      <w:pPr>
        <w:pStyle w:val="a6"/>
        <w:spacing w:line="360" w:lineRule="auto"/>
        <w:ind w:firstLine="360"/>
        <w:rPr>
          <w:rFonts w:hAnsi="宋体"/>
          <w:szCs w:val="21"/>
        </w:rPr>
      </w:pPr>
      <w:r w:rsidRPr="002F2912">
        <w:rPr>
          <w:rFonts w:hint="eastAsia"/>
          <w:szCs w:val="21"/>
        </w:rPr>
        <w:t>3.6不管最终选用何种款式，合同价格不变，</w:t>
      </w:r>
      <w:r w:rsidRPr="002F2912">
        <w:rPr>
          <w:rFonts w:hAnsi="宋体" w:hint="eastAsia"/>
          <w:szCs w:val="21"/>
        </w:rPr>
        <w:t>询价</w:t>
      </w:r>
      <w:r w:rsidRPr="002F2912">
        <w:rPr>
          <w:rFonts w:hint="eastAsia"/>
          <w:szCs w:val="21"/>
        </w:rPr>
        <w:t>发起</w:t>
      </w:r>
      <w:proofErr w:type="gramStart"/>
      <w:r w:rsidRPr="002F2912">
        <w:rPr>
          <w:rFonts w:hint="eastAsia"/>
          <w:szCs w:val="21"/>
        </w:rPr>
        <w:t>不</w:t>
      </w:r>
      <w:proofErr w:type="gramEnd"/>
      <w:r w:rsidRPr="002F2912">
        <w:rPr>
          <w:rFonts w:hint="eastAsia"/>
          <w:szCs w:val="21"/>
        </w:rPr>
        <w:t>另行增加任何费用，由</w:t>
      </w:r>
      <w:r w:rsidRPr="002F2912">
        <w:rPr>
          <w:rFonts w:hAnsi="宋体" w:hint="eastAsia"/>
          <w:szCs w:val="21"/>
        </w:rPr>
        <w:t>乙方</w:t>
      </w:r>
      <w:r w:rsidRPr="002F2912">
        <w:rPr>
          <w:rFonts w:hint="eastAsia"/>
          <w:szCs w:val="21"/>
        </w:rPr>
        <w:t>自行承担。</w:t>
      </w:r>
    </w:p>
    <w:p w:rsidR="006A3351" w:rsidRPr="00F56C8E" w:rsidRDefault="002F2912" w:rsidP="006A3351">
      <w:pPr>
        <w:pStyle w:val="a6"/>
        <w:spacing w:line="360" w:lineRule="auto"/>
        <w:ind w:firstLine="360"/>
        <w:rPr>
          <w:rFonts w:hAnsi="宋体"/>
          <w:szCs w:val="21"/>
        </w:rPr>
      </w:pPr>
      <w:r w:rsidRPr="002F2912">
        <w:rPr>
          <w:rFonts w:hAnsi="宋体"/>
          <w:szCs w:val="21"/>
        </w:rPr>
        <w:t>3.7甲方如需乙方卖场或工厂实地考察，乙方应配合甲方做好实地考察工作；</w:t>
      </w:r>
    </w:p>
    <w:p w:rsidR="006A3351" w:rsidRPr="00F56C8E" w:rsidRDefault="002F2912" w:rsidP="006A3351">
      <w:pPr>
        <w:pStyle w:val="a6"/>
        <w:spacing w:line="360" w:lineRule="auto"/>
        <w:ind w:firstLine="360"/>
        <w:rPr>
          <w:rFonts w:hAnsi="宋体"/>
          <w:b/>
          <w:szCs w:val="21"/>
        </w:rPr>
      </w:pPr>
      <w:r w:rsidRPr="002F2912">
        <w:rPr>
          <w:rFonts w:hAnsi="宋体" w:hint="eastAsia"/>
          <w:b/>
          <w:szCs w:val="21"/>
        </w:rPr>
        <w:t>四、双方的权利和义务</w:t>
      </w:r>
    </w:p>
    <w:p w:rsidR="006A3351" w:rsidRPr="00F56C8E" w:rsidRDefault="002F2912" w:rsidP="006A3351">
      <w:pPr>
        <w:pStyle w:val="a6"/>
        <w:spacing w:line="360" w:lineRule="auto"/>
        <w:ind w:firstLine="360"/>
        <w:rPr>
          <w:rFonts w:hAnsi="宋体"/>
          <w:szCs w:val="21"/>
        </w:rPr>
      </w:pPr>
      <w:r w:rsidRPr="002F2912">
        <w:rPr>
          <w:rFonts w:hAnsi="宋体"/>
          <w:szCs w:val="21"/>
        </w:rPr>
        <w:t>1、甲方对乙方准入资质进行审核，乙方必须按照规定办理相关手续，合法经营。签订合同前，乙</w:t>
      </w:r>
      <w:r w:rsidRPr="002F2912">
        <w:rPr>
          <w:rFonts w:hAnsi="宋体"/>
          <w:szCs w:val="21"/>
        </w:rPr>
        <w:lastRenderedPageBreak/>
        <w:t>方应出示经营许可证、该协议指定的饮用水最新质检报告（质检报告检测项目包括：</w:t>
      </w:r>
      <w:r w:rsidR="00C12C01" w:rsidRPr="00C12C01">
        <w:rPr>
          <w:rFonts w:hAnsi="宋体" w:hint="eastAsia"/>
          <w:szCs w:val="21"/>
        </w:rPr>
        <w:t>余氯（游离氯）、四氯化碳、三氯甲烷、溴酸盐、挥发性</w:t>
      </w:r>
      <w:proofErr w:type="gramStart"/>
      <w:r w:rsidR="00C12C01" w:rsidRPr="00C12C01">
        <w:rPr>
          <w:rFonts w:hAnsi="宋体" w:hint="eastAsia"/>
          <w:szCs w:val="21"/>
        </w:rPr>
        <w:t>酚</w:t>
      </w:r>
      <w:proofErr w:type="gramEnd"/>
      <w:r w:rsidR="00C12C01" w:rsidRPr="00C12C01">
        <w:rPr>
          <w:rFonts w:hAnsi="宋体" w:hint="eastAsia"/>
          <w:szCs w:val="21"/>
        </w:rPr>
        <w:t>（以苯酚计）、阴离子合成洗涤剂、铅（以</w:t>
      </w:r>
      <w:proofErr w:type="spellStart"/>
      <w:r w:rsidR="00C12C01" w:rsidRPr="00C12C01">
        <w:rPr>
          <w:rFonts w:hAnsi="宋体" w:hint="eastAsia"/>
          <w:szCs w:val="21"/>
        </w:rPr>
        <w:t>Pb</w:t>
      </w:r>
      <w:proofErr w:type="spellEnd"/>
      <w:r w:rsidR="00C12C01" w:rsidRPr="00C12C01">
        <w:rPr>
          <w:rFonts w:hAnsi="宋体" w:hint="eastAsia"/>
          <w:szCs w:val="21"/>
        </w:rPr>
        <w:t>计）、总砷（以As计）、镉（以Cd计）、亚硝酸盐（以No计）、大肠杆菌群、铜绿假单胞菌等至少6项以上</w:t>
      </w:r>
      <w:r w:rsidRPr="002F2912">
        <w:rPr>
          <w:rFonts w:hAnsi="宋体"/>
          <w:szCs w:val="21"/>
        </w:rPr>
        <w:t>）等相关证件、材料的原件给甲方审核，并提供复印件存档。</w:t>
      </w:r>
    </w:p>
    <w:p w:rsidR="006A3351" w:rsidRPr="00F56C8E" w:rsidRDefault="002F2912" w:rsidP="006A3351">
      <w:pPr>
        <w:pStyle w:val="a6"/>
        <w:spacing w:line="360" w:lineRule="auto"/>
        <w:ind w:firstLine="360"/>
        <w:rPr>
          <w:rFonts w:hAnsi="宋体"/>
          <w:szCs w:val="21"/>
        </w:rPr>
      </w:pPr>
      <w:r w:rsidRPr="002F2912">
        <w:rPr>
          <w:rFonts w:hAnsi="宋体"/>
          <w:szCs w:val="21"/>
        </w:rPr>
        <w:t>2、甲方按照集团公司有关规章制度对乙方在我司配送服务行为进行监督管理。</w:t>
      </w:r>
    </w:p>
    <w:p w:rsidR="006A3351" w:rsidRPr="00F56C8E" w:rsidRDefault="002F2912" w:rsidP="006A3351">
      <w:pPr>
        <w:pStyle w:val="a6"/>
        <w:spacing w:line="360" w:lineRule="auto"/>
        <w:ind w:firstLine="360"/>
        <w:rPr>
          <w:rFonts w:hAnsi="宋体"/>
          <w:szCs w:val="21"/>
        </w:rPr>
      </w:pPr>
      <w:r w:rsidRPr="002F2912">
        <w:rPr>
          <w:rFonts w:hAnsi="宋体"/>
          <w:szCs w:val="21"/>
        </w:rPr>
        <w:t>3、甲方根据管理要求向乙方发放出入证明，乙方人员进入甲方办公区域或各运营站点配送饮用水时，配送人员必须佩戴甲方发放的出入证。</w:t>
      </w:r>
    </w:p>
    <w:p w:rsidR="006A3351" w:rsidRPr="00F56C8E" w:rsidRDefault="002F2912" w:rsidP="006A3351">
      <w:pPr>
        <w:pStyle w:val="a6"/>
        <w:spacing w:line="360" w:lineRule="auto"/>
        <w:ind w:firstLine="360"/>
        <w:rPr>
          <w:rFonts w:hAnsi="宋体"/>
          <w:szCs w:val="21"/>
        </w:rPr>
      </w:pPr>
      <w:r w:rsidRPr="002F2912">
        <w:rPr>
          <w:rFonts w:hAnsi="宋体"/>
          <w:szCs w:val="21"/>
        </w:rPr>
        <w:t>4、合同期内，乙方所提供的饮用水必须符合国家质量标准，且在保质期内。如果乙方提供的饮用水经国家相关部门曝光认定为问题企业或问题产品，甲方有权立即终止本合同。</w:t>
      </w:r>
    </w:p>
    <w:p w:rsidR="006A3351" w:rsidRPr="00F56C8E" w:rsidRDefault="002F2912" w:rsidP="006A3351">
      <w:pPr>
        <w:pStyle w:val="a6"/>
        <w:spacing w:line="360" w:lineRule="auto"/>
        <w:ind w:firstLine="360"/>
        <w:rPr>
          <w:rFonts w:hAnsi="宋体"/>
          <w:szCs w:val="21"/>
        </w:rPr>
      </w:pPr>
      <w:r w:rsidRPr="002F2912">
        <w:rPr>
          <w:rFonts w:hAnsi="宋体"/>
          <w:szCs w:val="21"/>
        </w:rPr>
        <w:t>5、</w:t>
      </w:r>
      <w:r w:rsidRPr="002F2912">
        <w:rPr>
          <w:rFonts w:hAnsi="宋体" w:hint="eastAsia"/>
          <w:szCs w:val="21"/>
        </w:rPr>
        <w:t>乙方供应的饮用水，所供品牌每年必须至少提供二次市级以上资质的检验机构出具的检验报告书，杜绝销售不合格饮用水。乙方对所提供的饮用水卫生安全问题负全责。</w:t>
      </w:r>
    </w:p>
    <w:p w:rsidR="006A3351" w:rsidRPr="00F56C8E" w:rsidRDefault="002F2912" w:rsidP="006A3351">
      <w:pPr>
        <w:pStyle w:val="a6"/>
        <w:spacing w:line="360" w:lineRule="auto"/>
        <w:ind w:firstLine="360"/>
        <w:rPr>
          <w:rFonts w:hAnsi="宋体"/>
        </w:rPr>
      </w:pPr>
      <w:r w:rsidRPr="002F2912">
        <w:rPr>
          <w:rFonts w:hAnsi="宋体"/>
        </w:rPr>
        <w:t>6、甲方有权对乙方提供的货物进行安全质量检测，由此产生的相关费用由乙方承担。</w:t>
      </w:r>
    </w:p>
    <w:p w:rsidR="00577253" w:rsidRPr="00F56C8E" w:rsidRDefault="002F2912" w:rsidP="006A3351">
      <w:pPr>
        <w:pStyle w:val="a6"/>
        <w:spacing w:line="360" w:lineRule="auto"/>
        <w:ind w:firstLine="360"/>
        <w:rPr>
          <w:rFonts w:hAnsi="宋体"/>
          <w:szCs w:val="21"/>
        </w:rPr>
      </w:pPr>
      <w:r w:rsidRPr="002F2912">
        <w:rPr>
          <w:rFonts w:hAnsi="宋体"/>
        </w:rPr>
        <w:t>7、</w:t>
      </w:r>
      <w:r w:rsidRPr="002F2912">
        <w:rPr>
          <w:rFonts w:eastAsia="宋体" w:hAnsi="宋体" w:hint="eastAsia"/>
        </w:rPr>
        <w:t>：甲方有权根据双方认可的比选过程中确定的内容、结果增加或相应修改合同条款</w:t>
      </w:r>
      <w:r w:rsidRPr="002F2912">
        <w:rPr>
          <w:rFonts w:eastAsia="宋体" w:hAnsi="宋体"/>
        </w:rPr>
        <w:t>,但不涉及实质性的修改。</w:t>
      </w:r>
    </w:p>
    <w:p w:rsidR="006A3351" w:rsidRPr="00F56C8E" w:rsidRDefault="002F2912" w:rsidP="006A3351">
      <w:pPr>
        <w:pStyle w:val="a6"/>
        <w:spacing w:line="360" w:lineRule="auto"/>
        <w:ind w:firstLine="360"/>
        <w:rPr>
          <w:rFonts w:hAnsi="宋体"/>
          <w:b/>
          <w:szCs w:val="21"/>
        </w:rPr>
      </w:pPr>
      <w:r w:rsidRPr="002F2912">
        <w:rPr>
          <w:rFonts w:hAnsi="宋体" w:hint="eastAsia"/>
          <w:b/>
          <w:szCs w:val="21"/>
        </w:rPr>
        <w:t>五、质量保证及售后服务</w:t>
      </w:r>
    </w:p>
    <w:p w:rsidR="006A3351" w:rsidRPr="00F56C8E" w:rsidRDefault="002F2912" w:rsidP="006A3351">
      <w:pPr>
        <w:adjustRightInd w:val="0"/>
        <w:spacing w:line="312" w:lineRule="auto"/>
        <w:ind w:firstLine="420"/>
        <w:rPr>
          <w:rFonts w:ascii="宋体" w:hAnsi="宋体"/>
          <w:szCs w:val="21"/>
        </w:rPr>
      </w:pPr>
      <w:r>
        <w:rPr>
          <w:rFonts w:ascii="宋体" w:hAnsi="宋体"/>
          <w:szCs w:val="21"/>
        </w:rPr>
        <w:t>1、质量保证期：</w:t>
      </w:r>
      <w:r w:rsidR="000A5F27" w:rsidRPr="000A5F27">
        <w:rPr>
          <w:rFonts w:ascii="宋体" w:hAnsi="宋体" w:hint="eastAsia"/>
          <w:szCs w:val="21"/>
          <w:u w:val="single"/>
        </w:rPr>
        <w:t>按</w:t>
      </w:r>
      <w:r w:rsidRPr="000A5F27">
        <w:rPr>
          <w:rFonts w:ascii="宋体" w:hAnsi="宋体" w:hint="eastAsia"/>
          <w:szCs w:val="21"/>
          <w:u w:val="single"/>
        </w:rPr>
        <w:t>国家相关规定</w:t>
      </w:r>
      <w:r w:rsidR="000A5F27" w:rsidRPr="000A5F27">
        <w:rPr>
          <w:rFonts w:ascii="宋体" w:hAnsi="宋体" w:hint="eastAsia"/>
          <w:szCs w:val="21"/>
          <w:u w:val="single"/>
        </w:rPr>
        <w:t>执行</w:t>
      </w:r>
      <w:r w:rsidRPr="000A5F27">
        <w:rPr>
          <w:rFonts w:ascii="宋体" w:hAnsi="宋体"/>
          <w:szCs w:val="21"/>
          <w:u w:val="single"/>
        </w:rPr>
        <w:t xml:space="preserve"> </w:t>
      </w:r>
      <w:r>
        <w:rPr>
          <w:rFonts w:ascii="宋体" w:hAnsi="宋体" w:hint="eastAsia"/>
          <w:szCs w:val="21"/>
        </w:rPr>
        <w:t>（从生产日期标注之日起，所配送的水必须是距生产日期最近的水）</w:t>
      </w:r>
    </w:p>
    <w:p w:rsidR="006A3351" w:rsidRPr="00F56C8E" w:rsidRDefault="002F2912" w:rsidP="006A3351">
      <w:pPr>
        <w:adjustRightInd w:val="0"/>
        <w:spacing w:line="312" w:lineRule="auto"/>
        <w:ind w:firstLine="420"/>
        <w:rPr>
          <w:rFonts w:hAnsi="宋体"/>
          <w:szCs w:val="21"/>
        </w:rPr>
      </w:pPr>
      <w:r>
        <w:rPr>
          <w:rFonts w:ascii="宋体" w:hAnsi="宋体"/>
          <w:szCs w:val="21"/>
        </w:rPr>
        <w:t>2、质量保证期内，如乙方提供的货物在使用过程中发生质量问题，产品实行“三包”，即包退、包换、包修。</w:t>
      </w:r>
      <w:r>
        <w:rPr>
          <w:rFonts w:hAnsi="宋体" w:hint="eastAsia"/>
          <w:szCs w:val="21"/>
        </w:rPr>
        <w:t>乙方接到甲方故障通知后应在</w:t>
      </w:r>
      <w:r>
        <w:rPr>
          <w:rFonts w:hAnsi="宋体"/>
          <w:szCs w:val="21"/>
          <w:u w:val="single"/>
        </w:rPr>
        <w:t>30</w:t>
      </w:r>
      <w:r>
        <w:rPr>
          <w:rFonts w:hAnsi="宋体" w:hint="eastAsia"/>
          <w:szCs w:val="21"/>
        </w:rPr>
        <w:t>分钟内</w:t>
      </w:r>
      <w:r w:rsidR="00AF4BE8">
        <w:rPr>
          <w:rFonts w:hAnsi="宋体" w:hint="eastAsia"/>
          <w:szCs w:val="21"/>
        </w:rPr>
        <w:t>做</w:t>
      </w:r>
      <w:r>
        <w:rPr>
          <w:rFonts w:hAnsi="宋体" w:hint="eastAsia"/>
          <w:szCs w:val="21"/>
        </w:rPr>
        <w:t>出响应，按国家及行业标准及时进行处理。</w:t>
      </w:r>
    </w:p>
    <w:p w:rsidR="006A3351" w:rsidRPr="00F56C8E" w:rsidRDefault="002F2912" w:rsidP="006A3351">
      <w:pPr>
        <w:pStyle w:val="a6"/>
        <w:spacing w:line="360" w:lineRule="auto"/>
        <w:ind w:firstLineChars="171" w:firstLine="359"/>
        <w:rPr>
          <w:rFonts w:hAnsi="宋体"/>
          <w:szCs w:val="21"/>
        </w:rPr>
      </w:pPr>
      <w:r w:rsidRPr="002F2912">
        <w:rPr>
          <w:rFonts w:hAnsi="宋体"/>
          <w:szCs w:val="21"/>
        </w:rPr>
        <w:t>3、乙方配送的饮用水在质量保证期内因货物本身质量造成的问题，乙方免费更换。对达不到标准的，根据实际情况，经双方协商，可按以下办法处理：</w:t>
      </w:r>
    </w:p>
    <w:p w:rsidR="006A3351" w:rsidRPr="00F56C8E" w:rsidRDefault="002F2912" w:rsidP="006A3351">
      <w:pPr>
        <w:pStyle w:val="a6"/>
        <w:spacing w:line="360" w:lineRule="auto"/>
        <w:ind w:firstLineChars="171" w:firstLine="359"/>
        <w:rPr>
          <w:rFonts w:hAnsi="宋体"/>
          <w:szCs w:val="21"/>
        </w:rPr>
      </w:pPr>
      <w:r w:rsidRPr="002F2912">
        <w:rPr>
          <w:rFonts w:hAnsi="宋体" w:hint="eastAsia"/>
          <w:szCs w:val="21"/>
        </w:rPr>
        <w:t>（</w:t>
      </w:r>
      <w:r w:rsidRPr="002F2912">
        <w:rPr>
          <w:rFonts w:hAnsi="宋体"/>
          <w:szCs w:val="21"/>
        </w:rPr>
        <w:t>1）更换：由乙方承担所发生的全部费用；</w:t>
      </w:r>
    </w:p>
    <w:p w:rsidR="006A3351" w:rsidRPr="00F56C8E" w:rsidRDefault="002F2912" w:rsidP="006A3351">
      <w:pPr>
        <w:pStyle w:val="a6"/>
        <w:spacing w:line="360" w:lineRule="auto"/>
        <w:ind w:firstLineChars="171" w:firstLine="359"/>
        <w:rPr>
          <w:rFonts w:hAnsi="宋体"/>
          <w:szCs w:val="21"/>
        </w:rPr>
      </w:pPr>
      <w:r w:rsidRPr="002F2912">
        <w:rPr>
          <w:rFonts w:hAnsi="宋体" w:hint="eastAsia"/>
          <w:szCs w:val="21"/>
        </w:rPr>
        <w:t>（</w:t>
      </w:r>
      <w:r w:rsidRPr="002F2912">
        <w:rPr>
          <w:rFonts w:hAnsi="宋体"/>
          <w:szCs w:val="21"/>
        </w:rPr>
        <w:t>2）退货处理：乙方应退还甲方支付的合同款，同时应承担与该货物相关的直接费用（运输、保险、检验、合同款利息及银行手续费等）。</w:t>
      </w:r>
    </w:p>
    <w:p w:rsidR="006A3351" w:rsidRPr="00F56C8E" w:rsidRDefault="002F2912" w:rsidP="006A3351">
      <w:pPr>
        <w:pStyle w:val="a6"/>
        <w:spacing w:line="360" w:lineRule="auto"/>
        <w:ind w:firstLine="360"/>
        <w:rPr>
          <w:rFonts w:hAnsi="宋体"/>
          <w:b/>
          <w:szCs w:val="21"/>
        </w:rPr>
      </w:pPr>
      <w:r w:rsidRPr="002F2912">
        <w:rPr>
          <w:rFonts w:hAnsi="宋体" w:hint="eastAsia"/>
          <w:b/>
          <w:szCs w:val="21"/>
        </w:rPr>
        <w:t>六、</w:t>
      </w:r>
      <w:r w:rsidRPr="002F2912">
        <w:rPr>
          <w:rFonts w:hAnsi="宋体"/>
          <w:b/>
          <w:szCs w:val="21"/>
        </w:rPr>
        <w:t xml:space="preserve"> </w:t>
      </w:r>
      <w:r w:rsidRPr="002F2912">
        <w:rPr>
          <w:rFonts w:hAnsi="宋体" w:hint="eastAsia"/>
          <w:b/>
          <w:szCs w:val="21"/>
        </w:rPr>
        <w:t>合同款支付</w:t>
      </w:r>
    </w:p>
    <w:p w:rsidR="006A3351" w:rsidRPr="00F56C8E" w:rsidRDefault="002F2912" w:rsidP="006A3351">
      <w:pPr>
        <w:pStyle w:val="a6"/>
        <w:spacing w:line="360" w:lineRule="auto"/>
        <w:ind w:firstLine="360"/>
        <w:rPr>
          <w:rFonts w:hAnsi="宋体"/>
          <w:bCs/>
          <w:szCs w:val="21"/>
          <w:u w:val="single"/>
        </w:rPr>
      </w:pPr>
      <w:r w:rsidRPr="002F2912">
        <w:rPr>
          <w:rFonts w:hAnsi="宋体"/>
          <w:bCs/>
          <w:szCs w:val="21"/>
        </w:rPr>
        <w:t xml:space="preserve">6.1 </w:t>
      </w:r>
      <w:r w:rsidRPr="002F2912">
        <w:rPr>
          <w:rFonts w:hAnsi="宋体" w:hint="eastAsia"/>
          <w:bCs/>
          <w:szCs w:val="21"/>
        </w:rPr>
        <w:t>付款方式：</w:t>
      </w:r>
      <w:r w:rsidRPr="002F2912">
        <w:rPr>
          <w:rFonts w:hAnsi="宋体" w:hint="eastAsia"/>
          <w:bCs/>
          <w:szCs w:val="21"/>
          <w:u w:val="single"/>
        </w:rPr>
        <w:t>银行转账</w:t>
      </w:r>
    </w:p>
    <w:p w:rsidR="006A3351" w:rsidRPr="00F56C8E" w:rsidRDefault="002F2912" w:rsidP="006A3351">
      <w:pPr>
        <w:adjustRightInd w:val="0"/>
        <w:spacing w:line="312" w:lineRule="auto"/>
        <w:ind w:firstLine="420"/>
        <w:rPr>
          <w:rFonts w:hAnsi="宋体"/>
          <w:szCs w:val="21"/>
        </w:rPr>
      </w:pPr>
      <w:r>
        <w:rPr>
          <w:rFonts w:hAnsi="宋体"/>
          <w:szCs w:val="21"/>
        </w:rPr>
        <w:t>6.2</w:t>
      </w:r>
      <w:r>
        <w:rPr>
          <w:rFonts w:hAnsi="宋体" w:hint="eastAsia"/>
        </w:rPr>
        <w:t>履约保证金：合同结束后</w:t>
      </w:r>
      <w:r w:rsidR="000A5F27">
        <w:rPr>
          <w:rFonts w:hAnsi="宋体" w:hint="eastAsia"/>
        </w:rPr>
        <w:t>30</w:t>
      </w:r>
      <w:r w:rsidR="000A5F27">
        <w:rPr>
          <w:rFonts w:hAnsi="宋体" w:hint="eastAsia"/>
        </w:rPr>
        <w:t>天</w:t>
      </w:r>
      <w:r>
        <w:rPr>
          <w:rFonts w:hAnsi="宋体" w:hint="eastAsia"/>
        </w:rPr>
        <w:t>内返还其履约保证金，金额为（大写）</w:t>
      </w:r>
      <w:r>
        <w:rPr>
          <w:rFonts w:hAnsi="宋体" w:hint="eastAsia"/>
          <w:szCs w:val="21"/>
        </w:rPr>
        <w:t>人民币：贰万</w:t>
      </w:r>
      <w:r>
        <w:rPr>
          <w:rFonts w:hAnsi="宋体" w:hint="eastAsia"/>
          <w:szCs w:val="21"/>
          <w:u w:val="single"/>
        </w:rPr>
        <w:t>元整</w:t>
      </w:r>
      <w:r>
        <w:rPr>
          <w:rFonts w:hAnsi="宋体" w:hint="eastAsia"/>
          <w:szCs w:val="21"/>
        </w:rPr>
        <w:t>（￥</w:t>
      </w:r>
      <w:r>
        <w:rPr>
          <w:rFonts w:hAnsi="宋体"/>
          <w:szCs w:val="21"/>
        </w:rPr>
        <w:t>20000.00</w:t>
      </w:r>
      <w:r>
        <w:rPr>
          <w:rFonts w:hAnsi="宋体" w:hint="eastAsia"/>
          <w:szCs w:val="21"/>
        </w:rPr>
        <w:t>元）</w:t>
      </w:r>
    </w:p>
    <w:p w:rsidR="006A3351" w:rsidRPr="00F56C8E" w:rsidRDefault="002F2912" w:rsidP="006A3351">
      <w:pPr>
        <w:adjustRightInd w:val="0"/>
        <w:spacing w:line="312" w:lineRule="auto"/>
        <w:ind w:firstLine="420"/>
        <w:rPr>
          <w:rFonts w:hAnsi="宋体"/>
        </w:rPr>
      </w:pPr>
      <w:r>
        <w:rPr>
          <w:rFonts w:hAnsi="宋体"/>
          <w:szCs w:val="21"/>
        </w:rPr>
        <w:t>6.3</w:t>
      </w:r>
      <w:r>
        <w:rPr>
          <w:rFonts w:hAnsi="宋体" w:hint="eastAsia"/>
          <w:szCs w:val="21"/>
        </w:rPr>
        <w:t>合同支付：</w:t>
      </w:r>
      <w:r>
        <w:rPr>
          <w:rFonts w:hAnsi="宋体" w:hint="eastAsia"/>
        </w:rPr>
        <w:t>本项目无预付款，</w:t>
      </w:r>
      <w:r>
        <w:rPr>
          <w:rFonts w:ascii="宋体" w:hAnsi="宋体" w:hint="eastAsia"/>
          <w:iCs/>
          <w:szCs w:val="21"/>
        </w:rPr>
        <w:t>当月货款在次月结清</w:t>
      </w:r>
      <w:r>
        <w:rPr>
          <w:rFonts w:hAnsi="宋体" w:hint="eastAsia"/>
        </w:rPr>
        <w:t>，结算经甲方审定后并提供等额专用增值税发票后</w:t>
      </w:r>
      <w:r>
        <w:rPr>
          <w:rFonts w:hAnsi="宋体"/>
        </w:rPr>
        <w:t>20</w:t>
      </w:r>
      <w:r>
        <w:rPr>
          <w:rFonts w:hAnsi="宋体" w:hint="eastAsia"/>
        </w:rPr>
        <w:t>个工作日内付完上月货款。</w:t>
      </w:r>
    </w:p>
    <w:p w:rsidR="006A3351" w:rsidRPr="00F56C8E" w:rsidRDefault="002F2912" w:rsidP="007B10B6">
      <w:pPr>
        <w:spacing w:afterLines="40" w:after="124" w:line="360" w:lineRule="auto"/>
        <w:ind w:firstLineChars="200" w:firstLine="480"/>
        <w:rPr>
          <w:rFonts w:ascii="宋体" w:hAnsi="宋体"/>
          <w:b/>
          <w:kern w:val="0"/>
          <w:szCs w:val="21"/>
        </w:rPr>
      </w:pPr>
      <w:r>
        <w:rPr>
          <w:rFonts w:ascii="黑体" w:eastAsia="黑体" w:hAnsi="宋体" w:cs="宋体" w:hint="eastAsia"/>
          <w:bCs/>
          <w:sz w:val="24"/>
        </w:rPr>
        <w:t>七、</w:t>
      </w:r>
      <w:r>
        <w:rPr>
          <w:rFonts w:ascii="黑体" w:eastAsia="黑体" w:hAnsi="宋体" w:cs="宋体"/>
          <w:bCs/>
          <w:sz w:val="24"/>
        </w:rPr>
        <w:t xml:space="preserve"> </w:t>
      </w:r>
      <w:r>
        <w:rPr>
          <w:rFonts w:ascii="宋体" w:hAnsi="宋体"/>
          <w:b/>
          <w:kern w:val="0"/>
          <w:szCs w:val="21"/>
        </w:rPr>
        <w:t>违约责任</w:t>
      </w:r>
    </w:p>
    <w:p w:rsidR="006A3351" w:rsidRPr="00F56C8E" w:rsidRDefault="002F2912" w:rsidP="006A3351">
      <w:pPr>
        <w:tabs>
          <w:tab w:val="left" w:pos="0"/>
        </w:tabs>
        <w:autoSpaceDE w:val="0"/>
        <w:autoSpaceDN w:val="0"/>
        <w:adjustRightInd w:val="0"/>
        <w:spacing w:line="360" w:lineRule="auto"/>
        <w:ind w:firstLineChars="200" w:firstLine="420"/>
        <w:rPr>
          <w:rFonts w:ascii="宋体" w:hAnsi="宋体"/>
          <w:szCs w:val="21"/>
        </w:rPr>
      </w:pPr>
      <w:r w:rsidRPr="002F2912">
        <w:rPr>
          <w:rFonts w:ascii="宋体" w:hAnsi="宋体"/>
          <w:szCs w:val="21"/>
        </w:rPr>
        <w:t>1、由于甲方原因，甲方未能按时向乙方支付货物款项，每逾期一日，甲方向乙方支付</w:t>
      </w:r>
      <w:r w:rsidRPr="002F2912">
        <w:rPr>
          <w:rFonts w:ascii="宋体" w:hAnsi="宋体" w:hint="eastAsia"/>
          <w:szCs w:val="21"/>
        </w:rPr>
        <w:t>合同</w:t>
      </w:r>
      <w:r w:rsidRPr="002F2912">
        <w:rPr>
          <w:rFonts w:ascii="宋体" w:hAnsi="宋体"/>
          <w:szCs w:val="21"/>
        </w:rPr>
        <w:t>总金额</w:t>
      </w:r>
      <w:r w:rsidRPr="002F2912">
        <w:rPr>
          <w:rFonts w:ascii="宋体" w:hAnsi="宋体"/>
          <w:szCs w:val="21"/>
        </w:rPr>
        <w:lastRenderedPageBreak/>
        <w:t>万分之五的逾期违约金。</w:t>
      </w:r>
    </w:p>
    <w:p w:rsidR="006A3351" w:rsidRPr="00F56C8E" w:rsidRDefault="002F2912" w:rsidP="006A3351">
      <w:pPr>
        <w:tabs>
          <w:tab w:val="left" w:pos="0"/>
        </w:tabs>
        <w:autoSpaceDE w:val="0"/>
        <w:autoSpaceDN w:val="0"/>
        <w:adjustRightInd w:val="0"/>
        <w:spacing w:line="360" w:lineRule="auto"/>
        <w:ind w:leftChars="100" w:left="210" w:firstLineChars="100" w:firstLine="210"/>
        <w:rPr>
          <w:rFonts w:ascii="宋体" w:hAnsi="宋体"/>
          <w:szCs w:val="21"/>
        </w:rPr>
      </w:pPr>
      <w:r>
        <w:rPr>
          <w:rFonts w:ascii="宋体" w:hAnsi="宋体"/>
          <w:szCs w:val="21"/>
        </w:rPr>
        <w:t>2</w:t>
      </w:r>
      <w:r w:rsidRPr="002F2912">
        <w:rPr>
          <w:rFonts w:ascii="宋体" w:hAnsi="宋体" w:hint="eastAsia"/>
          <w:szCs w:val="21"/>
        </w:rPr>
        <w:t>、由于乙方原因，未能在约定期限内交付的，每逾期一日，应向甲方支付合同</w:t>
      </w:r>
      <w:r w:rsidRPr="002F2912">
        <w:rPr>
          <w:rFonts w:ascii="宋体" w:hAnsi="宋体"/>
          <w:szCs w:val="21"/>
        </w:rPr>
        <w:t>总金额万分之五的逾期违约金</w:t>
      </w:r>
      <w:r w:rsidRPr="002F2912">
        <w:rPr>
          <w:rFonts w:ascii="宋体" w:hAnsi="宋体" w:hint="eastAsia"/>
          <w:szCs w:val="21"/>
        </w:rPr>
        <w:t>的违约金，逾期超十日以上，甲方有权单方解除合同，并由乙方承担损失赔偿责任。</w:t>
      </w:r>
    </w:p>
    <w:p w:rsidR="006A3351" w:rsidRPr="00F56C8E" w:rsidRDefault="002F2912" w:rsidP="006A3351">
      <w:pPr>
        <w:tabs>
          <w:tab w:val="left" w:pos="0"/>
        </w:tabs>
        <w:autoSpaceDE w:val="0"/>
        <w:autoSpaceDN w:val="0"/>
        <w:adjustRightInd w:val="0"/>
        <w:spacing w:line="360" w:lineRule="auto"/>
        <w:ind w:leftChars="100" w:left="210" w:firstLineChars="100" w:firstLine="210"/>
        <w:rPr>
          <w:rFonts w:ascii="宋体" w:hAnsi="宋体"/>
          <w:szCs w:val="21"/>
        </w:rPr>
      </w:pPr>
      <w:r>
        <w:rPr>
          <w:rFonts w:ascii="宋体" w:hAnsi="宋体"/>
          <w:szCs w:val="21"/>
        </w:rPr>
        <w:t>3、乙方应付甲方的违约金、赔偿金等款项，甲方有权直接从应付款项中扣除。</w:t>
      </w:r>
    </w:p>
    <w:p w:rsidR="006A3351" w:rsidRPr="00F56C8E" w:rsidRDefault="002F2912" w:rsidP="006A3351">
      <w:pPr>
        <w:tabs>
          <w:tab w:val="left" w:pos="0"/>
        </w:tabs>
        <w:autoSpaceDE w:val="0"/>
        <w:autoSpaceDN w:val="0"/>
        <w:adjustRightInd w:val="0"/>
        <w:spacing w:line="360" w:lineRule="auto"/>
        <w:ind w:firstLineChars="200" w:firstLine="420"/>
        <w:rPr>
          <w:rFonts w:ascii="宋体" w:hAnsi="宋体"/>
          <w:szCs w:val="21"/>
        </w:rPr>
      </w:pPr>
      <w:r>
        <w:rPr>
          <w:rFonts w:ascii="宋体" w:hAnsi="宋体"/>
          <w:szCs w:val="21"/>
        </w:rPr>
        <w:t>5、乙方不履行合同约定义务或者乙方明显缺乏履行合同的能力，甲方有权解除合同，乙方应向甲方支付</w:t>
      </w:r>
      <w:r w:rsidRPr="002F2912">
        <w:rPr>
          <w:rFonts w:ascii="宋体" w:hAnsi="宋体" w:hint="eastAsia"/>
          <w:szCs w:val="21"/>
        </w:rPr>
        <w:t>人民币</w:t>
      </w:r>
      <w:r w:rsidRPr="002F2912">
        <w:rPr>
          <w:rFonts w:ascii="宋体" w:hAnsi="宋体"/>
          <w:szCs w:val="21"/>
        </w:rPr>
        <w:t>40000.00元</w:t>
      </w:r>
      <w:r>
        <w:rPr>
          <w:rFonts w:ascii="宋体" w:hAnsi="宋体" w:hint="eastAsia"/>
          <w:szCs w:val="21"/>
        </w:rPr>
        <w:t>的违约金，造成甲方损失的，乙方还应当赔偿损失。</w:t>
      </w:r>
    </w:p>
    <w:p w:rsidR="006A3351" w:rsidRPr="00F56C8E" w:rsidRDefault="002F2912" w:rsidP="006A3351">
      <w:pPr>
        <w:tabs>
          <w:tab w:val="left" w:pos="0"/>
        </w:tabs>
        <w:autoSpaceDE w:val="0"/>
        <w:autoSpaceDN w:val="0"/>
        <w:adjustRightInd w:val="0"/>
        <w:spacing w:line="360" w:lineRule="auto"/>
        <w:ind w:firstLineChars="200" w:firstLine="420"/>
        <w:rPr>
          <w:rFonts w:ascii="宋体" w:hAnsi="宋体"/>
          <w:szCs w:val="21"/>
        </w:rPr>
      </w:pPr>
      <w:r>
        <w:rPr>
          <w:rFonts w:ascii="宋体" w:hAnsi="宋体"/>
          <w:szCs w:val="21"/>
        </w:rPr>
        <w:t>6、任何一方无约定或法定理由解除合同的，过错方应当向对方支付人民币40000.00元的违约金，给对方造成损失的，还应当赔偿对方损失。</w:t>
      </w:r>
    </w:p>
    <w:p w:rsidR="006A3351" w:rsidRPr="00F56C8E" w:rsidRDefault="002F2912" w:rsidP="006A3351">
      <w:pPr>
        <w:tabs>
          <w:tab w:val="left" w:pos="0"/>
        </w:tabs>
        <w:autoSpaceDE w:val="0"/>
        <w:autoSpaceDN w:val="0"/>
        <w:adjustRightInd w:val="0"/>
        <w:spacing w:line="360" w:lineRule="auto"/>
        <w:ind w:firstLineChars="200" w:firstLine="420"/>
        <w:rPr>
          <w:rFonts w:ascii="宋体" w:hAnsi="宋体"/>
          <w:szCs w:val="21"/>
        </w:rPr>
      </w:pPr>
      <w:r>
        <w:rPr>
          <w:rFonts w:ascii="宋体" w:hAnsi="宋体"/>
          <w:szCs w:val="21"/>
        </w:rPr>
        <w:t>7、如因一方的行为造成对方经济损失的，行为方应当承担赔偿责任，该经济损失包括但不限于对方为实现权利而支付的诉讼费、申请费、鉴定费、差旅费及律师费等费用。</w:t>
      </w:r>
    </w:p>
    <w:p w:rsidR="006A3351" w:rsidRPr="00F56C8E" w:rsidRDefault="002F2912" w:rsidP="006A3351">
      <w:pPr>
        <w:tabs>
          <w:tab w:val="left" w:pos="0"/>
        </w:tabs>
        <w:autoSpaceDE w:val="0"/>
        <w:autoSpaceDN w:val="0"/>
        <w:adjustRightInd w:val="0"/>
        <w:spacing w:line="360" w:lineRule="auto"/>
        <w:ind w:firstLineChars="200" w:firstLine="420"/>
        <w:rPr>
          <w:rFonts w:ascii="宋体" w:hAnsi="宋体"/>
          <w:szCs w:val="21"/>
        </w:rPr>
      </w:pPr>
      <w:r>
        <w:rPr>
          <w:rFonts w:ascii="宋体" w:hAnsi="宋体"/>
          <w:szCs w:val="21"/>
        </w:rPr>
        <w:t>8、支付逾期违约金不影响违约方履行合同的各项义务，也不影响违约方依据合同约定支付给对方的其他违约金和承担其他法律责任。</w:t>
      </w:r>
    </w:p>
    <w:p w:rsidR="006A3351" w:rsidRPr="00F56C8E" w:rsidRDefault="002F2912" w:rsidP="006A3351">
      <w:pPr>
        <w:adjustRightInd w:val="0"/>
        <w:spacing w:line="312" w:lineRule="auto"/>
        <w:ind w:firstLineChars="150" w:firstLine="315"/>
        <w:rPr>
          <w:rFonts w:hAnsi="宋体"/>
          <w:szCs w:val="21"/>
        </w:rPr>
      </w:pPr>
      <w:r>
        <w:rPr>
          <w:rFonts w:hAnsi="宋体" w:hint="eastAsia"/>
          <w:szCs w:val="21"/>
        </w:rPr>
        <w:t>八、合同期满，如乙方需续签合同，应在合同期满前一个月向甲方递交书面申请，征得甲方同意。经甲乙双方协商达成一致意见后，方可续签合同。</w:t>
      </w:r>
    </w:p>
    <w:p w:rsidR="006A3351" w:rsidRPr="00F56C8E" w:rsidRDefault="002F2912" w:rsidP="006A3351">
      <w:pPr>
        <w:adjustRightInd w:val="0"/>
        <w:spacing w:line="312" w:lineRule="auto"/>
        <w:ind w:firstLineChars="150" w:firstLine="315"/>
        <w:rPr>
          <w:rFonts w:hAnsi="宋体"/>
          <w:szCs w:val="21"/>
        </w:rPr>
      </w:pPr>
      <w:r>
        <w:rPr>
          <w:rFonts w:hAnsi="宋体" w:hint="eastAsia"/>
          <w:szCs w:val="21"/>
        </w:rPr>
        <w:t>九、</w:t>
      </w:r>
      <w:r>
        <w:rPr>
          <w:rFonts w:hAnsi="宋体"/>
          <w:szCs w:val="21"/>
        </w:rPr>
        <w:t xml:space="preserve"> </w:t>
      </w:r>
      <w:r>
        <w:rPr>
          <w:rFonts w:hAnsi="宋体" w:hint="eastAsia"/>
          <w:szCs w:val="21"/>
        </w:rPr>
        <w:t>合同期满，在未续签合同的情况下，乙方自期满之日起十日内自行将其临时存放点乙方物品搬走、清场。若乙方逾期</w:t>
      </w:r>
      <w:r w:rsidR="007B10B6">
        <w:rPr>
          <w:rFonts w:hAnsi="宋体" w:hint="eastAsia"/>
          <w:szCs w:val="21"/>
        </w:rPr>
        <w:t>未</w:t>
      </w:r>
      <w:r>
        <w:rPr>
          <w:rFonts w:hAnsi="宋体" w:hint="eastAsia"/>
          <w:szCs w:val="21"/>
        </w:rPr>
        <w:t>搬走其物品、清场的，视为乙方自动放弃其物品，甲方有权将其处置，但搬运费、</w:t>
      </w:r>
      <w:proofErr w:type="gramStart"/>
      <w:r>
        <w:rPr>
          <w:rFonts w:hAnsi="宋体" w:hint="eastAsia"/>
          <w:szCs w:val="21"/>
        </w:rPr>
        <w:t>清场费</w:t>
      </w:r>
      <w:proofErr w:type="gramEnd"/>
      <w:r>
        <w:rPr>
          <w:rFonts w:hAnsi="宋体" w:hint="eastAsia"/>
          <w:szCs w:val="21"/>
        </w:rPr>
        <w:t>由乙方承担，甲方有权在送达搬运费通知后</w:t>
      </w:r>
      <w:r>
        <w:rPr>
          <w:rFonts w:hAnsi="宋体"/>
          <w:szCs w:val="21"/>
        </w:rPr>
        <w:t>5</w:t>
      </w:r>
      <w:r>
        <w:rPr>
          <w:rFonts w:hAnsi="宋体" w:hint="eastAsia"/>
          <w:szCs w:val="21"/>
        </w:rPr>
        <w:t>个工作日后从其履约保证金中扣除。</w:t>
      </w:r>
      <w:r>
        <w:rPr>
          <w:rFonts w:hAnsi="宋体"/>
          <w:szCs w:val="21"/>
        </w:rPr>
        <w:t xml:space="preserve">                                                                                                                                                                                                                                          </w:t>
      </w:r>
    </w:p>
    <w:p w:rsidR="006A3351" w:rsidRPr="00F56C8E" w:rsidRDefault="002F2912" w:rsidP="006A3351">
      <w:pPr>
        <w:adjustRightInd w:val="0"/>
        <w:spacing w:line="312" w:lineRule="auto"/>
        <w:ind w:firstLineChars="200" w:firstLine="420"/>
        <w:rPr>
          <w:rFonts w:hAnsi="宋体"/>
          <w:szCs w:val="21"/>
        </w:rPr>
      </w:pPr>
      <w:r>
        <w:rPr>
          <w:rFonts w:hAnsi="宋体" w:hint="eastAsia"/>
          <w:szCs w:val="21"/>
        </w:rPr>
        <w:t>十、若乙方不能及时提供饮用水并造成严重投诉，或提供的饮用水产生质量问题，甲方有权单方面终止本合同，并由乙方承担相应责任。</w:t>
      </w:r>
    </w:p>
    <w:p w:rsidR="006A3351" w:rsidRPr="00F56C8E" w:rsidRDefault="002F2912" w:rsidP="006A3351">
      <w:pPr>
        <w:adjustRightInd w:val="0"/>
        <w:spacing w:line="312" w:lineRule="auto"/>
        <w:ind w:firstLineChars="200" w:firstLine="420"/>
        <w:rPr>
          <w:rFonts w:hAnsi="宋体"/>
          <w:szCs w:val="21"/>
        </w:rPr>
      </w:pPr>
      <w:r>
        <w:rPr>
          <w:rFonts w:hAnsi="宋体" w:hint="eastAsia"/>
          <w:szCs w:val="21"/>
        </w:rPr>
        <w:t>十一、乙方经营必须遵守甲方有关规定，若甲方管理或规划需要变动，则服从甲方相关安排。</w:t>
      </w:r>
    </w:p>
    <w:p w:rsidR="006A3351" w:rsidRPr="00F56C8E" w:rsidRDefault="002F2912" w:rsidP="006A3351">
      <w:pPr>
        <w:adjustRightInd w:val="0"/>
        <w:spacing w:line="312" w:lineRule="auto"/>
        <w:ind w:firstLineChars="200" w:firstLine="420"/>
        <w:rPr>
          <w:rFonts w:hAnsi="宋体"/>
          <w:szCs w:val="21"/>
        </w:rPr>
      </w:pPr>
      <w:r>
        <w:rPr>
          <w:rFonts w:hAnsi="宋体" w:hint="eastAsia"/>
          <w:szCs w:val="21"/>
        </w:rPr>
        <w:t>十二、其他事项</w:t>
      </w:r>
    </w:p>
    <w:p w:rsidR="006A3351" w:rsidRPr="00F56C8E" w:rsidRDefault="002F2912" w:rsidP="006A3351">
      <w:pPr>
        <w:adjustRightInd w:val="0"/>
        <w:spacing w:line="312" w:lineRule="auto"/>
        <w:ind w:firstLineChars="200" w:firstLine="420"/>
        <w:rPr>
          <w:rFonts w:hAnsi="宋体"/>
          <w:szCs w:val="21"/>
        </w:rPr>
      </w:pPr>
      <w:r>
        <w:rPr>
          <w:rFonts w:hAnsi="宋体" w:hint="eastAsia"/>
          <w:szCs w:val="21"/>
        </w:rPr>
        <w:t>无</w:t>
      </w:r>
    </w:p>
    <w:p w:rsidR="006A3351" w:rsidRPr="00F56C8E" w:rsidRDefault="002F2912" w:rsidP="006A3351">
      <w:pPr>
        <w:adjustRightInd w:val="0"/>
        <w:spacing w:line="312" w:lineRule="auto"/>
        <w:ind w:firstLineChars="200" w:firstLine="420"/>
        <w:rPr>
          <w:rFonts w:hAnsi="宋体"/>
          <w:szCs w:val="21"/>
        </w:rPr>
      </w:pPr>
      <w:r>
        <w:rPr>
          <w:rFonts w:hAnsi="宋体" w:hint="eastAsia"/>
          <w:szCs w:val="21"/>
        </w:rPr>
        <w:t>十三、本合同未尽事宜，由甲乙双方另行协商解决，并签订补充协议。补充协议是本合同不可分割的一部分，与本合同具有相同法律效力。</w:t>
      </w:r>
      <w:r w:rsidRPr="002F2912">
        <w:rPr>
          <w:rFonts w:ascii="宋体" w:eastAsia="宋体" w:hAnsi="宋体" w:hint="eastAsia"/>
        </w:rPr>
        <w:t>协商不成的，甲乙双方约定向甲方住所地的人民法院起诉解决。</w:t>
      </w:r>
    </w:p>
    <w:p w:rsidR="006A3351" w:rsidRPr="00F56C8E" w:rsidRDefault="002F2912" w:rsidP="006A3351">
      <w:pPr>
        <w:pStyle w:val="a6"/>
        <w:spacing w:line="360" w:lineRule="auto"/>
        <w:ind w:firstLine="360"/>
        <w:rPr>
          <w:rFonts w:hAnsi="宋体"/>
          <w:szCs w:val="21"/>
        </w:rPr>
      </w:pPr>
      <w:r w:rsidRPr="002F2912">
        <w:rPr>
          <w:rFonts w:hAnsi="宋体" w:hint="eastAsia"/>
        </w:rPr>
        <w:t>本合同正本壹式贰份，具有同等法律效力，甲乙双方各执壹份；副本捌份，甲方执柒份，乙方执壹份。</w:t>
      </w:r>
    </w:p>
    <w:p w:rsidR="006A3351" w:rsidRPr="00F56C8E" w:rsidRDefault="006A3351" w:rsidP="006A3351">
      <w:pPr>
        <w:pStyle w:val="a6"/>
        <w:spacing w:line="360" w:lineRule="auto"/>
        <w:rPr>
          <w:rFonts w:hAnsi="宋体"/>
          <w:szCs w:val="21"/>
        </w:rPr>
      </w:pPr>
    </w:p>
    <w:p w:rsidR="006A3351" w:rsidRPr="00F56C8E" w:rsidRDefault="002F2912" w:rsidP="006A3351">
      <w:pPr>
        <w:pStyle w:val="a6"/>
        <w:spacing w:line="360" w:lineRule="auto"/>
        <w:rPr>
          <w:rFonts w:hAnsi="宋体"/>
          <w:szCs w:val="21"/>
          <w:u w:val="single"/>
        </w:rPr>
      </w:pPr>
      <w:r w:rsidRPr="002F2912">
        <w:rPr>
          <w:rFonts w:hAnsi="宋体" w:hint="eastAsia"/>
          <w:szCs w:val="21"/>
        </w:rPr>
        <w:t>甲方：</w:t>
      </w:r>
      <w:r w:rsidRPr="002F2912">
        <w:rPr>
          <w:rFonts w:hAnsi="宋体"/>
          <w:szCs w:val="21"/>
        </w:rPr>
        <w:t xml:space="preserve">                                </w:t>
      </w:r>
      <w:r w:rsidRPr="002F2912">
        <w:rPr>
          <w:rFonts w:hAnsi="宋体" w:hint="eastAsia"/>
          <w:szCs w:val="21"/>
        </w:rPr>
        <w:t>乙方：</w:t>
      </w:r>
    </w:p>
    <w:p w:rsidR="006A3351" w:rsidRPr="00F56C8E" w:rsidRDefault="002F2912" w:rsidP="006A3351">
      <w:pPr>
        <w:pStyle w:val="a6"/>
        <w:spacing w:line="360" w:lineRule="auto"/>
        <w:rPr>
          <w:rFonts w:hAnsi="宋体"/>
          <w:szCs w:val="21"/>
        </w:rPr>
      </w:pPr>
      <w:r w:rsidRPr="002F2912">
        <w:rPr>
          <w:rFonts w:hAnsi="宋体" w:hint="eastAsia"/>
          <w:szCs w:val="21"/>
        </w:rPr>
        <w:t>地址：</w:t>
      </w:r>
      <w:r w:rsidRPr="002F2912">
        <w:rPr>
          <w:rFonts w:hAnsi="宋体"/>
          <w:szCs w:val="21"/>
        </w:rPr>
        <w:t xml:space="preserve">                                </w:t>
      </w:r>
      <w:r w:rsidRPr="002F2912">
        <w:rPr>
          <w:rFonts w:hAnsi="宋体" w:hint="eastAsia"/>
          <w:szCs w:val="21"/>
        </w:rPr>
        <w:t>地址：</w:t>
      </w:r>
    </w:p>
    <w:p w:rsidR="006A3351" w:rsidRPr="00F56C8E" w:rsidRDefault="002F2912" w:rsidP="006A3351">
      <w:pPr>
        <w:pStyle w:val="a6"/>
        <w:spacing w:line="360" w:lineRule="auto"/>
        <w:rPr>
          <w:rFonts w:hAnsi="宋体"/>
          <w:szCs w:val="21"/>
        </w:rPr>
      </w:pPr>
      <w:r w:rsidRPr="002F2912">
        <w:rPr>
          <w:rFonts w:hAnsi="宋体" w:hint="eastAsia"/>
          <w:szCs w:val="21"/>
        </w:rPr>
        <w:t>法定代表人：</w:t>
      </w:r>
      <w:r w:rsidRPr="002F2912">
        <w:rPr>
          <w:rFonts w:hAnsi="宋体"/>
          <w:szCs w:val="21"/>
        </w:rPr>
        <w:t xml:space="preserve">                          </w:t>
      </w:r>
      <w:r w:rsidRPr="002F2912">
        <w:rPr>
          <w:rFonts w:hAnsi="宋体" w:hint="eastAsia"/>
          <w:szCs w:val="21"/>
        </w:rPr>
        <w:t>法定代表人：</w:t>
      </w:r>
    </w:p>
    <w:p w:rsidR="006A3351" w:rsidRPr="00F56C8E" w:rsidRDefault="002F2912" w:rsidP="006A3351">
      <w:pPr>
        <w:pStyle w:val="a6"/>
        <w:spacing w:line="360" w:lineRule="auto"/>
        <w:rPr>
          <w:rFonts w:hAnsi="宋体"/>
          <w:szCs w:val="21"/>
        </w:rPr>
      </w:pPr>
      <w:r w:rsidRPr="002F2912">
        <w:rPr>
          <w:rFonts w:hAnsi="宋体" w:hint="eastAsia"/>
          <w:szCs w:val="21"/>
        </w:rPr>
        <w:t>委托代理人：</w:t>
      </w:r>
      <w:r w:rsidRPr="002F2912">
        <w:rPr>
          <w:rFonts w:hAnsi="宋体"/>
          <w:szCs w:val="21"/>
        </w:rPr>
        <w:t xml:space="preserve">                          </w:t>
      </w:r>
      <w:r w:rsidRPr="002F2912">
        <w:rPr>
          <w:rFonts w:hAnsi="宋体" w:hint="eastAsia"/>
          <w:szCs w:val="21"/>
        </w:rPr>
        <w:t>委托代理人：</w:t>
      </w:r>
    </w:p>
    <w:p w:rsidR="006A3351" w:rsidRPr="00F56C8E" w:rsidRDefault="002F2912" w:rsidP="006A3351">
      <w:pPr>
        <w:pStyle w:val="a6"/>
        <w:spacing w:line="360" w:lineRule="auto"/>
        <w:rPr>
          <w:rFonts w:hAnsi="宋体"/>
          <w:szCs w:val="21"/>
        </w:rPr>
      </w:pPr>
      <w:r w:rsidRPr="002F2912">
        <w:rPr>
          <w:rFonts w:hAnsi="宋体" w:hint="eastAsia"/>
          <w:szCs w:val="21"/>
        </w:rPr>
        <w:t>电话：</w:t>
      </w:r>
      <w:r w:rsidRPr="002F2912">
        <w:rPr>
          <w:rFonts w:hAnsi="宋体"/>
          <w:szCs w:val="21"/>
        </w:rPr>
        <w:t xml:space="preserve">                                </w:t>
      </w:r>
      <w:r w:rsidRPr="002F2912">
        <w:rPr>
          <w:rFonts w:hAnsi="宋体" w:hint="eastAsia"/>
          <w:szCs w:val="21"/>
        </w:rPr>
        <w:t>电话：</w:t>
      </w:r>
    </w:p>
    <w:p w:rsidR="006A3351" w:rsidRPr="00F56C8E" w:rsidRDefault="002F2912" w:rsidP="006A3351">
      <w:pPr>
        <w:pStyle w:val="a6"/>
        <w:spacing w:line="360" w:lineRule="auto"/>
        <w:rPr>
          <w:rFonts w:hAnsi="宋体"/>
          <w:szCs w:val="21"/>
        </w:rPr>
      </w:pPr>
      <w:r w:rsidRPr="002F2912">
        <w:rPr>
          <w:rFonts w:hAnsi="宋体" w:hint="eastAsia"/>
          <w:szCs w:val="21"/>
        </w:rPr>
        <w:lastRenderedPageBreak/>
        <w:t>传真：</w:t>
      </w:r>
      <w:r w:rsidRPr="002F2912">
        <w:rPr>
          <w:rFonts w:hAnsi="宋体"/>
          <w:szCs w:val="21"/>
        </w:rPr>
        <w:t xml:space="preserve">                                </w:t>
      </w:r>
      <w:r w:rsidRPr="002F2912">
        <w:rPr>
          <w:rFonts w:hAnsi="宋体" w:hint="eastAsia"/>
          <w:szCs w:val="21"/>
        </w:rPr>
        <w:t>传真：</w:t>
      </w:r>
    </w:p>
    <w:p w:rsidR="006A3351" w:rsidRPr="00F56C8E" w:rsidRDefault="002F2912" w:rsidP="006A3351">
      <w:pPr>
        <w:pStyle w:val="a6"/>
        <w:spacing w:line="360" w:lineRule="auto"/>
        <w:rPr>
          <w:rFonts w:hAnsi="宋体"/>
          <w:szCs w:val="21"/>
        </w:rPr>
      </w:pPr>
      <w:r w:rsidRPr="002F2912">
        <w:rPr>
          <w:rFonts w:hAnsi="宋体" w:hint="eastAsia"/>
          <w:szCs w:val="21"/>
        </w:rPr>
        <w:t>邮政编码：</w:t>
      </w:r>
      <w:r w:rsidRPr="002F2912">
        <w:rPr>
          <w:rFonts w:hAnsi="宋体"/>
          <w:szCs w:val="21"/>
        </w:rPr>
        <w:t xml:space="preserve">                            </w:t>
      </w:r>
      <w:r w:rsidRPr="002F2912">
        <w:rPr>
          <w:rFonts w:hAnsi="宋体" w:hint="eastAsia"/>
          <w:szCs w:val="21"/>
        </w:rPr>
        <w:t>邮政编码：</w:t>
      </w:r>
    </w:p>
    <w:p w:rsidR="006A3351" w:rsidRPr="00F56C8E" w:rsidRDefault="002F2912" w:rsidP="000A5F27">
      <w:pPr>
        <w:pStyle w:val="a6"/>
        <w:spacing w:line="360" w:lineRule="auto"/>
        <w:ind w:firstLineChars="1900" w:firstLine="3990"/>
        <w:rPr>
          <w:rFonts w:hAnsi="宋体"/>
          <w:szCs w:val="21"/>
          <w:u w:val="single"/>
        </w:rPr>
      </w:pPr>
      <w:r w:rsidRPr="002F2912">
        <w:rPr>
          <w:rFonts w:hAnsi="宋体" w:hint="eastAsia"/>
          <w:szCs w:val="21"/>
        </w:rPr>
        <w:t>开户银行：</w:t>
      </w:r>
    </w:p>
    <w:p w:rsidR="006A3351" w:rsidRPr="00F56C8E" w:rsidRDefault="002F2912" w:rsidP="000A5F27">
      <w:pPr>
        <w:pStyle w:val="a6"/>
        <w:spacing w:line="360" w:lineRule="auto"/>
        <w:ind w:firstLineChars="1900" w:firstLine="3990"/>
        <w:rPr>
          <w:rFonts w:hAnsi="宋体"/>
          <w:szCs w:val="21"/>
          <w:u w:val="single"/>
        </w:rPr>
      </w:pPr>
      <w:r w:rsidRPr="002F2912">
        <w:rPr>
          <w:rFonts w:hAnsi="宋体" w:hint="eastAsia"/>
          <w:szCs w:val="21"/>
        </w:rPr>
        <w:t>开户名称：</w:t>
      </w:r>
    </w:p>
    <w:p w:rsidR="006A3351" w:rsidRPr="00F56C8E" w:rsidRDefault="002F2912" w:rsidP="000A5F27">
      <w:pPr>
        <w:pStyle w:val="a6"/>
        <w:spacing w:line="360" w:lineRule="auto"/>
        <w:ind w:firstLineChars="1900" w:firstLine="3990"/>
        <w:rPr>
          <w:rFonts w:hAnsi="宋体"/>
          <w:szCs w:val="21"/>
          <w:u w:val="single"/>
        </w:rPr>
      </w:pPr>
      <w:r w:rsidRPr="002F2912">
        <w:rPr>
          <w:rFonts w:hAnsi="宋体" w:hint="eastAsia"/>
          <w:szCs w:val="21"/>
        </w:rPr>
        <w:t>银行账号：</w:t>
      </w:r>
    </w:p>
    <w:p w:rsidR="006A3351" w:rsidRPr="00F56C8E" w:rsidRDefault="006A3351" w:rsidP="006A3351">
      <w:pPr>
        <w:pStyle w:val="a6"/>
        <w:spacing w:line="360" w:lineRule="auto"/>
        <w:ind w:leftChars="85" w:left="178"/>
        <w:rPr>
          <w:rFonts w:hAnsi="宋体"/>
          <w:szCs w:val="21"/>
        </w:rPr>
      </w:pPr>
    </w:p>
    <w:p w:rsidR="006A3351" w:rsidRPr="00F56C8E" w:rsidRDefault="006A3351" w:rsidP="006A3351">
      <w:pPr>
        <w:pStyle w:val="a6"/>
        <w:spacing w:line="360" w:lineRule="auto"/>
        <w:ind w:leftChars="85" w:left="178"/>
        <w:rPr>
          <w:rFonts w:hAnsi="宋体"/>
          <w:szCs w:val="21"/>
        </w:rPr>
      </w:pPr>
    </w:p>
    <w:p w:rsidR="006A3351" w:rsidRPr="00F56C8E" w:rsidRDefault="002F2912" w:rsidP="006A3351">
      <w:pPr>
        <w:pStyle w:val="a6"/>
        <w:spacing w:line="360" w:lineRule="auto"/>
        <w:ind w:firstLineChars="2600" w:firstLine="5460"/>
        <w:rPr>
          <w:rFonts w:hAnsi="宋体"/>
          <w:szCs w:val="21"/>
        </w:rPr>
      </w:pPr>
      <w:r w:rsidRPr="002F2912">
        <w:rPr>
          <w:rFonts w:hAnsi="宋体" w:hint="eastAsia"/>
          <w:szCs w:val="21"/>
        </w:rPr>
        <w:t>合同签订地点：广西南宁市</w:t>
      </w:r>
      <w:r w:rsidRPr="002F2912">
        <w:rPr>
          <w:rFonts w:hAnsi="宋体"/>
          <w:szCs w:val="21"/>
        </w:rPr>
        <w:t xml:space="preserve"> </w:t>
      </w:r>
    </w:p>
    <w:p w:rsidR="006A3351" w:rsidRPr="00F56C8E" w:rsidRDefault="002F2912" w:rsidP="006A3351">
      <w:pPr>
        <w:pStyle w:val="a6"/>
        <w:spacing w:line="360" w:lineRule="auto"/>
        <w:ind w:firstLineChars="2600" w:firstLine="5460"/>
        <w:rPr>
          <w:rFonts w:hAnsi="宋体"/>
          <w:szCs w:val="21"/>
        </w:rPr>
      </w:pPr>
      <w:r w:rsidRPr="002F2912">
        <w:rPr>
          <w:rFonts w:hAnsi="宋体" w:hint="eastAsia"/>
          <w:szCs w:val="21"/>
        </w:rPr>
        <w:t>合同签订日期：</w:t>
      </w:r>
      <w:r w:rsidRPr="002F2912">
        <w:rPr>
          <w:rFonts w:hAnsi="宋体"/>
          <w:szCs w:val="21"/>
        </w:rPr>
        <w:t xml:space="preserve">  </w:t>
      </w:r>
      <w:r w:rsidRPr="002F2912">
        <w:rPr>
          <w:rFonts w:hAnsi="宋体" w:hint="eastAsia"/>
          <w:szCs w:val="21"/>
        </w:rPr>
        <w:t>年</w:t>
      </w:r>
      <w:r w:rsidRPr="002F2912">
        <w:rPr>
          <w:rFonts w:hAnsi="宋体"/>
          <w:szCs w:val="21"/>
        </w:rPr>
        <w:t xml:space="preserve">  </w:t>
      </w:r>
      <w:r w:rsidRPr="002F2912">
        <w:rPr>
          <w:rFonts w:hAnsi="宋体" w:hint="eastAsia"/>
          <w:szCs w:val="21"/>
        </w:rPr>
        <w:t>月</w:t>
      </w:r>
      <w:r w:rsidRPr="002F2912">
        <w:rPr>
          <w:rFonts w:hAnsi="宋体"/>
          <w:szCs w:val="21"/>
        </w:rPr>
        <w:t xml:space="preserve">   </w:t>
      </w:r>
      <w:r w:rsidRPr="002F2912">
        <w:rPr>
          <w:rFonts w:hAnsi="宋体" w:hint="eastAsia"/>
          <w:szCs w:val="21"/>
        </w:rPr>
        <w:t>日</w:t>
      </w:r>
    </w:p>
    <w:p w:rsidR="006A3351" w:rsidRPr="00F56C8E" w:rsidRDefault="006A3351" w:rsidP="006A3351">
      <w:pPr>
        <w:rPr>
          <w:szCs w:val="21"/>
        </w:rPr>
      </w:pPr>
    </w:p>
    <w:p w:rsidR="006A3351" w:rsidRPr="00F56C8E" w:rsidRDefault="006A3351" w:rsidP="006A3351"/>
    <w:p w:rsidR="006A3351" w:rsidRPr="00F56C8E" w:rsidRDefault="006A3351" w:rsidP="006A3351"/>
    <w:p w:rsidR="006A3351" w:rsidRPr="00F56C8E" w:rsidRDefault="006A3351" w:rsidP="004000A7">
      <w:pPr>
        <w:pStyle w:val="a6"/>
        <w:spacing w:line="500" w:lineRule="exact"/>
        <w:ind w:firstLineChars="196" w:firstLine="412"/>
        <w:jc w:val="left"/>
      </w:pPr>
    </w:p>
    <w:sectPr w:rsidR="006A3351" w:rsidRPr="00F56C8E" w:rsidSect="00575518">
      <w:pgSz w:w="11906" w:h="16838"/>
      <w:pgMar w:top="1134" w:right="1418"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43" w:rsidRDefault="00194D43" w:rsidP="001A5F64">
      <w:r>
        <w:separator/>
      </w:r>
    </w:p>
  </w:endnote>
  <w:endnote w:type="continuationSeparator" w:id="0">
    <w:p w:rsidR="00194D43" w:rsidRDefault="00194D43" w:rsidP="001A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43" w:rsidRDefault="00194D43" w:rsidP="001A5F64">
      <w:r>
        <w:separator/>
      </w:r>
    </w:p>
  </w:footnote>
  <w:footnote w:type="continuationSeparator" w:id="0">
    <w:p w:rsidR="00194D43" w:rsidRDefault="00194D43" w:rsidP="001A5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925"/>
        </w:tabs>
        <w:ind w:left="1273" w:hanging="564"/>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36A50FBF"/>
    <w:multiLevelType w:val="hybridMultilevel"/>
    <w:tmpl w:val="FCEEC176"/>
    <w:lvl w:ilvl="0" w:tplc="7AF8DF1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A402B24"/>
    <w:multiLevelType w:val="hybridMultilevel"/>
    <w:tmpl w:val="0BB44B10"/>
    <w:lvl w:ilvl="0" w:tplc="3E906BC6">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4CEC"/>
    <w:rsid w:val="00001CC6"/>
    <w:rsid w:val="000025D7"/>
    <w:rsid w:val="00003A11"/>
    <w:rsid w:val="0000606B"/>
    <w:rsid w:val="00006161"/>
    <w:rsid w:val="000177D8"/>
    <w:rsid w:val="00017C81"/>
    <w:rsid w:val="00021150"/>
    <w:rsid w:val="00021D61"/>
    <w:rsid w:val="00024796"/>
    <w:rsid w:val="00025DFB"/>
    <w:rsid w:val="00031101"/>
    <w:rsid w:val="000377E8"/>
    <w:rsid w:val="000426EC"/>
    <w:rsid w:val="00042CDE"/>
    <w:rsid w:val="00043EF9"/>
    <w:rsid w:val="00044BA8"/>
    <w:rsid w:val="00047738"/>
    <w:rsid w:val="00050117"/>
    <w:rsid w:val="00054C59"/>
    <w:rsid w:val="00056D5C"/>
    <w:rsid w:val="000573A7"/>
    <w:rsid w:val="00062A04"/>
    <w:rsid w:val="0006512A"/>
    <w:rsid w:val="000652BA"/>
    <w:rsid w:val="000655F4"/>
    <w:rsid w:val="00067AF3"/>
    <w:rsid w:val="00070000"/>
    <w:rsid w:val="000702DC"/>
    <w:rsid w:val="0007247A"/>
    <w:rsid w:val="000724F7"/>
    <w:rsid w:val="00074602"/>
    <w:rsid w:val="000750B8"/>
    <w:rsid w:val="00075D46"/>
    <w:rsid w:val="00077568"/>
    <w:rsid w:val="00077A98"/>
    <w:rsid w:val="0008084B"/>
    <w:rsid w:val="00080A34"/>
    <w:rsid w:val="000811FB"/>
    <w:rsid w:val="000818EC"/>
    <w:rsid w:val="000824E1"/>
    <w:rsid w:val="00082A8B"/>
    <w:rsid w:val="00082D73"/>
    <w:rsid w:val="00083593"/>
    <w:rsid w:val="00085076"/>
    <w:rsid w:val="00086F20"/>
    <w:rsid w:val="000875EC"/>
    <w:rsid w:val="00090017"/>
    <w:rsid w:val="00090EE4"/>
    <w:rsid w:val="000959FE"/>
    <w:rsid w:val="00096612"/>
    <w:rsid w:val="00096617"/>
    <w:rsid w:val="000A175F"/>
    <w:rsid w:val="000A36FA"/>
    <w:rsid w:val="000A38BD"/>
    <w:rsid w:val="000A4E4D"/>
    <w:rsid w:val="000A5C51"/>
    <w:rsid w:val="000A5F27"/>
    <w:rsid w:val="000A6D72"/>
    <w:rsid w:val="000A6DC6"/>
    <w:rsid w:val="000B6378"/>
    <w:rsid w:val="000C2041"/>
    <w:rsid w:val="000C50B8"/>
    <w:rsid w:val="000C5A2B"/>
    <w:rsid w:val="000C7374"/>
    <w:rsid w:val="000D082C"/>
    <w:rsid w:val="000D1C0E"/>
    <w:rsid w:val="000D560E"/>
    <w:rsid w:val="000D5777"/>
    <w:rsid w:val="000D6F7A"/>
    <w:rsid w:val="000D7C30"/>
    <w:rsid w:val="000E0FA8"/>
    <w:rsid w:val="000E75C4"/>
    <w:rsid w:val="000F4C63"/>
    <w:rsid w:val="000F4F2D"/>
    <w:rsid w:val="001004D3"/>
    <w:rsid w:val="00100B7A"/>
    <w:rsid w:val="00106B22"/>
    <w:rsid w:val="00106D47"/>
    <w:rsid w:val="00110205"/>
    <w:rsid w:val="00115A6F"/>
    <w:rsid w:val="00121CB4"/>
    <w:rsid w:val="001224D7"/>
    <w:rsid w:val="001227EC"/>
    <w:rsid w:val="0012311F"/>
    <w:rsid w:val="00127D80"/>
    <w:rsid w:val="00130013"/>
    <w:rsid w:val="001313DB"/>
    <w:rsid w:val="00135BCB"/>
    <w:rsid w:val="00145D87"/>
    <w:rsid w:val="001472B4"/>
    <w:rsid w:val="00150839"/>
    <w:rsid w:val="00151970"/>
    <w:rsid w:val="001607EC"/>
    <w:rsid w:val="00161495"/>
    <w:rsid w:val="00163E4A"/>
    <w:rsid w:val="00165BF9"/>
    <w:rsid w:val="0016602A"/>
    <w:rsid w:val="0016623B"/>
    <w:rsid w:val="00167227"/>
    <w:rsid w:val="0016753E"/>
    <w:rsid w:val="00171284"/>
    <w:rsid w:val="001732F1"/>
    <w:rsid w:val="0017403E"/>
    <w:rsid w:val="0017417A"/>
    <w:rsid w:val="00174C4B"/>
    <w:rsid w:val="00176AEA"/>
    <w:rsid w:val="00177317"/>
    <w:rsid w:val="0017745C"/>
    <w:rsid w:val="0018039E"/>
    <w:rsid w:val="0018100E"/>
    <w:rsid w:val="00181B64"/>
    <w:rsid w:val="001822C4"/>
    <w:rsid w:val="001845F3"/>
    <w:rsid w:val="00185594"/>
    <w:rsid w:val="00187FDF"/>
    <w:rsid w:val="00192CC2"/>
    <w:rsid w:val="001936E3"/>
    <w:rsid w:val="00193B19"/>
    <w:rsid w:val="00193DAD"/>
    <w:rsid w:val="001944D8"/>
    <w:rsid w:val="001948E3"/>
    <w:rsid w:val="00194D43"/>
    <w:rsid w:val="001967C1"/>
    <w:rsid w:val="001975C4"/>
    <w:rsid w:val="001A1133"/>
    <w:rsid w:val="001A2FB0"/>
    <w:rsid w:val="001A49E0"/>
    <w:rsid w:val="001A52C6"/>
    <w:rsid w:val="001A5F64"/>
    <w:rsid w:val="001A691F"/>
    <w:rsid w:val="001B1C9F"/>
    <w:rsid w:val="001B1F1E"/>
    <w:rsid w:val="001C0331"/>
    <w:rsid w:val="001C1EFF"/>
    <w:rsid w:val="001C2427"/>
    <w:rsid w:val="001C2DC6"/>
    <w:rsid w:val="001D0BE5"/>
    <w:rsid w:val="001D0F09"/>
    <w:rsid w:val="001D2BB1"/>
    <w:rsid w:val="001D3122"/>
    <w:rsid w:val="001D38C5"/>
    <w:rsid w:val="001E067D"/>
    <w:rsid w:val="001E0F4C"/>
    <w:rsid w:val="001E31DA"/>
    <w:rsid w:val="001E555E"/>
    <w:rsid w:val="001E611E"/>
    <w:rsid w:val="001E77CA"/>
    <w:rsid w:val="001F2D46"/>
    <w:rsid w:val="001F6A5E"/>
    <w:rsid w:val="00203267"/>
    <w:rsid w:val="00205F17"/>
    <w:rsid w:val="002061EE"/>
    <w:rsid w:val="00207236"/>
    <w:rsid w:val="0020734F"/>
    <w:rsid w:val="0021197B"/>
    <w:rsid w:val="00216CB3"/>
    <w:rsid w:val="00217279"/>
    <w:rsid w:val="002173CE"/>
    <w:rsid w:val="00221FC9"/>
    <w:rsid w:val="002221EF"/>
    <w:rsid w:val="00222FEE"/>
    <w:rsid w:val="002240A9"/>
    <w:rsid w:val="00224D96"/>
    <w:rsid w:val="00225997"/>
    <w:rsid w:val="00226CF7"/>
    <w:rsid w:val="002330CE"/>
    <w:rsid w:val="00233564"/>
    <w:rsid w:val="0023593F"/>
    <w:rsid w:val="00237E19"/>
    <w:rsid w:val="00242315"/>
    <w:rsid w:val="00242F89"/>
    <w:rsid w:val="002468A9"/>
    <w:rsid w:val="002471F0"/>
    <w:rsid w:val="0025190C"/>
    <w:rsid w:val="002523B3"/>
    <w:rsid w:val="00252C28"/>
    <w:rsid w:val="002545A8"/>
    <w:rsid w:val="00255EA9"/>
    <w:rsid w:val="002623EC"/>
    <w:rsid w:val="00262A03"/>
    <w:rsid w:val="00266F3A"/>
    <w:rsid w:val="0027293E"/>
    <w:rsid w:val="00272E1D"/>
    <w:rsid w:val="00273932"/>
    <w:rsid w:val="002759FC"/>
    <w:rsid w:val="00276069"/>
    <w:rsid w:val="002761B5"/>
    <w:rsid w:val="00276EC1"/>
    <w:rsid w:val="002824C6"/>
    <w:rsid w:val="00283AEE"/>
    <w:rsid w:val="00283D57"/>
    <w:rsid w:val="0028401F"/>
    <w:rsid w:val="00284D84"/>
    <w:rsid w:val="00286A3A"/>
    <w:rsid w:val="00293C0D"/>
    <w:rsid w:val="00295218"/>
    <w:rsid w:val="002954CC"/>
    <w:rsid w:val="00297C39"/>
    <w:rsid w:val="002A2A9F"/>
    <w:rsid w:val="002A4436"/>
    <w:rsid w:val="002A576F"/>
    <w:rsid w:val="002A7DE1"/>
    <w:rsid w:val="002B00BA"/>
    <w:rsid w:val="002B12C3"/>
    <w:rsid w:val="002B234D"/>
    <w:rsid w:val="002B7C69"/>
    <w:rsid w:val="002C7D39"/>
    <w:rsid w:val="002C7E2B"/>
    <w:rsid w:val="002C7FBC"/>
    <w:rsid w:val="002D14A7"/>
    <w:rsid w:val="002D15C9"/>
    <w:rsid w:val="002D1945"/>
    <w:rsid w:val="002D237A"/>
    <w:rsid w:val="002D3FAE"/>
    <w:rsid w:val="002D5339"/>
    <w:rsid w:val="002D7EB3"/>
    <w:rsid w:val="002E2C7F"/>
    <w:rsid w:val="002E35E6"/>
    <w:rsid w:val="002E35F8"/>
    <w:rsid w:val="002E5A71"/>
    <w:rsid w:val="002E7413"/>
    <w:rsid w:val="002E7B1E"/>
    <w:rsid w:val="002F17BE"/>
    <w:rsid w:val="002F1DB6"/>
    <w:rsid w:val="002F2730"/>
    <w:rsid w:val="002F2912"/>
    <w:rsid w:val="002F472F"/>
    <w:rsid w:val="002F563F"/>
    <w:rsid w:val="002F68D3"/>
    <w:rsid w:val="00301747"/>
    <w:rsid w:val="00303E90"/>
    <w:rsid w:val="00304E1A"/>
    <w:rsid w:val="00305EC3"/>
    <w:rsid w:val="003111B8"/>
    <w:rsid w:val="00313682"/>
    <w:rsid w:val="00313905"/>
    <w:rsid w:val="00315DE2"/>
    <w:rsid w:val="0031783B"/>
    <w:rsid w:val="0032167A"/>
    <w:rsid w:val="00321DD1"/>
    <w:rsid w:val="0032259D"/>
    <w:rsid w:val="00324BF7"/>
    <w:rsid w:val="00331475"/>
    <w:rsid w:val="00331773"/>
    <w:rsid w:val="00332CF5"/>
    <w:rsid w:val="0033457F"/>
    <w:rsid w:val="003358C3"/>
    <w:rsid w:val="00336005"/>
    <w:rsid w:val="00336277"/>
    <w:rsid w:val="00340283"/>
    <w:rsid w:val="00340549"/>
    <w:rsid w:val="00340CB5"/>
    <w:rsid w:val="003442E8"/>
    <w:rsid w:val="00344884"/>
    <w:rsid w:val="00346148"/>
    <w:rsid w:val="00350EDA"/>
    <w:rsid w:val="00351D5B"/>
    <w:rsid w:val="00352029"/>
    <w:rsid w:val="00352ACB"/>
    <w:rsid w:val="00355B96"/>
    <w:rsid w:val="00356ED3"/>
    <w:rsid w:val="00362246"/>
    <w:rsid w:val="00362332"/>
    <w:rsid w:val="003656D8"/>
    <w:rsid w:val="00366FD0"/>
    <w:rsid w:val="00370DE5"/>
    <w:rsid w:val="00371823"/>
    <w:rsid w:val="003737C2"/>
    <w:rsid w:val="0037777E"/>
    <w:rsid w:val="00377DC5"/>
    <w:rsid w:val="0038327A"/>
    <w:rsid w:val="00384322"/>
    <w:rsid w:val="00384510"/>
    <w:rsid w:val="00385303"/>
    <w:rsid w:val="00391738"/>
    <w:rsid w:val="00392E05"/>
    <w:rsid w:val="00394493"/>
    <w:rsid w:val="0039530C"/>
    <w:rsid w:val="00395960"/>
    <w:rsid w:val="00395B94"/>
    <w:rsid w:val="00396B10"/>
    <w:rsid w:val="00397AC9"/>
    <w:rsid w:val="003A066D"/>
    <w:rsid w:val="003A0863"/>
    <w:rsid w:val="003A2A99"/>
    <w:rsid w:val="003A3366"/>
    <w:rsid w:val="003A4C50"/>
    <w:rsid w:val="003A5C46"/>
    <w:rsid w:val="003A6EB8"/>
    <w:rsid w:val="003A70A6"/>
    <w:rsid w:val="003A7A2F"/>
    <w:rsid w:val="003B221E"/>
    <w:rsid w:val="003B2FAC"/>
    <w:rsid w:val="003B419A"/>
    <w:rsid w:val="003B585A"/>
    <w:rsid w:val="003C2A17"/>
    <w:rsid w:val="003C5606"/>
    <w:rsid w:val="003C58BC"/>
    <w:rsid w:val="003C5970"/>
    <w:rsid w:val="003D1195"/>
    <w:rsid w:val="003D421D"/>
    <w:rsid w:val="003D478D"/>
    <w:rsid w:val="003D6A6F"/>
    <w:rsid w:val="003E0ADA"/>
    <w:rsid w:val="003E1944"/>
    <w:rsid w:val="003E6B6B"/>
    <w:rsid w:val="003F2340"/>
    <w:rsid w:val="003F7442"/>
    <w:rsid w:val="004000A7"/>
    <w:rsid w:val="004032BC"/>
    <w:rsid w:val="00404C75"/>
    <w:rsid w:val="0040502D"/>
    <w:rsid w:val="004053EB"/>
    <w:rsid w:val="004102B4"/>
    <w:rsid w:val="00411CF7"/>
    <w:rsid w:val="00412401"/>
    <w:rsid w:val="00414314"/>
    <w:rsid w:val="00415FC3"/>
    <w:rsid w:val="00416BB1"/>
    <w:rsid w:val="004175DC"/>
    <w:rsid w:val="00417EF0"/>
    <w:rsid w:val="0042067F"/>
    <w:rsid w:val="00420BAE"/>
    <w:rsid w:val="004222BD"/>
    <w:rsid w:val="00422450"/>
    <w:rsid w:val="004249F5"/>
    <w:rsid w:val="00425C37"/>
    <w:rsid w:val="0042730A"/>
    <w:rsid w:val="004301D7"/>
    <w:rsid w:val="00431614"/>
    <w:rsid w:val="00431785"/>
    <w:rsid w:val="00431F13"/>
    <w:rsid w:val="00433E4A"/>
    <w:rsid w:val="004365D1"/>
    <w:rsid w:val="00442F30"/>
    <w:rsid w:val="0044378F"/>
    <w:rsid w:val="0044394F"/>
    <w:rsid w:val="00443B36"/>
    <w:rsid w:val="00443DA5"/>
    <w:rsid w:val="00446BF1"/>
    <w:rsid w:val="0044747F"/>
    <w:rsid w:val="00447657"/>
    <w:rsid w:val="00447A82"/>
    <w:rsid w:val="00452728"/>
    <w:rsid w:val="0045343A"/>
    <w:rsid w:val="00453C4F"/>
    <w:rsid w:val="00456815"/>
    <w:rsid w:val="00460E90"/>
    <w:rsid w:val="00463D04"/>
    <w:rsid w:val="0046674C"/>
    <w:rsid w:val="004678B4"/>
    <w:rsid w:val="004679F5"/>
    <w:rsid w:val="00467F2C"/>
    <w:rsid w:val="00471369"/>
    <w:rsid w:val="00472CB6"/>
    <w:rsid w:val="00474A70"/>
    <w:rsid w:val="004759F4"/>
    <w:rsid w:val="00476BD8"/>
    <w:rsid w:val="00481F28"/>
    <w:rsid w:val="00483EFC"/>
    <w:rsid w:val="00486FBA"/>
    <w:rsid w:val="00490551"/>
    <w:rsid w:val="00492884"/>
    <w:rsid w:val="00492A04"/>
    <w:rsid w:val="00494852"/>
    <w:rsid w:val="004953FA"/>
    <w:rsid w:val="00495A5D"/>
    <w:rsid w:val="00495CCE"/>
    <w:rsid w:val="00497178"/>
    <w:rsid w:val="004A049F"/>
    <w:rsid w:val="004A0925"/>
    <w:rsid w:val="004A341D"/>
    <w:rsid w:val="004A652D"/>
    <w:rsid w:val="004A7E8E"/>
    <w:rsid w:val="004B06D6"/>
    <w:rsid w:val="004B1715"/>
    <w:rsid w:val="004B1A97"/>
    <w:rsid w:val="004B289F"/>
    <w:rsid w:val="004B577D"/>
    <w:rsid w:val="004B648C"/>
    <w:rsid w:val="004B667F"/>
    <w:rsid w:val="004C5C70"/>
    <w:rsid w:val="004D19E5"/>
    <w:rsid w:val="004D4233"/>
    <w:rsid w:val="004D514F"/>
    <w:rsid w:val="004E12CD"/>
    <w:rsid w:val="004E230E"/>
    <w:rsid w:val="004E2AD9"/>
    <w:rsid w:val="004E61E6"/>
    <w:rsid w:val="004F3FA6"/>
    <w:rsid w:val="004F7027"/>
    <w:rsid w:val="0050020C"/>
    <w:rsid w:val="00507585"/>
    <w:rsid w:val="00507DBF"/>
    <w:rsid w:val="0051088E"/>
    <w:rsid w:val="00512F90"/>
    <w:rsid w:val="0051627C"/>
    <w:rsid w:val="00516F6C"/>
    <w:rsid w:val="00520FAC"/>
    <w:rsid w:val="00523E99"/>
    <w:rsid w:val="005250DF"/>
    <w:rsid w:val="005300AF"/>
    <w:rsid w:val="00530F02"/>
    <w:rsid w:val="00531AC0"/>
    <w:rsid w:val="00532433"/>
    <w:rsid w:val="005330D0"/>
    <w:rsid w:val="0053489F"/>
    <w:rsid w:val="00537AE1"/>
    <w:rsid w:val="00540141"/>
    <w:rsid w:val="0054236F"/>
    <w:rsid w:val="005442DE"/>
    <w:rsid w:val="00546ACD"/>
    <w:rsid w:val="00546C14"/>
    <w:rsid w:val="00547DA5"/>
    <w:rsid w:val="00551496"/>
    <w:rsid w:val="0055305F"/>
    <w:rsid w:val="0055606D"/>
    <w:rsid w:val="005604CE"/>
    <w:rsid w:val="00561FFE"/>
    <w:rsid w:val="00562921"/>
    <w:rsid w:val="005668A2"/>
    <w:rsid w:val="00570F20"/>
    <w:rsid w:val="0057318C"/>
    <w:rsid w:val="00575518"/>
    <w:rsid w:val="00575600"/>
    <w:rsid w:val="00575B70"/>
    <w:rsid w:val="00576CE5"/>
    <w:rsid w:val="00577253"/>
    <w:rsid w:val="00580CAB"/>
    <w:rsid w:val="00580D26"/>
    <w:rsid w:val="00581809"/>
    <w:rsid w:val="00582375"/>
    <w:rsid w:val="00583A81"/>
    <w:rsid w:val="00583E9B"/>
    <w:rsid w:val="00584194"/>
    <w:rsid w:val="00584860"/>
    <w:rsid w:val="00586D12"/>
    <w:rsid w:val="005909B7"/>
    <w:rsid w:val="00591700"/>
    <w:rsid w:val="00592702"/>
    <w:rsid w:val="005933A2"/>
    <w:rsid w:val="00594755"/>
    <w:rsid w:val="00594B10"/>
    <w:rsid w:val="00594DD5"/>
    <w:rsid w:val="00596144"/>
    <w:rsid w:val="00596AD9"/>
    <w:rsid w:val="00597ABF"/>
    <w:rsid w:val="005A0972"/>
    <w:rsid w:val="005A1975"/>
    <w:rsid w:val="005A26E6"/>
    <w:rsid w:val="005A34EA"/>
    <w:rsid w:val="005A7CA0"/>
    <w:rsid w:val="005B2B4B"/>
    <w:rsid w:val="005B31EE"/>
    <w:rsid w:val="005B337A"/>
    <w:rsid w:val="005B3EE8"/>
    <w:rsid w:val="005B4FD7"/>
    <w:rsid w:val="005B634F"/>
    <w:rsid w:val="005C0650"/>
    <w:rsid w:val="005C089B"/>
    <w:rsid w:val="005C1711"/>
    <w:rsid w:val="005C31FB"/>
    <w:rsid w:val="005C3E7E"/>
    <w:rsid w:val="005C4CEC"/>
    <w:rsid w:val="005C5604"/>
    <w:rsid w:val="005C6167"/>
    <w:rsid w:val="005C7660"/>
    <w:rsid w:val="005D0C51"/>
    <w:rsid w:val="005D0E75"/>
    <w:rsid w:val="005D1851"/>
    <w:rsid w:val="005D2985"/>
    <w:rsid w:val="005D2AFD"/>
    <w:rsid w:val="005D475D"/>
    <w:rsid w:val="005E1075"/>
    <w:rsid w:val="005E1ED7"/>
    <w:rsid w:val="005E4306"/>
    <w:rsid w:val="005E4331"/>
    <w:rsid w:val="005E5713"/>
    <w:rsid w:val="005E78FC"/>
    <w:rsid w:val="005F51BB"/>
    <w:rsid w:val="005F6174"/>
    <w:rsid w:val="005F7011"/>
    <w:rsid w:val="005F7C4C"/>
    <w:rsid w:val="00600340"/>
    <w:rsid w:val="00600345"/>
    <w:rsid w:val="00600CDD"/>
    <w:rsid w:val="00601ACD"/>
    <w:rsid w:val="00602567"/>
    <w:rsid w:val="006034E2"/>
    <w:rsid w:val="006045CB"/>
    <w:rsid w:val="006047FE"/>
    <w:rsid w:val="00610229"/>
    <w:rsid w:val="00610C81"/>
    <w:rsid w:val="006115C7"/>
    <w:rsid w:val="00611E21"/>
    <w:rsid w:val="0061597E"/>
    <w:rsid w:val="0061745A"/>
    <w:rsid w:val="0062012C"/>
    <w:rsid w:val="006203D4"/>
    <w:rsid w:val="00621199"/>
    <w:rsid w:val="00621EA6"/>
    <w:rsid w:val="006223AE"/>
    <w:rsid w:val="00625631"/>
    <w:rsid w:val="00631C09"/>
    <w:rsid w:val="00633613"/>
    <w:rsid w:val="00636F38"/>
    <w:rsid w:val="0064244D"/>
    <w:rsid w:val="00643236"/>
    <w:rsid w:val="006515E1"/>
    <w:rsid w:val="00653D6E"/>
    <w:rsid w:val="00653DEC"/>
    <w:rsid w:val="00654067"/>
    <w:rsid w:val="006544B7"/>
    <w:rsid w:val="00654F06"/>
    <w:rsid w:val="00655000"/>
    <w:rsid w:val="006556B5"/>
    <w:rsid w:val="00655CB1"/>
    <w:rsid w:val="00664895"/>
    <w:rsid w:val="006678BB"/>
    <w:rsid w:val="00670130"/>
    <w:rsid w:val="0067080A"/>
    <w:rsid w:val="006726C2"/>
    <w:rsid w:val="006726F3"/>
    <w:rsid w:val="006732AC"/>
    <w:rsid w:val="0067683B"/>
    <w:rsid w:val="00680B62"/>
    <w:rsid w:val="006833A0"/>
    <w:rsid w:val="00684B04"/>
    <w:rsid w:val="00686528"/>
    <w:rsid w:val="006873FD"/>
    <w:rsid w:val="006902D7"/>
    <w:rsid w:val="00690D6B"/>
    <w:rsid w:val="006915D6"/>
    <w:rsid w:val="006916BF"/>
    <w:rsid w:val="00691989"/>
    <w:rsid w:val="00692562"/>
    <w:rsid w:val="00695A87"/>
    <w:rsid w:val="006A2F27"/>
    <w:rsid w:val="006A3351"/>
    <w:rsid w:val="006A3E86"/>
    <w:rsid w:val="006A4163"/>
    <w:rsid w:val="006A7223"/>
    <w:rsid w:val="006A7B95"/>
    <w:rsid w:val="006B0CE2"/>
    <w:rsid w:val="006B2047"/>
    <w:rsid w:val="006B217A"/>
    <w:rsid w:val="006B361B"/>
    <w:rsid w:val="006B422C"/>
    <w:rsid w:val="006B6C9F"/>
    <w:rsid w:val="006C17B3"/>
    <w:rsid w:val="006C2624"/>
    <w:rsid w:val="006C465D"/>
    <w:rsid w:val="006C5F70"/>
    <w:rsid w:val="006C616D"/>
    <w:rsid w:val="006D0337"/>
    <w:rsid w:val="006D419C"/>
    <w:rsid w:val="006D69DE"/>
    <w:rsid w:val="006D6FB0"/>
    <w:rsid w:val="006E0632"/>
    <w:rsid w:val="006E1FA7"/>
    <w:rsid w:val="006E2472"/>
    <w:rsid w:val="006E5C5C"/>
    <w:rsid w:val="006E704A"/>
    <w:rsid w:val="006E7F71"/>
    <w:rsid w:val="006F2487"/>
    <w:rsid w:val="006F2E75"/>
    <w:rsid w:val="006F7D4F"/>
    <w:rsid w:val="0070049A"/>
    <w:rsid w:val="00701384"/>
    <w:rsid w:val="00705A54"/>
    <w:rsid w:val="00710B55"/>
    <w:rsid w:val="0071296B"/>
    <w:rsid w:val="0072074F"/>
    <w:rsid w:val="007209E9"/>
    <w:rsid w:val="00723093"/>
    <w:rsid w:val="007238ED"/>
    <w:rsid w:val="00723F41"/>
    <w:rsid w:val="007242E4"/>
    <w:rsid w:val="00725818"/>
    <w:rsid w:val="0072777E"/>
    <w:rsid w:val="00727C66"/>
    <w:rsid w:val="00727F86"/>
    <w:rsid w:val="00732D56"/>
    <w:rsid w:val="00732D9E"/>
    <w:rsid w:val="00735EF8"/>
    <w:rsid w:val="007425FB"/>
    <w:rsid w:val="0074568B"/>
    <w:rsid w:val="00746722"/>
    <w:rsid w:val="00747375"/>
    <w:rsid w:val="0075142A"/>
    <w:rsid w:val="00754A6A"/>
    <w:rsid w:val="00754F76"/>
    <w:rsid w:val="007600BF"/>
    <w:rsid w:val="00766B42"/>
    <w:rsid w:val="0077380B"/>
    <w:rsid w:val="00774B00"/>
    <w:rsid w:val="0077548C"/>
    <w:rsid w:val="00777EDF"/>
    <w:rsid w:val="0078109A"/>
    <w:rsid w:val="00782964"/>
    <w:rsid w:val="0078475A"/>
    <w:rsid w:val="00790BF2"/>
    <w:rsid w:val="00791142"/>
    <w:rsid w:val="007918BD"/>
    <w:rsid w:val="007933F6"/>
    <w:rsid w:val="00793FFE"/>
    <w:rsid w:val="00794FD5"/>
    <w:rsid w:val="00796BDA"/>
    <w:rsid w:val="00797A69"/>
    <w:rsid w:val="007A0AB6"/>
    <w:rsid w:val="007A10A8"/>
    <w:rsid w:val="007A2BF4"/>
    <w:rsid w:val="007A7ECA"/>
    <w:rsid w:val="007B10B6"/>
    <w:rsid w:val="007B468D"/>
    <w:rsid w:val="007B5135"/>
    <w:rsid w:val="007B5690"/>
    <w:rsid w:val="007B5712"/>
    <w:rsid w:val="007B6598"/>
    <w:rsid w:val="007C2168"/>
    <w:rsid w:val="007C268A"/>
    <w:rsid w:val="007C2785"/>
    <w:rsid w:val="007C5ADF"/>
    <w:rsid w:val="007C60CA"/>
    <w:rsid w:val="007C7DED"/>
    <w:rsid w:val="007D03A1"/>
    <w:rsid w:val="007D24B1"/>
    <w:rsid w:val="007D3982"/>
    <w:rsid w:val="007D447E"/>
    <w:rsid w:val="007D46CD"/>
    <w:rsid w:val="007D6E7C"/>
    <w:rsid w:val="007E0142"/>
    <w:rsid w:val="007E05CB"/>
    <w:rsid w:val="007E0DBC"/>
    <w:rsid w:val="007E20C3"/>
    <w:rsid w:val="007E342C"/>
    <w:rsid w:val="007E574D"/>
    <w:rsid w:val="007E5F77"/>
    <w:rsid w:val="007E71D4"/>
    <w:rsid w:val="007F1681"/>
    <w:rsid w:val="007F1884"/>
    <w:rsid w:val="007F2D4B"/>
    <w:rsid w:val="007F306E"/>
    <w:rsid w:val="007F3646"/>
    <w:rsid w:val="007F4743"/>
    <w:rsid w:val="007F5528"/>
    <w:rsid w:val="008037EB"/>
    <w:rsid w:val="00803D97"/>
    <w:rsid w:val="00804474"/>
    <w:rsid w:val="008136D1"/>
    <w:rsid w:val="00814F18"/>
    <w:rsid w:val="00820436"/>
    <w:rsid w:val="0082044A"/>
    <w:rsid w:val="00823666"/>
    <w:rsid w:val="00823BA3"/>
    <w:rsid w:val="00824A0B"/>
    <w:rsid w:val="0082571F"/>
    <w:rsid w:val="00825C1E"/>
    <w:rsid w:val="00825FF7"/>
    <w:rsid w:val="00827338"/>
    <w:rsid w:val="0083107D"/>
    <w:rsid w:val="00831823"/>
    <w:rsid w:val="008328DF"/>
    <w:rsid w:val="008335F2"/>
    <w:rsid w:val="008342AB"/>
    <w:rsid w:val="008368EA"/>
    <w:rsid w:val="00840A01"/>
    <w:rsid w:val="0084211D"/>
    <w:rsid w:val="00842CC3"/>
    <w:rsid w:val="00843E43"/>
    <w:rsid w:val="008445D2"/>
    <w:rsid w:val="00844C1D"/>
    <w:rsid w:val="00845547"/>
    <w:rsid w:val="00846042"/>
    <w:rsid w:val="008462AA"/>
    <w:rsid w:val="008507C2"/>
    <w:rsid w:val="008517F4"/>
    <w:rsid w:val="008535EC"/>
    <w:rsid w:val="0085545E"/>
    <w:rsid w:val="00855B2E"/>
    <w:rsid w:val="00860CD7"/>
    <w:rsid w:val="00870E00"/>
    <w:rsid w:val="00871A84"/>
    <w:rsid w:val="0087219D"/>
    <w:rsid w:val="00872466"/>
    <w:rsid w:val="00872E03"/>
    <w:rsid w:val="00874F54"/>
    <w:rsid w:val="00875D21"/>
    <w:rsid w:val="00876955"/>
    <w:rsid w:val="008776D0"/>
    <w:rsid w:val="00877F77"/>
    <w:rsid w:val="00882748"/>
    <w:rsid w:val="00883050"/>
    <w:rsid w:val="00883AB4"/>
    <w:rsid w:val="0088428A"/>
    <w:rsid w:val="00884EBB"/>
    <w:rsid w:val="00885514"/>
    <w:rsid w:val="00885EC4"/>
    <w:rsid w:val="00891E4A"/>
    <w:rsid w:val="00892598"/>
    <w:rsid w:val="00892C37"/>
    <w:rsid w:val="00896209"/>
    <w:rsid w:val="00897537"/>
    <w:rsid w:val="00897D21"/>
    <w:rsid w:val="008A011D"/>
    <w:rsid w:val="008A1CD5"/>
    <w:rsid w:val="008A2818"/>
    <w:rsid w:val="008A51DB"/>
    <w:rsid w:val="008A5CF1"/>
    <w:rsid w:val="008A7D62"/>
    <w:rsid w:val="008B137E"/>
    <w:rsid w:val="008B371D"/>
    <w:rsid w:val="008B5273"/>
    <w:rsid w:val="008B6A9A"/>
    <w:rsid w:val="008B7426"/>
    <w:rsid w:val="008C0CD6"/>
    <w:rsid w:val="008C3D22"/>
    <w:rsid w:val="008C4988"/>
    <w:rsid w:val="008C67EF"/>
    <w:rsid w:val="008C768D"/>
    <w:rsid w:val="008D07CA"/>
    <w:rsid w:val="008D0AE7"/>
    <w:rsid w:val="008D1391"/>
    <w:rsid w:val="008D29C3"/>
    <w:rsid w:val="008D2C39"/>
    <w:rsid w:val="008D4717"/>
    <w:rsid w:val="008D5799"/>
    <w:rsid w:val="008E18D9"/>
    <w:rsid w:val="008E49DB"/>
    <w:rsid w:val="008E712C"/>
    <w:rsid w:val="008F0090"/>
    <w:rsid w:val="008F4CA0"/>
    <w:rsid w:val="008F5566"/>
    <w:rsid w:val="008F7E88"/>
    <w:rsid w:val="00900D10"/>
    <w:rsid w:val="00902D60"/>
    <w:rsid w:val="009031BC"/>
    <w:rsid w:val="00906194"/>
    <w:rsid w:val="00907CD4"/>
    <w:rsid w:val="009129AB"/>
    <w:rsid w:val="00914EB7"/>
    <w:rsid w:val="00915465"/>
    <w:rsid w:val="00915CF1"/>
    <w:rsid w:val="00916768"/>
    <w:rsid w:val="0091715A"/>
    <w:rsid w:val="00917332"/>
    <w:rsid w:val="009213EE"/>
    <w:rsid w:val="00922003"/>
    <w:rsid w:val="009228CE"/>
    <w:rsid w:val="0092656E"/>
    <w:rsid w:val="009332AD"/>
    <w:rsid w:val="00934C12"/>
    <w:rsid w:val="00944AA6"/>
    <w:rsid w:val="009453CE"/>
    <w:rsid w:val="0094767F"/>
    <w:rsid w:val="00951CC8"/>
    <w:rsid w:val="009520EA"/>
    <w:rsid w:val="009525D4"/>
    <w:rsid w:val="009530D7"/>
    <w:rsid w:val="00953D2C"/>
    <w:rsid w:val="009552BA"/>
    <w:rsid w:val="009574EB"/>
    <w:rsid w:val="00962488"/>
    <w:rsid w:val="00964E88"/>
    <w:rsid w:val="0096728F"/>
    <w:rsid w:val="00970E9F"/>
    <w:rsid w:val="009722D1"/>
    <w:rsid w:val="00973EFD"/>
    <w:rsid w:val="00973FA9"/>
    <w:rsid w:val="0097479A"/>
    <w:rsid w:val="00975EEF"/>
    <w:rsid w:val="00980671"/>
    <w:rsid w:val="00980F88"/>
    <w:rsid w:val="009852AE"/>
    <w:rsid w:val="00987034"/>
    <w:rsid w:val="009878A7"/>
    <w:rsid w:val="00987FA6"/>
    <w:rsid w:val="00990123"/>
    <w:rsid w:val="009904DC"/>
    <w:rsid w:val="00990CD7"/>
    <w:rsid w:val="00991CEB"/>
    <w:rsid w:val="00992248"/>
    <w:rsid w:val="009960CB"/>
    <w:rsid w:val="00997849"/>
    <w:rsid w:val="009A00DB"/>
    <w:rsid w:val="009A2C05"/>
    <w:rsid w:val="009A6BC5"/>
    <w:rsid w:val="009B0F04"/>
    <w:rsid w:val="009B703F"/>
    <w:rsid w:val="009C13E4"/>
    <w:rsid w:val="009C1B6F"/>
    <w:rsid w:val="009C24CF"/>
    <w:rsid w:val="009C3BC3"/>
    <w:rsid w:val="009C4CEC"/>
    <w:rsid w:val="009C6136"/>
    <w:rsid w:val="009D7C58"/>
    <w:rsid w:val="009E12EA"/>
    <w:rsid w:val="009E2BDC"/>
    <w:rsid w:val="009E4192"/>
    <w:rsid w:val="009E4AA1"/>
    <w:rsid w:val="009E5C53"/>
    <w:rsid w:val="009E612D"/>
    <w:rsid w:val="009F0FCD"/>
    <w:rsid w:val="009F1EE6"/>
    <w:rsid w:val="009F2265"/>
    <w:rsid w:val="009F6B24"/>
    <w:rsid w:val="00A0486A"/>
    <w:rsid w:val="00A05B48"/>
    <w:rsid w:val="00A05BFB"/>
    <w:rsid w:val="00A114B1"/>
    <w:rsid w:val="00A129B9"/>
    <w:rsid w:val="00A12BA7"/>
    <w:rsid w:val="00A14576"/>
    <w:rsid w:val="00A20A07"/>
    <w:rsid w:val="00A226B7"/>
    <w:rsid w:val="00A23182"/>
    <w:rsid w:val="00A23276"/>
    <w:rsid w:val="00A25304"/>
    <w:rsid w:val="00A26DDA"/>
    <w:rsid w:val="00A302E1"/>
    <w:rsid w:val="00A30440"/>
    <w:rsid w:val="00A31180"/>
    <w:rsid w:val="00A314A4"/>
    <w:rsid w:val="00A31EE6"/>
    <w:rsid w:val="00A32C7F"/>
    <w:rsid w:val="00A34899"/>
    <w:rsid w:val="00A361E3"/>
    <w:rsid w:val="00A36ABB"/>
    <w:rsid w:val="00A37CCA"/>
    <w:rsid w:val="00A4042C"/>
    <w:rsid w:val="00A4085E"/>
    <w:rsid w:val="00A4094B"/>
    <w:rsid w:val="00A4180D"/>
    <w:rsid w:val="00A42F57"/>
    <w:rsid w:val="00A4363B"/>
    <w:rsid w:val="00A436BA"/>
    <w:rsid w:val="00A44B35"/>
    <w:rsid w:val="00A45428"/>
    <w:rsid w:val="00A455BA"/>
    <w:rsid w:val="00A46AB6"/>
    <w:rsid w:val="00A47EE2"/>
    <w:rsid w:val="00A506A3"/>
    <w:rsid w:val="00A53F97"/>
    <w:rsid w:val="00A54F63"/>
    <w:rsid w:val="00A55EE1"/>
    <w:rsid w:val="00A60396"/>
    <w:rsid w:val="00A6388B"/>
    <w:rsid w:val="00A7111E"/>
    <w:rsid w:val="00A82FDB"/>
    <w:rsid w:val="00A90624"/>
    <w:rsid w:val="00A9257C"/>
    <w:rsid w:val="00A92B8C"/>
    <w:rsid w:val="00A93F4F"/>
    <w:rsid w:val="00A95333"/>
    <w:rsid w:val="00A96A84"/>
    <w:rsid w:val="00AA00D9"/>
    <w:rsid w:val="00AA0361"/>
    <w:rsid w:val="00AA06BB"/>
    <w:rsid w:val="00AA4BC2"/>
    <w:rsid w:val="00AA7938"/>
    <w:rsid w:val="00AB0EC8"/>
    <w:rsid w:val="00AB1F97"/>
    <w:rsid w:val="00AB2326"/>
    <w:rsid w:val="00AB440C"/>
    <w:rsid w:val="00AB5EF3"/>
    <w:rsid w:val="00AB60FB"/>
    <w:rsid w:val="00AB6CB4"/>
    <w:rsid w:val="00AC0200"/>
    <w:rsid w:val="00AC0927"/>
    <w:rsid w:val="00AC1477"/>
    <w:rsid w:val="00AC167C"/>
    <w:rsid w:val="00AC236D"/>
    <w:rsid w:val="00AC2611"/>
    <w:rsid w:val="00AC2DE6"/>
    <w:rsid w:val="00AC4A38"/>
    <w:rsid w:val="00AC5B6C"/>
    <w:rsid w:val="00AC67B6"/>
    <w:rsid w:val="00AC6D3D"/>
    <w:rsid w:val="00AC7AD1"/>
    <w:rsid w:val="00AC7BCC"/>
    <w:rsid w:val="00AD06AA"/>
    <w:rsid w:val="00AD1370"/>
    <w:rsid w:val="00AD2987"/>
    <w:rsid w:val="00AF0EBD"/>
    <w:rsid w:val="00AF2D67"/>
    <w:rsid w:val="00AF396C"/>
    <w:rsid w:val="00AF4948"/>
    <w:rsid w:val="00AF4BE8"/>
    <w:rsid w:val="00AF4F33"/>
    <w:rsid w:val="00B02219"/>
    <w:rsid w:val="00B037F5"/>
    <w:rsid w:val="00B072EA"/>
    <w:rsid w:val="00B079B2"/>
    <w:rsid w:val="00B13732"/>
    <w:rsid w:val="00B13CB8"/>
    <w:rsid w:val="00B1439D"/>
    <w:rsid w:val="00B15019"/>
    <w:rsid w:val="00B1621C"/>
    <w:rsid w:val="00B2027A"/>
    <w:rsid w:val="00B20510"/>
    <w:rsid w:val="00B214E3"/>
    <w:rsid w:val="00B22ECC"/>
    <w:rsid w:val="00B24596"/>
    <w:rsid w:val="00B25C0E"/>
    <w:rsid w:val="00B26775"/>
    <w:rsid w:val="00B271B7"/>
    <w:rsid w:val="00B27AAA"/>
    <w:rsid w:val="00B32410"/>
    <w:rsid w:val="00B353EB"/>
    <w:rsid w:val="00B43F1C"/>
    <w:rsid w:val="00B44087"/>
    <w:rsid w:val="00B44F78"/>
    <w:rsid w:val="00B45E7F"/>
    <w:rsid w:val="00B469C6"/>
    <w:rsid w:val="00B46A5B"/>
    <w:rsid w:val="00B5060D"/>
    <w:rsid w:val="00B55760"/>
    <w:rsid w:val="00B56709"/>
    <w:rsid w:val="00B56D5F"/>
    <w:rsid w:val="00B6157C"/>
    <w:rsid w:val="00B61B81"/>
    <w:rsid w:val="00B62C65"/>
    <w:rsid w:val="00B636EA"/>
    <w:rsid w:val="00B71FEB"/>
    <w:rsid w:val="00B72345"/>
    <w:rsid w:val="00B767B9"/>
    <w:rsid w:val="00B7744F"/>
    <w:rsid w:val="00B86884"/>
    <w:rsid w:val="00B9074E"/>
    <w:rsid w:val="00B92A1E"/>
    <w:rsid w:val="00B93A0D"/>
    <w:rsid w:val="00B94B18"/>
    <w:rsid w:val="00B97C85"/>
    <w:rsid w:val="00B97EA4"/>
    <w:rsid w:val="00BA00ED"/>
    <w:rsid w:val="00BA0A8E"/>
    <w:rsid w:val="00BA329E"/>
    <w:rsid w:val="00BA6213"/>
    <w:rsid w:val="00BB1630"/>
    <w:rsid w:val="00BB3486"/>
    <w:rsid w:val="00BB3CC4"/>
    <w:rsid w:val="00BB3D2E"/>
    <w:rsid w:val="00BB7BB1"/>
    <w:rsid w:val="00BC1683"/>
    <w:rsid w:val="00BC3419"/>
    <w:rsid w:val="00BC4565"/>
    <w:rsid w:val="00BC5076"/>
    <w:rsid w:val="00BC5270"/>
    <w:rsid w:val="00BD064C"/>
    <w:rsid w:val="00BD09D3"/>
    <w:rsid w:val="00BD19AB"/>
    <w:rsid w:val="00BD1B90"/>
    <w:rsid w:val="00BD420D"/>
    <w:rsid w:val="00BD7A01"/>
    <w:rsid w:val="00BE1BD6"/>
    <w:rsid w:val="00BE1BDC"/>
    <w:rsid w:val="00BE2C56"/>
    <w:rsid w:val="00BE3108"/>
    <w:rsid w:val="00BE3EA4"/>
    <w:rsid w:val="00BF143B"/>
    <w:rsid w:val="00BF32D7"/>
    <w:rsid w:val="00BF3459"/>
    <w:rsid w:val="00BF4197"/>
    <w:rsid w:val="00BF48B2"/>
    <w:rsid w:val="00BF523B"/>
    <w:rsid w:val="00BF5E49"/>
    <w:rsid w:val="00BF792B"/>
    <w:rsid w:val="00C013E4"/>
    <w:rsid w:val="00C01FE5"/>
    <w:rsid w:val="00C03BC5"/>
    <w:rsid w:val="00C03BD9"/>
    <w:rsid w:val="00C04AFE"/>
    <w:rsid w:val="00C05AA8"/>
    <w:rsid w:val="00C05DA5"/>
    <w:rsid w:val="00C07090"/>
    <w:rsid w:val="00C07A83"/>
    <w:rsid w:val="00C12A2F"/>
    <w:rsid w:val="00C12C01"/>
    <w:rsid w:val="00C1539E"/>
    <w:rsid w:val="00C17259"/>
    <w:rsid w:val="00C176C5"/>
    <w:rsid w:val="00C217A1"/>
    <w:rsid w:val="00C23C01"/>
    <w:rsid w:val="00C26D78"/>
    <w:rsid w:val="00C304BA"/>
    <w:rsid w:val="00C403D1"/>
    <w:rsid w:val="00C43717"/>
    <w:rsid w:val="00C476EE"/>
    <w:rsid w:val="00C52C37"/>
    <w:rsid w:val="00C542B8"/>
    <w:rsid w:val="00C5453D"/>
    <w:rsid w:val="00C60BD6"/>
    <w:rsid w:val="00C62CDE"/>
    <w:rsid w:val="00C63055"/>
    <w:rsid w:val="00C65C45"/>
    <w:rsid w:val="00C725F0"/>
    <w:rsid w:val="00C737BF"/>
    <w:rsid w:val="00C76C9D"/>
    <w:rsid w:val="00C76E50"/>
    <w:rsid w:val="00C77A2F"/>
    <w:rsid w:val="00C77BCE"/>
    <w:rsid w:val="00C80ED4"/>
    <w:rsid w:val="00C8119B"/>
    <w:rsid w:val="00C81924"/>
    <w:rsid w:val="00C82489"/>
    <w:rsid w:val="00C91788"/>
    <w:rsid w:val="00C917D5"/>
    <w:rsid w:val="00C96D1C"/>
    <w:rsid w:val="00CA147F"/>
    <w:rsid w:val="00CA295C"/>
    <w:rsid w:val="00CA3380"/>
    <w:rsid w:val="00CA3603"/>
    <w:rsid w:val="00CA4CD7"/>
    <w:rsid w:val="00CA5AB2"/>
    <w:rsid w:val="00CA669E"/>
    <w:rsid w:val="00CB19FA"/>
    <w:rsid w:val="00CB4048"/>
    <w:rsid w:val="00CB4336"/>
    <w:rsid w:val="00CB514F"/>
    <w:rsid w:val="00CB78A6"/>
    <w:rsid w:val="00CC06D5"/>
    <w:rsid w:val="00CC31A6"/>
    <w:rsid w:val="00CC33A5"/>
    <w:rsid w:val="00CC6009"/>
    <w:rsid w:val="00CC6E81"/>
    <w:rsid w:val="00CC6F83"/>
    <w:rsid w:val="00CC7B6F"/>
    <w:rsid w:val="00CC7D14"/>
    <w:rsid w:val="00CD1CBC"/>
    <w:rsid w:val="00CD21D5"/>
    <w:rsid w:val="00CD31C3"/>
    <w:rsid w:val="00CD33AE"/>
    <w:rsid w:val="00CD4D5F"/>
    <w:rsid w:val="00CD64E6"/>
    <w:rsid w:val="00CD6687"/>
    <w:rsid w:val="00CE08D5"/>
    <w:rsid w:val="00CE2CD0"/>
    <w:rsid w:val="00CE2F52"/>
    <w:rsid w:val="00CE43DC"/>
    <w:rsid w:val="00CE60D0"/>
    <w:rsid w:val="00CE73B8"/>
    <w:rsid w:val="00CF19AF"/>
    <w:rsid w:val="00CF2073"/>
    <w:rsid w:val="00CF2F09"/>
    <w:rsid w:val="00CF3234"/>
    <w:rsid w:val="00CF60F1"/>
    <w:rsid w:val="00D02926"/>
    <w:rsid w:val="00D04268"/>
    <w:rsid w:val="00D061C4"/>
    <w:rsid w:val="00D0649B"/>
    <w:rsid w:val="00D06962"/>
    <w:rsid w:val="00D07558"/>
    <w:rsid w:val="00D112C8"/>
    <w:rsid w:val="00D11889"/>
    <w:rsid w:val="00D12E63"/>
    <w:rsid w:val="00D14581"/>
    <w:rsid w:val="00D150C2"/>
    <w:rsid w:val="00D16ED1"/>
    <w:rsid w:val="00D20CFB"/>
    <w:rsid w:val="00D20EB6"/>
    <w:rsid w:val="00D22405"/>
    <w:rsid w:val="00D22E4A"/>
    <w:rsid w:val="00D2322E"/>
    <w:rsid w:val="00D233CC"/>
    <w:rsid w:val="00D25302"/>
    <w:rsid w:val="00D26EA1"/>
    <w:rsid w:val="00D30C75"/>
    <w:rsid w:val="00D32372"/>
    <w:rsid w:val="00D36548"/>
    <w:rsid w:val="00D36B24"/>
    <w:rsid w:val="00D36E91"/>
    <w:rsid w:val="00D379E5"/>
    <w:rsid w:val="00D40251"/>
    <w:rsid w:val="00D41B51"/>
    <w:rsid w:val="00D437EA"/>
    <w:rsid w:val="00D43F4E"/>
    <w:rsid w:val="00D459A0"/>
    <w:rsid w:val="00D45B73"/>
    <w:rsid w:val="00D45DBE"/>
    <w:rsid w:val="00D46F70"/>
    <w:rsid w:val="00D474C4"/>
    <w:rsid w:val="00D54857"/>
    <w:rsid w:val="00D55451"/>
    <w:rsid w:val="00D623B2"/>
    <w:rsid w:val="00D640BF"/>
    <w:rsid w:val="00D67B42"/>
    <w:rsid w:val="00D67D55"/>
    <w:rsid w:val="00D70767"/>
    <w:rsid w:val="00D7215C"/>
    <w:rsid w:val="00D776CA"/>
    <w:rsid w:val="00D806F0"/>
    <w:rsid w:val="00D82FCE"/>
    <w:rsid w:val="00D83B90"/>
    <w:rsid w:val="00D87296"/>
    <w:rsid w:val="00D87E26"/>
    <w:rsid w:val="00D90EC6"/>
    <w:rsid w:val="00D96374"/>
    <w:rsid w:val="00D9762F"/>
    <w:rsid w:val="00D97D9D"/>
    <w:rsid w:val="00DA318D"/>
    <w:rsid w:val="00DA3786"/>
    <w:rsid w:val="00DA3A6B"/>
    <w:rsid w:val="00DA4B20"/>
    <w:rsid w:val="00DA6D4C"/>
    <w:rsid w:val="00DB3ADC"/>
    <w:rsid w:val="00DB3B61"/>
    <w:rsid w:val="00DB4113"/>
    <w:rsid w:val="00DB44DA"/>
    <w:rsid w:val="00DB49DB"/>
    <w:rsid w:val="00DB6760"/>
    <w:rsid w:val="00DB7232"/>
    <w:rsid w:val="00DB752C"/>
    <w:rsid w:val="00DB799A"/>
    <w:rsid w:val="00DC053B"/>
    <w:rsid w:val="00DC09C6"/>
    <w:rsid w:val="00DC19B9"/>
    <w:rsid w:val="00DC24A0"/>
    <w:rsid w:val="00DC5076"/>
    <w:rsid w:val="00DC7EC7"/>
    <w:rsid w:val="00DD3121"/>
    <w:rsid w:val="00DD5E1B"/>
    <w:rsid w:val="00DD7468"/>
    <w:rsid w:val="00DE07DA"/>
    <w:rsid w:val="00DE0D6B"/>
    <w:rsid w:val="00DE1F59"/>
    <w:rsid w:val="00DE2432"/>
    <w:rsid w:val="00DE4424"/>
    <w:rsid w:val="00DE5B8B"/>
    <w:rsid w:val="00DF3453"/>
    <w:rsid w:val="00DF374D"/>
    <w:rsid w:val="00DF3F0A"/>
    <w:rsid w:val="00DF58A2"/>
    <w:rsid w:val="00DF5AAE"/>
    <w:rsid w:val="00E00349"/>
    <w:rsid w:val="00E01811"/>
    <w:rsid w:val="00E03F9A"/>
    <w:rsid w:val="00E06695"/>
    <w:rsid w:val="00E06725"/>
    <w:rsid w:val="00E06E53"/>
    <w:rsid w:val="00E10C66"/>
    <w:rsid w:val="00E12067"/>
    <w:rsid w:val="00E14317"/>
    <w:rsid w:val="00E144B1"/>
    <w:rsid w:val="00E161F5"/>
    <w:rsid w:val="00E16CD2"/>
    <w:rsid w:val="00E1754D"/>
    <w:rsid w:val="00E2109D"/>
    <w:rsid w:val="00E21951"/>
    <w:rsid w:val="00E21F24"/>
    <w:rsid w:val="00E225F8"/>
    <w:rsid w:val="00E252FB"/>
    <w:rsid w:val="00E266C4"/>
    <w:rsid w:val="00E33B07"/>
    <w:rsid w:val="00E33E13"/>
    <w:rsid w:val="00E34DEE"/>
    <w:rsid w:val="00E36666"/>
    <w:rsid w:val="00E40936"/>
    <w:rsid w:val="00E41B43"/>
    <w:rsid w:val="00E43617"/>
    <w:rsid w:val="00E43B08"/>
    <w:rsid w:val="00E44FE6"/>
    <w:rsid w:val="00E45329"/>
    <w:rsid w:val="00E4618E"/>
    <w:rsid w:val="00E46352"/>
    <w:rsid w:val="00E469B0"/>
    <w:rsid w:val="00E46C5D"/>
    <w:rsid w:val="00E5056D"/>
    <w:rsid w:val="00E54754"/>
    <w:rsid w:val="00E55078"/>
    <w:rsid w:val="00E55AE3"/>
    <w:rsid w:val="00E56D19"/>
    <w:rsid w:val="00E5799C"/>
    <w:rsid w:val="00E60931"/>
    <w:rsid w:val="00E61753"/>
    <w:rsid w:val="00E648B4"/>
    <w:rsid w:val="00E65331"/>
    <w:rsid w:val="00E7259C"/>
    <w:rsid w:val="00E74A80"/>
    <w:rsid w:val="00E76F65"/>
    <w:rsid w:val="00E837B9"/>
    <w:rsid w:val="00E851D8"/>
    <w:rsid w:val="00E91312"/>
    <w:rsid w:val="00E92DA3"/>
    <w:rsid w:val="00E935EE"/>
    <w:rsid w:val="00E94D3D"/>
    <w:rsid w:val="00E9501A"/>
    <w:rsid w:val="00E9644D"/>
    <w:rsid w:val="00E97041"/>
    <w:rsid w:val="00EA3C8F"/>
    <w:rsid w:val="00EA4C7D"/>
    <w:rsid w:val="00EA4D6D"/>
    <w:rsid w:val="00EA4D8A"/>
    <w:rsid w:val="00EA7CD4"/>
    <w:rsid w:val="00EB24E6"/>
    <w:rsid w:val="00EB5504"/>
    <w:rsid w:val="00EB5DEA"/>
    <w:rsid w:val="00EB6681"/>
    <w:rsid w:val="00EB7563"/>
    <w:rsid w:val="00EC0664"/>
    <w:rsid w:val="00EC12E0"/>
    <w:rsid w:val="00EC2390"/>
    <w:rsid w:val="00EC25CB"/>
    <w:rsid w:val="00EC2D98"/>
    <w:rsid w:val="00ED01D8"/>
    <w:rsid w:val="00ED0A5E"/>
    <w:rsid w:val="00ED2A22"/>
    <w:rsid w:val="00ED3B79"/>
    <w:rsid w:val="00ED3F3B"/>
    <w:rsid w:val="00ED44E3"/>
    <w:rsid w:val="00ED4C42"/>
    <w:rsid w:val="00ED5DCD"/>
    <w:rsid w:val="00ED648B"/>
    <w:rsid w:val="00ED79D6"/>
    <w:rsid w:val="00ED7C69"/>
    <w:rsid w:val="00EE031B"/>
    <w:rsid w:val="00EE0B4C"/>
    <w:rsid w:val="00EE10E2"/>
    <w:rsid w:val="00EE2590"/>
    <w:rsid w:val="00EE4522"/>
    <w:rsid w:val="00EE7219"/>
    <w:rsid w:val="00EE7DDD"/>
    <w:rsid w:val="00EF0712"/>
    <w:rsid w:val="00EF107E"/>
    <w:rsid w:val="00EF133F"/>
    <w:rsid w:val="00EF1904"/>
    <w:rsid w:val="00EF23D5"/>
    <w:rsid w:val="00EF35B2"/>
    <w:rsid w:val="00EF4343"/>
    <w:rsid w:val="00EF5B9A"/>
    <w:rsid w:val="00F010A4"/>
    <w:rsid w:val="00F01123"/>
    <w:rsid w:val="00F06FFD"/>
    <w:rsid w:val="00F07D67"/>
    <w:rsid w:val="00F10B3C"/>
    <w:rsid w:val="00F118E7"/>
    <w:rsid w:val="00F12CEB"/>
    <w:rsid w:val="00F15383"/>
    <w:rsid w:val="00F15EE9"/>
    <w:rsid w:val="00F20619"/>
    <w:rsid w:val="00F20FE1"/>
    <w:rsid w:val="00F2425F"/>
    <w:rsid w:val="00F25272"/>
    <w:rsid w:val="00F27D02"/>
    <w:rsid w:val="00F345D9"/>
    <w:rsid w:val="00F34D20"/>
    <w:rsid w:val="00F41574"/>
    <w:rsid w:val="00F4194C"/>
    <w:rsid w:val="00F45D20"/>
    <w:rsid w:val="00F477C9"/>
    <w:rsid w:val="00F47B81"/>
    <w:rsid w:val="00F55B82"/>
    <w:rsid w:val="00F56C8E"/>
    <w:rsid w:val="00F606D2"/>
    <w:rsid w:val="00F62434"/>
    <w:rsid w:val="00F62D1A"/>
    <w:rsid w:val="00F631B2"/>
    <w:rsid w:val="00F64EB1"/>
    <w:rsid w:val="00F6528F"/>
    <w:rsid w:val="00F654A5"/>
    <w:rsid w:val="00F66789"/>
    <w:rsid w:val="00F71F60"/>
    <w:rsid w:val="00F747A2"/>
    <w:rsid w:val="00F74841"/>
    <w:rsid w:val="00F748B3"/>
    <w:rsid w:val="00F761F9"/>
    <w:rsid w:val="00F80D76"/>
    <w:rsid w:val="00F8101B"/>
    <w:rsid w:val="00F855D0"/>
    <w:rsid w:val="00F9136B"/>
    <w:rsid w:val="00F9392C"/>
    <w:rsid w:val="00F9393D"/>
    <w:rsid w:val="00F95193"/>
    <w:rsid w:val="00F96DDB"/>
    <w:rsid w:val="00F970C3"/>
    <w:rsid w:val="00FA2810"/>
    <w:rsid w:val="00FA29F6"/>
    <w:rsid w:val="00FA48F8"/>
    <w:rsid w:val="00FA6D14"/>
    <w:rsid w:val="00FB0B90"/>
    <w:rsid w:val="00FB5180"/>
    <w:rsid w:val="00FB6D35"/>
    <w:rsid w:val="00FB70A2"/>
    <w:rsid w:val="00FB7475"/>
    <w:rsid w:val="00FC1D46"/>
    <w:rsid w:val="00FC2264"/>
    <w:rsid w:val="00FC65E8"/>
    <w:rsid w:val="00FD0763"/>
    <w:rsid w:val="00FD0C07"/>
    <w:rsid w:val="00FD3249"/>
    <w:rsid w:val="00FD5D09"/>
    <w:rsid w:val="00FD6B39"/>
    <w:rsid w:val="00FD6FB1"/>
    <w:rsid w:val="00FD7EA0"/>
    <w:rsid w:val="00FE00DD"/>
    <w:rsid w:val="00FE077D"/>
    <w:rsid w:val="00FE0AAA"/>
    <w:rsid w:val="00FE3046"/>
    <w:rsid w:val="00FE60EC"/>
    <w:rsid w:val="00FE696E"/>
    <w:rsid w:val="00FE6E2A"/>
    <w:rsid w:val="00FE6EA7"/>
    <w:rsid w:val="00FF03EE"/>
    <w:rsid w:val="00FF0CD9"/>
    <w:rsid w:val="00FF1DFE"/>
    <w:rsid w:val="00FF6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6C"/>
    <w:pPr>
      <w:widowControl w:val="0"/>
      <w:jc w:val="both"/>
    </w:pPr>
  </w:style>
  <w:style w:type="paragraph" w:styleId="2">
    <w:name w:val="heading 2"/>
    <w:basedOn w:val="a"/>
    <w:next w:val="a"/>
    <w:link w:val="2Char"/>
    <w:semiHidden/>
    <w:unhideWhenUsed/>
    <w:qFormat/>
    <w:rsid w:val="006A3351"/>
    <w:pPr>
      <w:keepNext/>
      <w:keepLines/>
      <w:spacing w:before="260" w:after="260" w:line="412"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5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5F64"/>
    <w:rPr>
      <w:sz w:val="18"/>
      <w:szCs w:val="18"/>
    </w:rPr>
  </w:style>
  <w:style w:type="paragraph" w:styleId="a4">
    <w:name w:val="footer"/>
    <w:basedOn w:val="a"/>
    <w:link w:val="Char0"/>
    <w:uiPriority w:val="99"/>
    <w:semiHidden/>
    <w:unhideWhenUsed/>
    <w:rsid w:val="001A5F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5F64"/>
    <w:rPr>
      <w:sz w:val="18"/>
      <w:szCs w:val="18"/>
    </w:rPr>
  </w:style>
  <w:style w:type="table" w:styleId="a5">
    <w:name w:val="Table Grid"/>
    <w:basedOn w:val="a1"/>
    <w:uiPriority w:val="59"/>
    <w:rsid w:val="00DE0D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link w:val="a6"/>
    <w:rsid w:val="001822C4"/>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纯文本 Char Char,普通文字 Char Char,正 文 1,普通文字,Texte,小,普通文字 Char + 居中,文字缩进,普,s,特点"/>
    <w:basedOn w:val="a"/>
    <w:link w:val="Char1"/>
    <w:rsid w:val="001822C4"/>
    <w:rPr>
      <w:rFonts w:ascii="宋体" w:hAnsi="Courier New"/>
    </w:rPr>
  </w:style>
  <w:style w:type="character" w:customStyle="1" w:styleId="Char2">
    <w:name w:val="纯文本 Char"/>
    <w:basedOn w:val="a0"/>
    <w:semiHidden/>
    <w:qFormat/>
    <w:rsid w:val="001822C4"/>
    <w:rPr>
      <w:rFonts w:ascii="宋体" w:eastAsia="宋体" w:hAnsi="Courier New" w:cs="Courier New"/>
      <w:szCs w:val="21"/>
    </w:rPr>
  </w:style>
  <w:style w:type="paragraph" w:styleId="a7">
    <w:name w:val="Body Text Indent"/>
    <w:basedOn w:val="a"/>
    <w:link w:val="Char3"/>
    <w:uiPriority w:val="99"/>
    <w:rsid w:val="00AA00D9"/>
    <w:pPr>
      <w:spacing w:line="480" w:lineRule="exact"/>
      <w:ind w:firstLineChars="196" w:firstLine="549"/>
    </w:pPr>
    <w:rPr>
      <w:rFonts w:ascii="仿宋_GB2312" w:eastAsia="仿宋_GB2312" w:hAnsi="Times New Roman" w:cs="Times New Roman"/>
      <w:color w:val="000000"/>
      <w:sz w:val="28"/>
      <w:szCs w:val="24"/>
    </w:rPr>
  </w:style>
  <w:style w:type="character" w:customStyle="1" w:styleId="Char3">
    <w:name w:val="正文文本缩进 Char"/>
    <w:basedOn w:val="a0"/>
    <w:link w:val="a7"/>
    <w:uiPriority w:val="99"/>
    <w:rsid w:val="00AA00D9"/>
    <w:rPr>
      <w:rFonts w:ascii="仿宋_GB2312" w:eastAsia="仿宋_GB2312" w:hAnsi="Times New Roman" w:cs="Times New Roman"/>
      <w:color w:val="000000"/>
      <w:sz w:val="28"/>
      <w:szCs w:val="24"/>
    </w:rPr>
  </w:style>
  <w:style w:type="character" w:styleId="a8">
    <w:name w:val="annotation reference"/>
    <w:basedOn w:val="a0"/>
    <w:uiPriority w:val="99"/>
    <w:semiHidden/>
    <w:unhideWhenUsed/>
    <w:rsid w:val="00884EBB"/>
    <w:rPr>
      <w:sz w:val="21"/>
      <w:szCs w:val="21"/>
    </w:rPr>
  </w:style>
  <w:style w:type="paragraph" w:styleId="a9">
    <w:name w:val="annotation text"/>
    <w:basedOn w:val="a"/>
    <w:link w:val="Char4"/>
    <w:uiPriority w:val="99"/>
    <w:semiHidden/>
    <w:unhideWhenUsed/>
    <w:rsid w:val="00884EBB"/>
    <w:pPr>
      <w:jc w:val="left"/>
    </w:pPr>
  </w:style>
  <w:style w:type="character" w:customStyle="1" w:styleId="Char4">
    <w:name w:val="批注文字 Char"/>
    <w:basedOn w:val="a0"/>
    <w:link w:val="a9"/>
    <w:uiPriority w:val="99"/>
    <w:semiHidden/>
    <w:rsid w:val="00884EBB"/>
  </w:style>
  <w:style w:type="paragraph" w:styleId="aa">
    <w:name w:val="Balloon Text"/>
    <w:basedOn w:val="a"/>
    <w:link w:val="Char5"/>
    <w:uiPriority w:val="99"/>
    <w:semiHidden/>
    <w:unhideWhenUsed/>
    <w:rsid w:val="00884EBB"/>
    <w:rPr>
      <w:sz w:val="18"/>
      <w:szCs w:val="18"/>
    </w:rPr>
  </w:style>
  <w:style w:type="character" w:customStyle="1" w:styleId="Char5">
    <w:name w:val="批注框文本 Char"/>
    <w:basedOn w:val="a0"/>
    <w:link w:val="aa"/>
    <w:uiPriority w:val="99"/>
    <w:semiHidden/>
    <w:rsid w:val="00884EBB"/>
    <w:rPr>
      <w:sz w:val="18"/>
      <w:szCs w:val="18"/>
    </w:rPr>
  </w:style>
  <w:style w:type="paragraph" w:styleId="ab">
    <w:name w:val="Document Map"/>
    <w:basedOn w:val="a"/>
    <w:link w:val="Char6"/>
    <w:uiPriority w:val="99"/>
    <w:semiHidden/>
    <w:unhideWhenUsed/>
    <w:rsid w:val="00727F86"/>
    <w:rPr>
      <w:rFonts w:ascii="宋体" w:eastAsia="宋体"/>
      <w:sz w:val="18"/>
      <w:szCs w:val="18"/>
    </w:rPr>
  </w:style>
  <w:style w:type="character" w:customStyle="1" w:styleId="Char6">
    <w:name w:val="文档结构图 Char"/>
    <w:basedOn w:val="a0"/>
    <w:link w:val="ab"/>
    <w:uiPriority w:val="99"/>
    <w:semiHidden/>
    <w:rsid w:val="00727F86"/>
    <w:rPr>
      <w:rFonts w:ascii="宋体" w:eastAsia="宋体"/>
      <w:sz w:val="18"/>
      <w:szCs w:val="18"/>
    </w:rPr>
  </w:style>
  <w:style w:type="paragraph" w:styleId="ac">
    <w:name w:val="annotation subject"/>
    <w:basedOn w:val="a9"/>
    <w:next w:val="a9"/>
    <w:link w:val="Char7"/>
    <w:uiPriority w:val="99"/>
    <w:semiHidden/>
    <w:unhideWhenUsed/>
    <w:rsid w:val="00E06725"/>
    <w:rPr>
      <w:b/>
      <w:bCs/>
    </w:rPr>
  </w:style>
  <w:style w:type="character" w:customStyle="1" w:styleId="Char7">
    <w:name w:val="批注主题 Char"/>
    <w:basedOn w:val="Char4"/>
    <w:link w:val="ac"/>
    <w:uiPriority w:val="99"/>
    <w:semiHidden/>
    <w:rsid w:val="00E06725"/>
    <w:rPr>
      <w:b/>
      <w:bCs/>
    </w:rPr>
  </w:style>
  <w:style w:type="character" w:customStyle="1" w:styleId="2Char">
    <w:name w:val="标题 2 Char"/>
    <w:basedOn w:val="a0"/>
    <w:link w:val="2"/>
    <w:semiHidden/>
    <w:rsid w:val="006A3351"/>
    <w:rPr>
      <w:rFonts w:ascii="Arial" w:eastAsia="黑体" w:hAnsi="Arial" w:cs="Times New Roman"/>
      <w:b/>
      <w:sz w:val="32"/>
      <w:szCs w:val="20"/>
    </w:rPr>
  </w:style>
  <w:style w:type="paragraph" w:styleId="ad">
    <w:name w:val="List Paragraph"/>
    <w:basedOn w:val="a"/>
    <w:uiPriority w:val="99"/>
    <w:qFormat/>
    <w:rsid w:val="006A3351"/>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460">
      <w:bodyDiv w:val="1"/>
      <w:marLeft w:val="0"/>
      <w:marRight w:val="0"/>
      <w:marTop w:val="0"/>
      <w:marBottom w:val="0"/>
      <w:divBdr>
        <w:top w:val="none" w:sz="0" w:space="0" w:color="auto"/>
        <w:left w:val="none" w:sz="0" w:space="0" w:color="auto"/>
        <w:bottom w:val="none" w:sz="0" w:space="0" w:color="auto"/>
        <w:right w:val="none" w:sz="0" w:space="0" w:color="auto"/>
      </w:divBdr>
    </w:div>
    <w:div w:id="179053265">
      <w:bodyDiv w:val="1"/>
      <w:marLeft w:val="0"/>
      <w:marRight w:val="0"/>
      <w:marTop w:val="0"/>
      <w:marBottom w:val="0"/>
      <w:divBdr>
        <w:top w:val="none" w:sz="0" w:space="0" w:color="auto"/>
        <w:left w:val="none" w:sz="0" w:space="0" w:color="auto"/>
        <w:bottom w:val="none" w:sz="0" w:space="0" w:color="auto"/>
        <w:right w:val="none" w:sz="0" w:space="0" w:color="auto"/>
      </w:divBdr>
    </w:div>
    <w:div w:id="479468951">
      <w:bodyDiv w:val="1"/>
      <w:marLeft w:val="0"/>
      <w:marRight w:val="0"/>
      <w:marTop w:val="0"/>
      <w:marBottom w:val="0"/>
      <w:divBdr>
        <w:top w:val="none" w:sz="0" w:space="0" w:color="auto"/>
        <w:left w:val="none" w:sz="0" w:space="0" w:color="auto"/>
        <w:bottom w:val="none" w:sz="0" w:space="0" w:color="auto"/>
        <w:right w:val="none" w:sz="0" w:space="0" w:color="auto"/>
      </w:divBdr>
    </w:div>
    <w:div w:id="1497265492">
      <w:bodyDiv w:val="1"/>
      <w:marLeft w:val="0"/>
      <w:marRight w:val="0"/>
      <w:marTop w:val="0"/>
      <w:marBottom w:val="0"/>
      <w:divBdr>
        <w:top w:val="none" w:sz="0" w:space="0" w:color="auto"/>
        <w:left w:val="none" w:sz="0" w:space="0" w:color="auto"/>
        <w:bottom w:val="none" w:sz="0" w:space="0" w:color="auto"/>
        <w:right w:val="none" w:sz="0" w:space="0" w:color="auto"/>
      </w:divBdr>
    </w:div>
    <w:div w:id="1625037297">
      <w:bodyDiv w:val="1"/>
      <w:marLeft w:val="0"/>
      <w:marRight w:val="0"/>
      <w:marTop w:val="0"/>
      <w:marBottom w:val="0"/>
      <w:divBdr>
        <w:top w:val="none" w:sz="0" w:space="0" w:color="auto"/>
        <w:left w:val="none" w:sz="0" w:space="0" w:color="auto"/>
        <w:bottom w:val="none" w:sz="0" w:space="0" w:color="auto"/>
        <w:right w:val="none" w:sz="0" w:space="0" w:color="auto"/>
      </w:divBdr>
    </w:div>
    <w:div w:id="17994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1C1B-52AF-4A18-913A-C0EFBEF3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940</Words>
  <Characters>5364</Characters>
  <Application>Microsoft Office Word</Application>
  <DocSecurity>0</DocSecurity>
  <Lines>44</Lines>
  <Paragraphs>12</Paragraphs>
  <ScaleCrop>false</ScaleCrop>
  <Company>Microsoft</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70</cp:revision>
  <cp:lastPrinted>2017-06-08T02:36:00Z</cp:lastPrinted>
  <dcterms:created xsi:type="dcterms:W3CDTF">2017-05-02T07:41:00Z</dcterms:created>
  <dcterms:modified xsi:type="dcterms:W3CDTF">2017-08-10T08:17:00Z</dcterms:modified>
</cp:coreProperties>
</file>