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8D9" w:rsidRPr="00923D14" w:rsidRDefault="00E728D9">
      <w:pPr>
        <w:spacing w:after="120"/>
        <w:jc w:val="center"/>
        <w:rPr>
          <w:rFonts w:ascii="黑体" w:eastAsia="黑体"/>
          <w:sz w:val="11"/>
          <w:szCs w:val="11"/>
        </w:rPr>
      </w:pPr>
      <w:bookmarkStart w:id="0" w:name="_Toc114052336"/>
      <w:bookmarkStart w:id="1" w:name="_Toc114052410"/>
      <w:bookmarkStart w:id="2" w:name="_Toc286386830"/>
    </w:p>
    <w:p w:rsidR="00E728D9" w:rsidRPr="00923D14" w:rsidRDefault="00E728D9">
      <w:pPr>
        <w:spacing w:after="120"/>
        <w:jc w:val="center"/>
        <w:rPr>
          <w:rFonts w:ascii="黑体" w:eastAsia="黑体"/>
          <w:sz w:val="11"/>
          <w:szCs w:val="11"/>
        </w:rPr>
      </w:pPr>
    </w:p>
    <w:p w:rsidR="00E728D9" w:rsidRPr="00923D14" w:rsidRDefault="00E728D9">
      <w:pPr>
        <w:spacing w:after="120"/>
        <w:jc w:val="center"/>
        <w:rPr>
          <w:rFonts w:ascii="黑体" w:eastAsia="黑体"/>
          <w:sz w:val="36"/>
          <w:szCs w:val="36"/>
        </w:rPr>
      </w:pPr>
      <w:r w:rsidRPr="00923D14">
        <w:rPr>
          <w:rFonts w:ascii="黑体" w:eastAsia="黑体" w:hint="eastAsia"/>
          <w:sz w:val="36"/>
          <w:szCs w:val="36"/>
        </w:rPr>
        <w:t xml:space="preserve">南宁轨道交通集团有限责任公司 </w:t>
      </w:r>
    </w:p>
    <w:p w:rsidR="00E728D9" w:rsidRPr="00923D14" w:rsidRDefault="00461AF1">
      <w:pPr>
        <w:spacing w:after="120"/>
        <w:jc w:val="center"/>
        <w:rPr>
          <w:rFonts w:ascii="黑体" w:eastAsia="黑体"/>
          <w:sz w:val="36"/>
          <w:szCs w:val="36"/>
        </w:rPr>
      </w:pPr>
      <w:r>
        <w:rPr>
          <w:rFonts w:ascii="黑体" w:eastAsia="黑体" w:hint="eastAsia"/>
          <w:sz w:val="36"/>
          <w:szCs w:val="36"/>
        </w:rPr>
        <w:t>2</w:t>
      </w:r>
      <w:r>
        <w:rPr>
          <w:rFonts w:ascii="黑体" w:eastAsia="黑体"/>
          <w:sz w:val="36"/>
          <w:szCs w:val="36"/>
        </w:rPr>
        <w:t>020年广西电力市场化交易</w:t>
      </w:r>
      <w:r w:rsidR="00E728D9" w:rsidRPr="00923D14">
        <w:rPr>
          <w:rFonts w:ascii="黑体" w:eastAsia="黑体" w:hint="eastAsia"/>
          <w:sz w:val="36"/>
          <w:szCs w:val="36"/>
        </w:rPr>
        <w:t>项目</w:t>
      </w:r>
    </w:p>
    <w:p w:rsidR="00E728D9" w:rsidRPr="008A0517" w:rsidRDefault="00E728D9">
      <w:pPr>
        <w:spacing w:after="120"/>
        <w:jc w:val="center"/>
        <w:rPr>
          <w:rFonts w:ascii="黑体" w:eastAsia="黑体"/>
          <w:sz w:val="36"/>
          <w:szCs w:val="36"/>
        </w:rPr>
      </w:pPr>
    </w:p>
    <w:p w:rsidR="00E728D9" w:rsidRPr="00923D14" w:rsidRDefault="00E728D9">
      <w:pPr>
        <w:spacing w:after="120"/>
        <w:jc w:val="center"/>
        <w:rPr>
          <w:rFonts w:ascii="黑体" w:eastAsia="黑体"/>
          <w:sz w:val="36"/>
          <w:szCs w:val="36"/>
        </w:rPr>
      </w:pPr>
    </w:p>
    <w:p w:rsidR="00E728D9" w:rsidRPr="00923D14" w:rsidRDefault="00E728D9">
      <w:pPr>
        <w:spacing w:after="120"/>
        <w:jc w:val="center"/>
        <w:rPr>
          <w:rFonts w:ascii="黑体" w:eastAsia="黑体"/>
          <w:sz w:val="36"/>
          <w:szCs w:val="44"/>
        </w:rPr>
      </w:pPr>
    </w:p>
    <w:p w:rsidR="00E728D9" w:rsidRPr="00923D14" w:rsidRDefault="00E728D9">
      <w:pPr>
        <w:spacing w:after="120"/>
        <w:jc w:val="center"/>
        <w:rPr>
          <w:rFonts w:eastAsia="黑体"/>
          <w:b/>
          <w:sz w:val="52"/>
          <w:szCs w:val="52"/>
        </w:rPr>
      </w:pPr>
    </w:p>
    <w:p w:rsidR="00E728D9" w:rsidRPr="00923D14" w:rsidRDefault="00E728D9">
      <w:pPr>
        <w:spacing w:after="120"/>
        <w:jc w:val="center"/>
        <w:rPr>
          <w:rFonts w:eastAsia="黑体"/>
          <w:b/>
          <w:sz w:val="52"/>
          <w:szCs w:val="52"/>
        </w:rPr>
      </w:pPr>
      <w:r w:rsidRPr="00923D14">
        <w:rPr>
          <w:rFonts w:eastAsia="黑体" w:hint="eastAsia"/>
          <w:b/>
          <w:sz w:val="52"/>
          <w:szCs w:val="52"/>
        </w:rPr>
        <w:t>比</w:t>
      </w:r>
    </w:p>
    <w:p w:rsidR="00E728D9" w:rsidRPr="00923D14" w:rsidRDefault="00E728D9">
      <w:pPr>
        <w:spacing w:after="120"/>
        <w:jc w:val="center"/>
        <w:rPr>
          <w:rFonts w:eastAsia="黑体"/>
          <w:b/>
          <w:sz w:val="52"/>
          <w:szCs w:val="52"/>
        </w:rPr>
      </w:pPr>
      <w:r w:rsidRPr="00923D14">
        <w:rPr>
          <w:rFonts w:eastAsia="黑体" w:hint="eastAsia"/>
          <w:b/>
          <w:sz w:val="52"/>
          <w:szCs w:val="52"/>
        </w:rPr>
        <w:t>选</w:t>
      </w:r>
    </w:p>
    <w:p w:rsidR="00E728D9" w:rsidRPr="00923D14" w:rsidRDefault="00E728D9">
      <w:pPr>
        <w:spacing w:after="120"/>
        <w:jc w:val="center"/>
        <w:rPr>
          <w:rFonts w:eastAsia="黑体"/>
          <w:b/>
          <w:sz w:val="52"/>
          <w:szCs w:val="52"/>
        </w:rPr>
      </w:pPr>
      <w:r w:rsidRPr="00923D14">
        <w:rPr>
          <w:rFonts w:eastAsia="黑体"/>
          <w:b/>
          <w:sz w:val="52"/>
          <w:szCs w:val="52"/>
        </w:rPr>
        <w:t>文</w:t>
      </w:r>
    </w:p>
    <w:p w:rsidR="00E728D9" w:rsidRPr="00923D14" w:rsidRDefault="00E728D9">
      <w:pPr>
        <w:spacing w:after="120"/>
        <w:jc w:val="center"/>
        <w:rPr>
          <w:rFonts w:eastAsia="黑体"/>
          <w:b/>
          <w:sz w:val="52"/>
          <w:szCs w:val="52"/>
        </w:rPr>
      </w:pPr>
      <w:r w:rsidRPr="00923D14">
        <w:rPr>
          <w:rFonts w:eastAsia="黑体"/>
          <w:b/>
          <w:sz w:val="52"/>
          <w:szCs w:val="52"/>
        </w:rPr>
        <w:t>件</w:t>
      </w: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jc w:val="center"/>
        <w:rPr>
          <w:rFonts w:ascii="宋体"/>
          <w:b/>
          <w:sz w:val="52"/>
          <w:szCs w:val="20"/>
        </w:rPr>
      </w:pPr>
    </w:p>
    <w:p w:rsidR="00E728D9" w:rsidRPr="00923D14" w:rsidRDefault="00E728D9">
      <w:pPr>
        <w:spacing w:line="360" w:lineRule="exact"/>
        <w:ind w:leftChars="300" w:left="630"/>
        <w:rPr>
          <w:sz w:val="28"/>
          <w:szCs w:val="28"/>
        </w:rPr>
      </w:pPr>
    </w:p>
    <w:p w:rsidR="00E728D9" w:rsidRPr="00923D14" w:rsidRDefault="00E728D9">
      <w:pPr>
        <w:spacing w:line="360" w:lineRule="exact"/>
        <w:rPr>
          <w:rFonts w:ascii="黑体" w:eastAsia="黑体"/>
          <w:sz w:val="28"/>
          <w:szCs w:val="28"/>
        </w:rPr>
      </w:pPr>
    </w:p>
    <w:p w:rsidR="00E728D9" w:rsidRPr="00923D14" w:rsidRDefault="00E728D9">
      <w:pPr>
        <w:spacing w:line="360" w:lineRule="exact"/>
        <w:jc w:val="center"/>
        <w:rPr>
          <w:rFonts w:ascii="黑体" w:eastAsia="黑体"/>
          <w:sz w:val="28"/>
          <w:szCs w:val="28"/>
        </w:rPr>
      </w:pPr>
      <w:r w:rsidRPr="00923D14">
        <w:rPr>
          <w:rFonts w:ascii="黑体" w:eastAsia="黑体" w:hint="eastAsia"/>
          <w:sz w:val="28"/>
          <w:szCs w:val="28"/>
        </w:rPr>
        <w:t xml:space="preserve">比选发起人：南宁轨道交通集团有限责任公司 </w:t>
      </w:r>
    </w:p>
    <w:p w:rsidR="00E728D9" w:rsidRPr="00923D14" w:rsidRDefault="00E728D9">
      <w:pPr>
        <w:jc w:val="center"/>
        <w:rPr>
          <w:rFonts w:ascii="黑体" w:eastAsia="黑体"/>
          <w:sz w:val="28"/>
          <w:szCs w:val="28"/>
        </w:rPr>
      </w:pPr>
      <w:r w:rsidRPr="00923D14">
        <w:rPr>
          <w:rFonts w:ascii="黑体" w:eastAsia="黑体" w:hint="eastAsia"/>
          <w:sz w:val="28"/>
          <w:szCs w:val="28"/>
        </w:rPr>
        <w:t>编制时间：</w:t>
      </w:r>
      <w:r w:rsidRPr="00923D14">
        <w:rPr>
          <w:rFonts w:ascii="黑体" w:eastAsia="黑体"/>
          <w:sz w:val="28"/>
          <w:szCs w:val="28"/>
        </w:rPr>
        <w:t>201</w:t>
      </w:r>
      <w:r w:rsidR="00461AF1">
        <w:rPr>
          <w:rFonts w:ascii="黑体" w:eastAsia="黑体"/>
          <w:sz w:val="28"/>
          <w:szCs w:val="28"/>
        </w:rPr>
        <w:t>9</w:t>
      </w:r>
      <w:r w:rsidRPr="00923D14">
        <w:rPr>
          <w:rFonts w:ascii="黑体" w:eastAsia="黑体" w:hint="eastAsia"/>
          <w:sz w:val="28"/>
          <w:szCs w:val="28"/>
        </w:rPr>
        <w:t>年</w:t>
      </w:r>
      <w:r w:rsidR="00461AF1">
        <w:rPr>
          <w:rFonts w:ascii="黑体" w:eastAsia="黑体"/>
          <w:sz w:val="28"/>
          <w:szCs w:val="28"/>
        </w:rPr>
        <w:t>11</w:t>
      </w:r>
      <w:r w:rsidRPr="00923D14">
        <w:rPr>
          <w:rFonts w:ascii="黑体" w:eastAsia="黑体" w:hint="eastAsia"/>
          <w:sz w:val="28"/>
          <w:szCs w:val="28"/>
        </w:rPr>
        <w:t>月</w:t>
      </w:r>
    </w:p>
    <w:p w:rsidR="00E728D9" w:rsidRPr="00923D14" w:rsidRDefault="00E728D9">
      <w:pPr>
        <w:jc w:val="center"/>
        <w:rPr>
          <w:rFonts w:ascii="宋体" w:hAnsi="宋体"/>
          <w:b/>
          <w:sz w:val="18"/>
          <w:szCs w:val="18"/>
          <w:lang w:val="zh-CN"/>
        </w:rPr>
      </w:pPr>
      <w:r w:rsidRPr="00923D14">
        <w:rPr>
          <w:rFonts w:ascii="黑体" w:eastAsia="黑体"/>
          <w:sz w:val="28"/>
          <w:szCs w:val="28"/>
        </w:rPr>
        <w:br w:type="page"/>
      </w:r>
      <w:r w:rsidRPr="00923D14">
        <w:rPr>
          <w:rFonts w:ascii="宋体" w:hAnsi="宋体"/>
          <w:b/>
          <w:sz w:val="52"/>
          <w:szCs w:val="52"/>
          <w:lang w:val="zh-CN"/>
        </w:rPr>
        <w:lastRenderedPageBreak/>
        <w:t>目录</w:t>
      </w:r>
    </w:p>
    <w:p w:rsidR="00E728D9" w:rsidRPr="00923D14" w:rsidRDefault="00E728D9">
      <w:pPr>
        <w:rPr>
          <w:lang w:val="zh-CN"/>
        </w:rPr>
      </w:pPr>
    </w:p>
    <w:p w:rsidR="005D4751" w:rsidRPr="00EE0802" w:rsidRDefault="00BF1A74" w:rsidP="001F1B89">
      <w:pPr>
        <w:pStyle w:val="10"/>
        <w:tabs>
          <w:tab w:val="right" w:leader="dot" w:pos="9060"/>
        </w:tabs>
        <w:spacing w:line="360" w:lineRule="auto"/>
        <w:rPr>
          <w:caps w:val="0"/>
          <w:noProof/>
          <w:kern w:val="2"/>
          <w:szCs w:val="28"/>
        </w:rPr>
      </w:pPr>
      <w:r w:rsidRPr="00923D14">
        <w:fldChar w:fldCharType="begin"/>
      </w:r>
      <w:r w:rsidR="00E728D9" w:rsidRPr="00923D14">
        <w:rPr>
          <w:rStyle w:val="a4"/>
          <w:color w:val="auto"/>
        </w:rPr>
        <w:instrText xml:space="preserve"> TOC \o "1-2" \h \z \u </w:instrText>
      </w:r>
      <w:r w:rsidRPr="00923D14">
        <w:fldChar w:fldCharType="separate"/>
      </w:r>
      <w:hyperlink w:anchor="_Toc512247100" w:history="1">
        <w:r w:rsidR="005D4751" w:rsidRPr="00EE0802">
          <w:rPr>
            <w:rStyle w:val="a4"/>
            <w:rFonts w:hint="eastAsia"/>
            <w:noProof/>
            <w:szCs w:val="28"/>
          </w:rPr>
          <w:t>第一章比选须知</w:t>
        </w:r>
        <w:r w:rsidR="005D4751" w:rsidRPr="00EE0802">
          <w:rPr>
            <w:noProof/>
            <w:webHidden/>
            <w:szCs w:val="28"/>
          </w:rPr>
          <w:tab/>
        </w:r>
        <w:r w:rsidRPr="00EE0802">
          <w:rPr>
            <w:noProof/>
            <w:webHidden/>
            <w:szCs w:val="28"/>
          </w:rPr>
          <w:fldChar w:fldCharType="begin"/>
        </w:r>
        <w:r w:rsidR="005D4751" w:rsidRPr="00EE0802">
          <w:rPr>
            <w:noProof/>
            <w:webHidden/>
            <w:szCs w:val="28"/>
          </w:rPr>
          <w:instrText xml:space="preserve"> PAGEREF _Toc512247100 \h </w:instrText>
        </w:r>
        <w:r w:rsidRPr="00EE0802">
          <w:rPr>
            <w:noProof/>
            <w:webHidden/>
            <w:szCs w:val="28"/>
          </w:rPr>
        </w:r>
        <w:r w:rsidRPr="00EE0802">
          <w:rPr>
            <w:noProof/>
            <w:webHidden/>
            <w:szCs w:val="28"/>
          </w:rPr>
          <w:fldChar w:fldCharType="separate"/>
        </w:r>
        <w:r w:rsidR="00DE1F0F">
          <w:rPr>
            <w:noProof/>
            <w:webHidden/>
            <w:szCs w:val="28"/>
          </w:rPr>
          <w:t>3</w:t>
        </w:r>
        <w:r w:rsidRPr="00EE0802">
          <w:rPr>
            <w:noProof/>
            <w:webHidden/>
            <w:szCs w:val="28"/>
          </w:rPr>
          <w:fldChar w:fldCharType="end"/>
        </w:r>
      </w:hyperlink>
    </w:p>
    <w:p w:rsidR="005D4751" w:rsidRPr="00EE0802" w:rsidRDefault="00EF35F3" w:rsidP="001F1B89">
      <w:pPr>
        <w:pStyle w:val="20"/>
        <w:spacing w:line="360" w:lineRule="auto"/>
        <w:rPr>
          <w:rFonts w:ascii="宋体" w:eastAsia="宋体" w:hAnsi="宋体"/>
          <w:smallCaps w:val="0"/>
          <w:noProof/>
          <w:kern w:val="2"/>
          <w:sz w:val="28"/>
          <w:szCs w:val="28"/>
        </w:rPr>
      </w:pPr>
      <w:hyperlink w:anchor="_Toc512247101" w:history="1">
        <w:r w:rsidR="005D4751" w:rsidRPr="00EE0802">
          <w:rPr>
            <w:rStyle w:val="a4"/>
            <w:rFonts w:ascii="宋体" w:eastAsia="宋体" w:hAnsi="宋体" w:hint="eastAsia"/>
            <w:noProof/>
            <w:sz w:val="28"/>
            <w:szCs w:val="28"/>
          </w:rPr>
          <w:t>前附表</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_Toc512247101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3</w:t>
        </w:r>
        <w:r w:rsidR="00BF1A74" w:rsidRPr="00EE0802">
          <w:rPr>
            <w:rFonts w:ascii="宋体" w:eastAsia="宋体" w:hAnsi="宋体"/>
            <w:noProof/>
            <w:webHidden/>
            <w:sz w:val="28"/>
            <w:szCs w:val="28"/>
          </w:rPr>
          <w:fldChar w:fldCharType="end"/>
        </w:r>
      </w:hyperlink>
    </w:p>
    <w:p w:rsidR="005D4751" w:rsidRPr="00EE0802" w:rsidRDefault="00EF35F3" w:rsidP="001F1B89">
      <w:pPr>
        <w:pStyle w:val="20"/>
        <w:spacing w:line="360" w:lineRule="auto"/>
        <w:rPr>
          <w:rFonts w:ascii="宋体" w:eastAsia="宋体" w:hAnsi="宋体"/>
          <w:smallCaps w:val="0"/>
          <w:noProof/>
          <w:kern w:val="2"/>
          <w:sz w:val="28"/>
          <w:szCs w:val="28"/>
        </w:rPr>
      </w:pPr>
      <w:hyperlink w:anchor="_Toc512247102" w:history="1">
        <w:r w:rsidR="005D4751" w:rsidRPr="00EE0802">
          <w:rPr>
            <w:rStyle w:val="a4"/>
            <w:rFonts w:ascii="宋体" w:eastAsia="宋体" w:hAnsi="宋体" w:hint="eastAsia"/>
            <w:noProof/>
            <w:sz w:val="28"/>
            <w:szCs w:val="28"/>
          </w:rPr>
          <w:t>一、总则</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_Toc512247102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5</w:t>
        </w:r>
        <w:r w:rsidR="00BF1A74" w:rsidRPr="00EE0802">
          <w:rPr>
            <w:rFonts w:ascii="宋体" w:eastAsia="宋体" w:hAnsi="宋体"/>
            <w:noProof/>
            <w:webHidden/>
            <w:sz w:val="28"/>
            <w:szCs w:val="28"/>
          </w:rPr>
          <w:fldChar w:fldCharType="end"/>
        </w:r>
      </w:hyperlink>
    </w:p>
    <w:p w:rsidR="005D4751" w:rsidRPr="00EE0802" w:rsidRDefault="00EF35F3" w:rsidP="001F1B89">
      <w:pPr>
        <w:pStyle w:val="20"/>
        <w:spacing w:line="360" w:lineRule="auto"/>
        <w:rPr>
          <w:rFonts w:ascii="宋体" w:eastAsia="宋体" w:hAnsi="宋体"/>
          <w:smallCaps w:val="0"/>
          <w:noProof/>
          <w:kern w:val="2"/>
          <w:sz w:val="28"/>
          <w:szCs w:val="28"/>
        </w:rPr>
      </w:pPr>
      <w:hyperlink w:anchor="_Toc512247103" w:history="1">
        <w:r w:rsidR="005D4751" w:rsidRPr="00EE0802">
          <w:rPr>
            <w:rStyle w:val="a4"/>
            <w:rFonts w:ascii="宋体" w:eastAsia="宋体" w:hAnsi="宋体" w:hint="eastAsia"/>
            <w:noProof/>
            <w:sz w:val="28"/>
            <w:szCs w:val="28"/>
          </w:rPr>
          <w:t>二、比选文件</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_Toc512247103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5</w:t>
        </w:r>
        <w:r w:rsidR="00BF1A74" w:rsidRPr="00EE0802">
          <w:rPr>
            <w:rFonts w:ascii="宋体" w:eastAsia="宋体" w:hAnsi="宋体"/>
            <w:noProof/>
            <w:webHidden/>
            <w:sz w:val="28"/>
            <w:szCs w:val="28"/>
          </w:rPr>
          <w:fldChar w:fldCharType="end"/>
        </w:r>
      </w:hyperlink>
    </w:p>
    <w:p w:rsidR="005D4751" w:rsidRPr="00EE0802" w:rsidRDefault="00EF35F3" w:rsidP="001F1B89">
      <w:pPr>
        <w:pStyle w:val="20"/>
        <w:spacing w:line="360" w:lineRule="auto"/>
        <w:rPr>
          <w:rFonts w:ascii="宋体" w:eastAsia="宋体" w:hAnsi="宋体"/>
          <w:smallCaps w:val="0"/>
          <w:noProof/>
          <w:kern w:val="2"/>
          <w:sz w:val="28"/>
          <w:szCs w:val="28"/>
        </w:rPr>
      </w:pPr>
      <w:hyperlink w:anchor="_Toc512247104" w:history="1">
        <w:r w:rsidR="005D4751" w:rsidRPr="00EE0802">
          <w:rPr>
            <w:rStyle w:val="a4"/>
            <w:rFonts w:ascii="宋体" w:eastAsia="宋体" w:hAnsi="宋体" w:hint="eastAsia"/>
            <w:noProof/>
            <w:sz w:val="28"/>
            <w:szCs w:val="28"/>
          </w:rPr>
          <w:t>三、申请比选报价说明</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_Toc512247104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6</w:t>
        </w:r>
        <w:r w:rsidR="00BF1A74" w:rsidRPr="00EE0802">
          <w:rPr>
            <w:rFonts w:ascii="宋体" w:eastAsia="宋体" w:hAnsi="宋体"/>
            <w:noProof/>
            <w:webHidden/>
            <w:sz w:val="28"/>
            <w:szCs w:val="28"/>
          </w:rPr>
          <w:fldChar w:fldCharType="end"/>
        </w:r>
      </w:hyperlink>
    </w:p>
    <w:p w:rsidR="005D4751" w:rsidRPr="00EE0802" w:rsidRDefault="00EF35F3" w:rsidP="001F1B89">
      <w:pPr>
        <w:pStyle w:val="20"/>
        <w:spacing w:line="360" w:lineRule="auto"/>
        <w:rPr>
          <w:rFonts w:ascii="宋体" w:eastAsia="宋体" w:hAnsi="宋体"/>
          <w:smallCaps w:val="0"/>
          <w:noProof/>
          <w:kern w:val="2"/>
          <w:sz w:val="28"/>
          <w:szCs w:val="28"/>
        </w:rPr>
      </w:pPr>
      <w:hyperlink w:anchor="_Toc512247105" w:history="1">
        <w:r w:rsidR="005D4751" w:rsidRPr="00EE0802">
          <w:rPr>
            <w:rStyle w:val="a4"/>
            <w:rFonts w:ascii="宋体" w:eastAsia="宋体" w:hAnsi="宋体" w:hint="eastAsia"/>
            <w:noProof/>
            <w:sz w:val="28"/>
            <w:szCs w:val="28"/>
          </w:rPr>
          <w:t>四、比选申请文件的编制</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_Toc512247105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6</w:t>
        </w:r>
        <w:r w:rsidR="00BF1A74" w:rsidRPr="00EE0802">
          <w:rPr>
            <w:rFonts w:ascii="宋体" w:eastAsia="宋体" w:hAnsi="宋体"/>
            <w:noProof/>
            <w:webHidden/>
            <w:sz w:val="28"/>
            <w:szCs w:val="28"/>
          </w:rPr>
          <w:fldChar w:fldCharType="end"/>
        </w:r>
      </w:hyperlink>
    </w:p>
    <w:p w:rsidR="005D4751" w:rsidRPr="00EE0802" w:rsidRDefault="00EF35F3" w:rsidP="001F1B89">
      <w:pPr>
        <w:pStyle w:val="20"/>
        <w:spacing w:line="360" w:lineRule="auto"/>
        <w:rPr>
          <w:rFonts w:ascii="宋体" w:eastAsia="宋体" w:hAnsi="宋体"/>
          <w:smallCaps w:val="0"/>
          <w:noProof/>
          <w:kern w:val="2"/>
          <w:sz w:val="28"/>
          <w:szCs w:val="28"/>
        </w:rPr>
      </w:pPr>
      <w:hyperlink w:anchor="_Toc512247106" w:history="1">
        <w:r w:rsidR="005D4751" w:rsidRPr="00EE0802">
          <w:rPr>
            <w:rStyle w:val="a4"/>
            <w:rFonts w:ascii="宋体" w:eastAsia="宋体" w:hAnsi="宋体" w:hint="eastAsia"/>
            <w:noProof/>
            <w:sz w:val="28"/>
            <w:szCs w:val="28"/>
          </w:rPr>
          <w:t>五、比选申请文件的递交</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_Toc512247106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8</w:t>
        </w:r>
        <w:r w:rsidR="00BF1A74" w:rsidRPr="00EE0802">
          <w:rPr>
            <w:rFonts w:ascii="宋体" w:eastAsia="宋体" w:hAnsi="宋体"/>
            <w:noProof/>
            <w:webHidden/>
            <w:sz w:val="28"/>
            <w:szCs w:val="28"/>
          </w:rPr>
          <w:fldChar w:fldCharType="end"/>
        </w:r>
      </w:hyperlink>
    </w:p>
    <w:p w:rsidR="005D4751" w:rsidRPr="00EE0802" w:rsidRDefault="00EF35F3" w:rsidP="001F1B89">
      <w:pPr>
        <w:pStyle w:val="20"/>
        <w:spacing w:line="360" w:lineRule="auto"/>
        <w:rPr>
          <w:rFonts w:ascii="宋体" w:eastAsia="宋体" w:hAnsi="宋体"/>
          <w:smallCaps w:val="0"/>
          <w:noProof/>
          <w:kern w:val="2"/>
          <w:sz w:val="28"/>
          <w:szCs w:val="28"/>
        </w:rPr>
      </w:pPr>
      <w:hyperlink w:anchor="_Toc512247107" w:history="1">
        <w:r w:rsidR="005D4751" w:rsidRPr="00EE0802">
          <w:rPr>
            <w:rStyle w:val="a4"/>
            <w:rFonts w:ascii="宋体" w:eastAsia="宋体" w:hAnsi="宋体" w:hint="eastAsia"/>
            <w:noProof/>
            <w:sz w:val="28"/>
            <w:szCs w:val="28"/>
          </w:rPr>
          <w:t>六、评审</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_Toc512247107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8</w:t>
        </w:r>
        <w:r w:rsidR="00BF1A74" w:rsidRPr="00EE0802">
          <w:rPr>
            <w:rFonts w:ascii="宋体" w:eastAsia="宋体" w:hAnsi="宋体"/>
            <w:noProof/>
            <w:webHidden/>
            <w:sz w:val="28"/>
            <w:szCs w:val="28"/>
          </w:rPr>
          <w:fldChar w:fldCharType="end"/>
        </w:r>
      </w:hyperlink>
    </w:p>
    <w:p w:rsidR="005D4751" w:rsidRPr="00EE0802" w:rsidRDefault="00EF35F3" w:rsidP="001F1B89">
      <w:pPr>
        <w:pStyle w:val="20"/>
        <w:tabs>
          <w:tab w:val="left" w:pos="1260"/>
        </w:tabs>
        <w:spacing w:line="360" w:lineRule="auto"/>
        <w:rPr>
          <w:rFonts w:ascii="宋体" w:eastAsia="宋体" w:hAnsi="宋体"/>
          <w:smallCaps w:val="0"/>
          <w:noProof/>
          <w:kern w:val="2"/>
          <w:sz w:val="28"/>
          <w:szCs w:val="28"/>
        </w:rPr>
      </w:pPr>
      <w:hyperlink w:anchor="_Toc512247108" w:history="1">
        <w:r w:rsidR="005D4751" w:rsidRPr="00EE0802">
          <w:rPr>
            <w:rStyle w:val="a4"/>
            <w:rFonts w:ascii="宋体" w:eastAsia="宋体" w:hAnsi="宋体" w:hint="eastAsia"/>
            <w:noProof/>
            <w:sz w:val="28"/>
            <w:szCs w:val="28"/>
          </w:rPr>
          <w:t>七、授予合同</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_Toc512247108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11</w:t>
        </w:r>
        <w:r w:rsidR="00BF1A74" w:rsidRPr="00EE0802">
          <w:rPr>
            <w:rFonts w:ascii="宋体" w:eastAsia="宋体" w:hAnsi="宋体"/>
            <w:noProof/>
            <w:webHidden/>
            <w:sz w:val="28"/>
            <w:szCs w:val="28"/>
          </w:rPr>
          <w:fldChar w:fldCharType="end"/>
        </w:r>
      </w:hyperlink>
    </w:p>
    <w:p w:rsidR="005D4751" w:rsidRPr="00EE0802" w:rsidRDefault="00EF35F3" w:rsidP="001F1B89">
      <w:pPr>
        <w:pStyle w:val="10"/>
        <w:tabs>
          <w:tab w:val="right" w:leader="dot" w:pos="9060"/>
        </w:tabs>
        <w:spacing w:line="360" w:lineRule="auto"/>
        <w:rPr>
          <w:caps w:val="0"/>
          <w:noProof/>
          <w:kern w:val="2"/>
          <w:szCs w:val="28"/>
        </w:rPr>
      </w:pPr>
      <w:hyperlink w:anchor="_Toc512247109" w:history="1">
        <w:r w:rsidR="005D4751" w:rsidRPr="00EE0802">
          <w:rPr>
            <w:rStyle w:val="a4"/>
            <w:rFonts w:hint="eastAsia"/>
            <w:noProof/>
            <w:kern w:val="58"/>
            <w:szCs w:val="28"/>
          </w:rPr>
          <w:t>第二章 技术需求及数量表</w:t>
        </w:r>
        <w:r w:rsidR="005D4751" w:rsidRPr="00EE0802">
          <w:rPr>
            <w:noProof/>
            <w:webHidden/>
            <w:szCs w:val="28"/>
          </w:rPr>
          <w:tab/>
        </w:r>
        <w:r w:rsidR="00BF1A74" w:rsidRPr="00EE0802">
          <w:rPr>
            <w:noProof/>
            <w:webHidden/>
            <w:szCs w:val="28"/>
          </w:rPr>
          <w:fldChar w:fldCharType="begin"/>
        </w:r>
        <w:r w:rsidR="005D4751" w:rsidRPr="00EE0802">
          <w:rPr>
            <w:noProof/>
            <w:webHidden/>
            <w:szCs w:val="28"/>
          </w:rPr>
          <w:instrText xml:space="preserve"> PAGEREF _Toc512247109 \h </w:instrText>
        </w:r>
        <w:r w:rsidR="00BF1A74" w:rsidRPr="00EE0802">
          <w:rPr>
            <w:noProof/>
            <w:webHidden/>
            <w:szCs w:val="28"/>
          </w:rPr>
        </w:r>
        <w:r w:rsidR="00BF1A74" w:rsidRPr="00EE0802">
          <w:rPr>
            <w:noProof/>
            <w:webHidden/>
            <w:szCs w:val="28"/>
          </w:rPr>
          <w:fldChar w:fldCharType="separate"/>
        </w:r>
        <w:r w:rsidR="00DE1F0F">
          <w:rPr>
            <w:noProof/>
            <w:webHidden/>
            <w:szCs w:val="28"/>
          </w:rPr>
          <w:t>12</w:t>
        </w:r>
        <w:r w:rsidR="00BF1A74" w:rsidRPr="00EE0802">
          <w:rPr>
            <w:noProof/>
            <w:webHidden/>
            <w:szCs w:val="28"/>
          </w:rPr>
          <w:fldChar w:fldCharType="end"/>
        </w:r>
      </w:hyperlink>
    </w:p>
    <w:p w:rsidR="005D4751" w:rsidRPr="00EE0802" w:rsidRDefault="00EF35F3" w:rsidP="001F1B89">
      <w:pPr>
        <w:pStyle w:val="10"/>
        <w:tabs>
          <w:tab w:val="right" w:leader="dot" w:pos="9060"/>
        </w:tabs>
        <w:spacing w:line="360" w:lineRule="auto"/>
        <w:rPr>
          <w:caps w:val="0"/>
          <w:noProof/>
          <w:kern w:val="2"/>
          <w:szCs w:val="28"/>
        </w:rPr>
      </w:pPr>
      <w:hyperlink w:anchor="_Toc512247110" w:history="1">
        <w:r w:rsidR="005D4751" w:rsidRPr="00EE0802">
          <w:rPr>
            <w:rStyle w:val="a4"/>
            <w:rFonts w:hint="eastAsia"/>
            <w:noProof/>
            <w:szCs w:val="28"/>
          </w:rPr>
          <w:t>第三章评标细则</w:t>
        </w:r>
        <w:r w:rsidR="005D4751" w:rsidRPr="00EE0802">
          <w:rPr>
            <w:noProof/>
            <w:webHidden/>
            <w:szCs w:val="28"/>
          </w:rPr>
          <w:tab/>
        </w:r>
        <w:r w:rsidR="00BF1A74" w:rsidRPr="00EE0802">
          <w:rPr>
            <w:noProof/>
            <w:webHidden/>
            <w:szCs w:val="28"/>
          </w:rPr>
          <w:fldChar w:fldCharType="begin"/>
        </w:r>
        <w:r w:rsidR="005D4751" w:rsidRPr="00EE0802">
          <w:rPr>
            <w:noProof/>
            <w:webHidden/>
            <w:szCs w:val="28"/>
          </w:rPr>
          <w:instrText xml:space="preserve"> PAGEREF _Toc512247110 \h </w:instrText>
        </w:r>
        <w:r w:rsidR="00BF1A74" w:rsidRPr="00EE0802">
          <w:rPr>
            <w:noProof/>
            <w:webHidden/>
            <w:szCs w:val="28"/>
          </w:rPr>
        </w:r>
        <w:r w:rsidR="00BF1A74" w:rsidRPr="00EE0802">
          <w:rPr>
            <w:noProof/>
            <w:webHidden/>
            <w:szCs w:val="28"/>
          </w:rPr>
          <w:fldChar w:fldCharType="separate"/>
        </w:r>
        <w:r w:rsidR="00DE1F0F">
          <w:rPr>
            <w:noProof/>
            <w:webHidden/>
            <w:szCs w:val="28"/>
          </w:rPr>
          <w:t>14</w:t>
        </w:r>
        <w:r w:rsidR="00BF1A74" w:rsidRPr="00EE0802">
          <w:rPr>
            <w:noProof/>
            <w:webHidden/>
            <w:szCs w:val="28"/>
          </w:rPr>
          <w:fldChar w:fldCharType="end"/>
        </w:r>
      </w:hyperlink>
    </w:p>
    <w:p w:rsidR="005D4751" w:rsidRPr="00EE0802" w:rsidRDefault="00EF35F3" w:rsidP="001F1B89">
      <w:pPr>
        <w:pStyle w:val="10"/>
        <w:tabs>
          <w:tab w:val="right" w:leader="dot" w:pos="9060"/>
        </w:tabs>
        <w:spacing w:line="360" w:lineRule="auto"/>
        <w:rPr>
          <w:caps w:val="0"/>
          <w:noProof/>
          <w:kern w:val="2"/>
          <w:szCs w:val="28"/>
        </w:rPr>
      </w:pPr>
      <w:hyperlink w:anchor="_Toc512247111" w:history="1">
        <w:r w:rsidR="005D4751" w:rsidRPr="00EE0802">
          <w:rPr>
            <w:rStyle w:val="a4"/>
            <w:rFonts w:hint="eastAsia"/>
            <w:noProof/>
            <w:szCs w:val="28"/>
          </w:rPr>
          <w:t>第四章合同条款</w:t>
        </w:r>
        <w:r w:rsidR="005D4751" w:rsidRPr="00EE0802">
          <w:rPr>
            <w:noProof/>
            <w:webHidden/>
            <w:szCs w:val="28"/>
          </w:rPr>
          <w:tab/>
        </w:r>
        <w:r w:rsidR="00BF1A74" w:rsidRPr="00EE0802">
          <w:rPr>
            <w:noProof/>
            <w:webHidden/>
            <w:szCs w:val="28"/>
          </w:rPr>
          <w:fldChar w:fldCharType="begin"/>
        </w:r>
        <w:r w:rsidR="005D4751" w:rsidRPr="00EE0802">
          <w:rPr>
            <w:noProof/>
            <w:webHidden/>
            <w:szCs w:val="28"/>
          </w:rPr>
          <w:instrText xml:space="preserve"> PAGEREF _Toc512247111 \h </w:instrText>
        </w:r>
        <w:r w:rsidR="00BF1A74" w:rsidRPr="00EE0802">
          <w:rPr>
            <w:noProof/>
            <w:webHidden/>
            <w:szCs w:val="28"/>
          </w:rPr>
        </w:r>
        <w:r w:rsidR="00BF1A74" w:rsidRPr="00EE0802">
          <w:rPr>
            <w:noProof/>
            <w:webHidden/>
            <w:szCs w:val="28"/>
          </w:rPr>
          <w:fldChar w:fldCharType="separate"/>
        </w:r>
        <w:r w:rsidR="00DE1F0F">
          <w:rPr>
            <w:noProof/>
            <w:webHidden/>
            <w:szCs w:val="28"/>
          </w:rPr>
          <w:t>15</w:t>
        </w:r>
        <w:r w:rsidR="00BF1A74" w:rsidRPr="00EE0802">
          <w:rPr>
            <w:noProof/>
            <w:webHidden/>
            <w:szCs w:val="28"/>
          </w:rPr>
          <w:fldChar w:fldCharType="end"/>
        </w:r>
      </w:hyperlink>
    </w:p>
    <w:p w:rsidR="005D4751" w:rsidRPr="00EE0802" w:rsidRDefault="00EF35F3" w:rsidP="001F1B89">
      <w:pPr>
        <w:pStyle w:val="10"/>
        <w:tabs>
          <w:tab w:val="right" w:leader="dot" w:pos="9060"/>
        </w:tabs>
        <w:spacing w:line="360" w:lineRule="auto"/>
        <w:rPr>
          <w:caps w:val="0"/>
          <w:noProof/>
          <w:kern w:val="2"/>
          <w:szCs w:val="28"/>
        </w:rPr>
      </w:pPr>
      <w:hyperlink w:anchor="_Toc512247112" w:history="1">
        <w:r w:rsidR="005D4751" w:rsidRPr="00EE0802">
          <w:rPr>
            <w:rStyle w:val="a4"/>
            <w:rFonts w:hint="eastAsia"/>
            <w:noProof/>
            <w:szCs w:val="28"/>
          </w:rPr>
          <w:t>第五章比选申请文件（格式）</w:t>
        </w:r>
        <w:r w:rsidR="005D4751" w:rsidRPr="00EE0802">
          <w:rPr>
            <w:noProof/>
            <w:webHidden/>
            <w:szCs w:val="28"/>
          </w:rPr>
          <w:tab/>
        </w:r>
        <w:r w:rsidR="00BF1A74" w:rsidRPr="00EE0802">
          <w:rPr>
            <w:noProof/>
            <w:webHidden/>
            <w:szCs w:val="28"/>
          </w:rPr>
          <w:fldChar w:fldCharType="begin"/>
        </w:r>
        <w:r w:rsidR="005D4751" w:rsidRPr="00EE0802">
          <w:rPr>
            <w:noProof/>
            <w:webHidden/>
            <w:szCs w:val="28"/>
          </w:rPr>
          <w:instrText xml:space="preserve"> PAGEREF _Toc512247112 \h </w:instrText>
        </w:r>
        <w:r w:rsidR="00BF1A74" w:rsidRPr="00EE0802">
          <w:rPr>
            <w:noProof/>
            <w:webHidden/>
            <w:szCs w:val="28"/>
          </w:rPr>
        </w:r>
        <w:r w:rsidR="00BF1A74" w:rsidRPr="00EE0802">
          <w:rPr>
            <w:noProof/>
            <w:webHidden/>
            <w:szCs w:val="28"/>
          </w:rPr>
          <w:fldChar w:fldCharType="separate"/>
        </w:r>
        <w:r w:rsidR="00DE1F0F">
          <w:rPr>
            <w:noProof/>
            <w:webHidden/>
            <w:szCs w:val="28"/>
          </w:rPr>
          <w:t>17</w:t>
        </w:r>
        <w:r w:rsidR="00BF1A74" w:rsidRPr="00EE0802">
          <w:rPr>
            <w:noProof/>
            <w:webHidden/>
            <w:szCs w:val="28"/>
          </w:rPr>
          <w:fldChar w:fldCharType="end"/>
        </w:r>
      </w:hyperlink>
    </w:p>
    <w:p w:rsidR="005D4751" w:rsidRPr="00EE0802" w:rsidRDefault="00EF35F3" w:rsidP="001F1B89">
      <w:pPr>
        <w:pStyle w:val="20"/>
        <w:spacing w:line="360" w:lineRule="auto"/>
        <w:rPr>
          <w:rFonts w:ascii="宋体" w:eastAsia="宋体" w:hAnsi="宋体"/>
          <w:smallCaps w:val="0"/>
          <w:noProof/>
          <w:kern w:val="2"/>
          <w:sz w:val="28"/>
          <w:szCs w:val="28"/>
        </w:rPr>
      </w:pPr>
      <w:hyperlink w:anchor="_Toc512247113" w:history="1">
        <w:r w:rsidR="005D4751" w:rsidRPr="00EE0802">
          <w:rPr>
            <w:rStyle w:val="a4"/>
            <w:rFonts w:ascii="宋体" w:eastAsia="宋体" w:hAnsi="宋体" w:hint="eastAsia"/>
            <w:noProof/>
            <w:sz w:val="28"/>
            <w:szCs w:val="28"/>
          </w:rPr>
          <w:t>资格审查部分</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_Toc512247113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17</w:t>
        </w:r>
        <w:r w:rsidR="00BF1A74" w:rsidRPr="00EE0802">
          <w:rPr>
            <w:rFonts w:ascii="宋体" w:eastAsia="宋体" w:hAnsi="宋体"/>
            <w:noProof/>
            <w:webHidden/>
            <w:sz w:val="28"/>
            <w:szCs w:val="28"/>
          </w:rPr>
          <w:fldChar w:fldCharType="end"/>
        </w:r>
      </w:hyperlink>
    </w:p>
    <w:p w:rsidR="005D4751" w:rsidRPr="00EE0802" w:rsidRDefault="00EF35F3" w:rsidP="001F1B89">
      <w:pPr>
        <w:pStyle w:val="20"/>
        <w:spacing w:line="360" w:lineRule="auto"/>
        <w:rPr>
          <w:rFonts w:ascii="宋体" w:eastAsia="宋体" w:hAnsi="宋体"/>
          <w:smallCaps w:val="0"/>
          <w:noProof/>
          <w:kern w:val="2"/>
          <w:sz w:val="28"/>
          <w:szCs w:val="28"/>
        </w:rPr>
      </w:pPr>
      <w:hyperlink w:anchor="_Toc512247114" w:history="1">
        <w:r w:rsidR="005D4751" w:rsidRPr="00EE0802">
          <w:rPr>
            <w:rStyle w:val="a4"/>
            <w:rFonts w:ascii="宋体" w:eastAsia="宋体" w:hAnsi="宋体" w:hint="eastAsia"/>
            <w:noProof/>
            <w:sz w:val="28"/>
            <w:szCs w:val="28"/>
          </w:rPr>
          <w:t>技术部分</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_Toc512247114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24</w:t>
        </w:r>
        <w:r w:rsidR="00BF1A74" w:rsidRPr="00EE0802">
          <w:rPr>
            <w:rFonts w:ascii="宋体" w:eastAsia="宋体" w:hAnsi="宋体"/>
            <w:noProof/>
            <w:webHidden/>
            <w:sz w:val="28"/>
            <w:szCs w:val="28"/>
          </w:rPr>
          <w:fldChar w:fldCharType="end"/>
        </w:r>
      </w:hyperlink>
    </w:p>
    <w:p w:rsidR="005D4751" w:rsidRPr="00EE0802" w:rsidRDefault="00EF35F3" w:rsidP="001F1B89">
      <w:pPr>
        <w:pStyle w:val="20"/>
        <w:spacing w:line="360" w:lineRule="auto"/>
        <w:rPr>
          <w:rFonts w:ascii="Calibri" w:eastAsia="宋体" w:hAnsi="Calibri"/>
          <w:smallCaps w:val="0"/>
          <w:noProof/>
          <w:kern w:val="2"/>
          <w:szCs w:val="22"/>
        </w:rPr>
      </w:pPr>
      <w:hyperlink w:anchor="_Toc512247115" w:history="1">
        <w:r w:rsidR="005D4751" w:rsidRPr="00EE0802">
          <w:rPr>
            <w:rStyle w:val="a4"/>
            <w:rFonts w:ascii="宋体" w:eastAsia="宋体" w:hAnsi="宋体" w:hint="eastAsia"/>
            <w:noProof/>
            <w:sz w:val="28"/>
            <w:szCs w:val="28"/>
          </w:rPr>
          <w:t>商务部分</w:t>
        </w:r>
        <w:r w:rsidR="005D4751" w:rsidRPr="00EE0802">
          <w:rPr>
            <w:rFonts w:ascii="宋体" w:eastAsia="宋体" w:hAnsi="宋体"/>
            <w:noProof/>
            <w:webHidden/>
            <w:sz w:val="28"/>
            <w:szCs w:val="28"/>
          </w:rPr>
          <w:tab/>
        </w:r>
        <w:r w:rsidR="00BF1A74" w:rsidRPr="00EE0802">
          <w:rPr>
            <w:rFonts w:ascii="宋体" w:eastAsia="宋体" w:hAnsi="宋体"/>
            <w:noProof/>
            <w:webHidden/>
            <w:sz w:val="28"/>
            <w:szCs w:val="28"/>
          </w:rPr>
          <w:fldChar w:fldCharType="begin"/>
        </w:r>
        <w:r w:rsidR="005D4751" w:rsidRPr="00EE0802">
          <w:rPr>
            <w:rFonts w:ascii="宋体" w:eastAsia="宋体" w:hAnsi="宋体"/>
            <w:noProof/>
            <w:webHidden/>
            <w:sz w:val="28"/>
            <w:szCs w:val="28"/>
          </w:rPr>
          <w:instrText xml:space="preserve"> PAGEREF _Toc512247115 \h </w:instrText>
        </w:r>
        <w:r w:rsidR="00BF1A74" w:rsidRPr="00EE0802">
          <w:rPr>
            <w:rFonts w:ascii="宋体" w:eastAsia="宋体" w:hAnsi="宋体"/>
            <w:noProof/>
            <w:webHidden/>
            <w:sz w:val="28"/>
            <w:szCs w:val="28"/>
          </w:rPr>
        </w:r>
        <w:r w:rsidR="00BF1A74" w:rsidRPr="00EE0802">
          <w:rPr>
            <w:rFonts w:ascii="宋体" w:eastAsia="宋体" w:hAnsi="宋体"/>
            <w:noProof/>
            <w:webHidden/>
            <w:sz w:val="28"/>
            <w:szCs w:val="28"/>
          </w:rPr>
          <w:fldChar w:fldCharType="separate"/>
        </w:r>
        <w:r w:rsidR="00DE1F0F">
          <w:rPr>
            <w:rFonts w:ascii="宋体" w:eastAsia="宋体" w:hAnsi="宋体"/>
            <w:noProof/>
            <w:webHidden/>
            <w:sz w:val="28"/>
            <w:szCs w:val="28"/>
          </w:rPr>
          <w:t>27</w:t>
        </w:r>
        <w:r w:rsidR="00BF1A74" w:rsidRPr="00EE0802">
          <w:rPr>
            <w:rFonts w:ascii="宋体" w:eastAsia="宋体" w:hAnsi="宋体"/>
            <w:noProof/>
            <w:webHidden/>
            <w:sz w:val="28"/>
            <w:szCs w:val="28"/>
          </w:rPr>
          <w:fldChar w:fldCharType="end"/>
        </w:r>
      </w:hyperlink>
    </w:p>
    <w:p w:rsidR="00E728D9" w:rsidRPr="00923D14" w:rsidRDefault="00BF1A74">
      <w:pPr>
        <w:pStyle w:val="10"/>
        <w:tabs>
          <w:tab w:val="right" w:leader="dot" w:pos="9060"/>
        </w:tabs>
        <w:rPr>
          <w:rStyle w:val="a4"/>
          <w:color w:val="auto"/>
        </w:rPr>
      </w:pPr>
      <w:r w:rsidRPr="00923D14">
        <w:fldChar w:fldCharType="end"/>
      </w:r>
    </w:p>
    <w:p w:rsidR="00E728D9" w:rsidRPr="00923D14" w:rsidRDefault="00E728D9">
      <w:pPr>
        <w:pStyle w:val="1"/>
        <w:jc w:val="center"/>
        <w:rPr>
          <w:b w:val="0"/>
          <w:sz w:val="28"/>
          <w:szCs w:val="28"/>
        </w:rPr>
      </w:pPr>
      <w:r w:rsidRPr="00923D14">
        <w:rPr>
          <w:rStyle w:val="a4"/>
          <w:color w:val="auto"/>
        </w:rPr>
        <w:br w:type="page"/>
      </w:r>
      <w:bookmarkStart w:id="3" w:name="_Toc114052337"/>
      <w:bookmarkStart w:id="4" w:name="_Toc392862472"/>
      <w:bookmarkStart w:id="5" w:name="_Toc114052411"/>
      <w:bookmarkStart w:id="6" w:name="_Toc286386831"/>
      <w:bookmarkStart w:id="7" w:name="_Toc512247100"/>
      <w:bookmarkStart w:id="8" w:name="_Toc392862473"/>
      <w:bookmarkEnd w:id="0"/>
      <w:bookmarkEnd w:id="1"/>
      <w:bookmarkEnd w:id="2"/>
      <w:r w:rsidRPr="00923D14">
        <w:rPr>
          <w:rFonts w:hint="eastAsia"/>
          <w:sz w:val="28"/>
          <w:szCs w:val="28"/>
        </w:rPr>
        <w:lastRenderedPageBreak/>
        <w:t>第一章比选须知</w:t>
      </w:r>
      <w:bookmarkEnd w:id="3"/>
      <w:bookmarkEnd w:id="4"/>
      <w:bookmarkEnd w:id="5"/>
      <w:bookmarkEnd w:id="6"/>
      <w:bookmarkEnd w:id="7"/>
    </w:p>
    <w:p w:rsidR="00E728D9" w:rsidRPr="00923D14" w:rsidRDefault="00E728D9">
      <w:pPr>
        <w:ind w:leftChars="-202" w:left="-424" w:firstLineChars="200" w:firstLine="422"/>
        <w:jc w:val="left"/>
        <w:outlineLvl w:val="1"/>
        <w:rPr>
          <w:b/>
        </w:rPr>
      </w:pPr>
      <w:bookmarkStart w:id="9" w:name="_Toc512247101"/>
      <w:bookmarkEnd w:id="8"/>
      <w:r w:rsidRPr="00923D14">
        <w:rPr>
          <w:rFonts w:hint="eastAsia"/>
          <w:b/>
        </w:rPr>
        <w:t>前附表</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796"/>
        <w:gridCol w:w="6816"/>
      </w:tblGrid>
      <w:tr w:rsidR="00E728D9" w:rsidRPr="00923D14" w:rsidTr="00D64407">
        <w:trPr>
          <w:trHeight w:val="414"/>
        </w:trPr>
        <w:tc>
          <w:tcPr>
            <w:tcW w:w="363" w:type="pct"/>
            <w:vAlign w:val="center"/>
          </w:tcPr>
          <w:p w:rsidR="00E728D9" w:rsidRPr="00923D14" w:rsidRDefault="00E728D9">
            <w:pPr>
              <w:spacing w:line="240" w:lineRule="exact"/>
              <w:jc w:val="center"/>
              <w:rPr>
                <w:rFonts w:ascii="宋体" w:hAnsi="宋体"/>
                <w:szCs w:val="21"/>
              </w:rPr>
            </w:pPr>
            <w:bookmarkStart w:id="10" w:name="_Toc114052413"/>
            <w:bookmarkStart w:id="11" w:name="_Toc114052339"/>
            <w:bookmarkStart w:id="12" w:name="_Toc286386833"/>
            <w:r w:rsidRPr="00923D14">
              <w:rPr>
                <w:rFonts w:ascii="宋体" w:hAnsi="宋体" w:hint="eastAsia"/>
                <w:szCs w:val="21"/>
              </w:rPr>
              <w:t>项号</w:t>
            </w:r>
          </w:p>
        </w:tc>
        <w:tc>
          <w:tcPr>
            <w:tcW w:w="967" w:type="pct"/>
            <w:vAlign w:val="center"/>
          </w:tcPr>
          <w:p w:rsidR="00E728D9" w:rsidRPr="00923D14" w:rsidRDefault="00E728D9">
            <w:pPr>
              <w:spacing w:line="240" w:lineRule="exact"/>
              <w:jc w:val="center"/>
              <w:rPr>
                <w:rFonts w:ascii="宋体" w:hAnsi="宋体"/>
                <w:szCs w:val="21"/>
              </w:rPr>
            </w:pPr>
          </w:p>
        </w:tc>
        <w:tc>
          <w:tcPr>
            <w:tcW w:w="3670" w:type="pct"/>
            <w:vAlign w:val="center"/>
          </w:tcPr>
          <w:p w:rsidR="00E728D9" w:rsidRPr="00923D14" w:rsidRDefault="00E728D9" w:rsidP="00FC10C1">
            <w:pPr>
              <w:spacing w:line="240" w:lineRule="exact"/>
              <w:jc w:val="center"/>
              <w:rPr>
                <w:rFonts w:ascii="宋体" w:hAnsi="宋体"/>
                <w:szCs w:val="21"/>
              </w:rPr>
            </w:pPr>
            <w:r w:rsidRPr="00923D14">
              <w:rPr>
                <w:rFonts w:ascii="宋体" w:hAnsi="宋体" w:hint="eastAsia"/>
                <w:szCs w:val="21"/>
              </w:rPr>
              <w:t>内容规定</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1</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项目编号</w:t>
            </w:r>
          </w:p>
        </w:tc>
        <w:tc>
          <w:tcPr>
            <w:tcW w:w="3670" w:type="pct"/>
            <w:vAlign w:val="center"/>
          </w:tcPr>
          <w:p w:rsidR="00E728D9" w:rsidRPr="0078102D" w:rsidRDefault="00B940E3" w:rsidP="00A64A8A">
            <w:pPr>
              <w:rPr>
                <w:rFonts w:ascii="宋体" w:hAnsi="宋体"/>
                <w:szCs w:val="21"/>
              </w:rPr>
            </w:pPr>
            <w:r w:rsidRPr="0078102D">
              <w:rPr>
                <w:rFonts w:hint="eastAsia"/>
                <w:szCs w:val="21"/>
              </w:rPr>
              <w:t>NNGD-YY-</w:t>
            </w:r>
            <w:r w:rsidR="005A3D24" w:rsidRPr="0078102D">
              <w:rPr>
                <w:szCs w:val="21"/>
              </w:rPr>
              <w:t>SJBX</w:t>
            </w:r>
            <w:r w:rsidRPr="0078102D">
              <w:rPr>
                <w:rFonts w:hint="eastAsia"/>
                <w:szCs w:val="21"/>
              </w:rPr>
              <w:t>-201</w:t>
            </w:r>
            <w:r w:rsidR="005A3D24" w:rsidRPr="0078102D">
              <w:rPr>
                <w:szCs w:val="21"/>
              </w:rPr>
              <w:t>9</w:t>
            </w:r>
            <w:r w:rsidRPr="0078102D">
              <w:rPr>
                <w:rFonts w:hint="eastAsia"/>
                <w:szCs w:val="21"/>
              </w:rPr>
              <w:t>0</w:t>
            </w:r>
            <w:r w:rsidR="00A64A8A" w:rsidRPr="0078102D">
              <w:rPr>
                <w:szCs w:val="21"/>
              </w:rPr>
              <w:t>1</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2</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项目名称</w:t>
            </w:r>
          </w:p>
        </w:tc>
        <w:tc>
          <w:tcPr>
            <w:tcW w:w="3670" w:type="pct"/>
            <w:vAlign w:val="center"/>
          </w:tcPr>
          <w:p w:rsidR="00E728D9" w:rsidRPr="00923D14" w:rsidRDefault="00E728D9" w:rsidP="00DF0F5F">
            <w:pPr>
              <w:pStyle w:val="ab"/>
              <w:spacing w:line="240" w:lineRule="auto"/>
              <w:ind w:firstLineChars="0" w:firstLine="0"/>
              <w:rPr>
                <w:rFonts w:ascii="宋体" w:eastAsia="宋体" w:hAnsi="宋体" w:cs="宋体"/>
                <w:color w:val="auto"/>
                <w:kern w:val="0"/>
                <w:sz w:val="21"/>
                <w:szCs w:val="21"/>
              </w:rPr>
            </w:pPr>
            <w:r w:rsidRPr="00923D14">
              <w:rPr>
                <w:rFonts w:ascii="宋体" w:eastAsia="宋体" w:hAnsi="宋体" w:cs="宋体" w:hint="eastAsia"/>
                <w:color w:val="auto"/>
                <w:kern w:val="0"/>
                <w:sz w:val="21"/>
                <w:szCs w:val="21"/>
              </w:rPr>
              <w:t>南宁轨道交通集团有限责任公司</w:t>
            </w:r>
            <w:r w:rsidR="00DF0F5F">
              <w:rPr>
                <w:rFonts w:ascii="宋体" w:eastAsia="宋体" w:hAnsi="宋体" w:cs="宋体" w:hint="eastAsia"/>
                <w:color w:val="auto"/>
                <w:kern w:val="0"/>
                <w:sz w:val="21"/>
                <w:szCs w:val="21"/>
              </w:rPr>
              <w:t>2</w:t>
            </w:r>
            <w:r w:rsidR="00DF0F5F">
              <w:rPr>
                <w:rFonts w:ascii="宋体" w:eastAsia="宋体" w:hAnsi="宋体" w:cs="宋体"/>
                <w:color w:val="auto"/>
                <w:kern w:val="0"/>
                <w:sz w:val="21"/>
                <w:szCs w:val="21"/>
              </w:rPr>
              <w:t>020年广西电力市场化交易</w:t>
            </w:r>
            <w:r w:rsidRPr="00923D14">
              <w:rPr>
                <w:rFonts w:ascii="宋体" w:eastAsia="宋体" w:hAnsi="宋体" w:cs="宋体" w:hint="eastAsia"/>
                <w:color w:val="auto"/>
                <w:kern w:val="0"/>
                <w:sz w:val="21"/>
                <w:szCs w:val="21"/>
              </w:rPr>
              <w:t>项目</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3</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项目内容</w:t>
            </w:r>
          </w:p>
        </w:tc>
        <w:tc>
          <w:tcPr>
            <w:tcW w:w="3670" w:type="pct"/>
            <w:vAlign w:val="center"/>
          </w:tcPr>
          <w:p w:rsidR="00E728D9" w:rsidRPr="00923D14" w:rsidRDefault="00DF0F5F" w:rsidP="00216CCF">
            <w:pPr>
              <w:rPr>
                <w:rFonts w:ascii="宋体" w:hAnsi="宋体" w:cs="宋体"/>
                <w:kern w:val="0"/>
                <w:szCs w:val="21"/>
              </w:rPr>
            </w:pPr>
            <w:r>
              <w:rPr>
                <w:rFonts w:ascii="Arial" w:hAnsi="Arial" w:cs="Arial" w:hint="eastAsia"/>
                <w:szCs w:val="21"/>
              </w:rPr>
              <w:t>电力</w:t>
            </w:r>
            <w:r w:rsidR="00F8674D">
              <w:rPr>
                <w:rFonts w:ascii="Arial" w:hAnsi="Arial" w:cs="Arial" w:hint="eastAsia"/>
                <w:szCs w:val="21"/>
              </w:rPr>
              <w:t>产品</w:t>
            </w:r>
          </w:p>
        </w:tc>
      </w:tr>
      <w:tr w:rsidR="00E94711" w:rsidRPr="00E94711" w:rsidTr="00D64407">
        <w:trPr>
          <w:trHeight w:val="414"/>
        </w:trPr>
        <w:tc>
          <w:tcPr>
            <w:tcW w:w="363" w:type="pct"/>
            <w:vAlign w:val="center"/>
          </w:tcPr>
          <w:p w:rsidR="00E94711" w:rsidRPr="001C1E3F" w:rsidRDefault="001C1E3F" w:rsidP="00E94711">
            <w:pPr>
              <w:spacing w:line="240" w:lineRule="exact"/>
              <w:jc w:val="center"/>
              <w:rPr>
                <w:rFonts w:ascii="宋体" w:hAnsi="宋体"/>
                <w:szCs w:val="21"/>
              </w:rPr>
            </w:pPr>
            <w:r w:rsidRPr="001C1E3F">
              <w:rPr>
                <w:rFonts w:ascii="宋体" w:hAnsi="宋体" w:hint="eastAsia"/>
                <w:szCs w:val="21"/>
              </w:rPr>
              <w:t>4</w:t>
            </w:r>
          </w:p>
        </w:tc>
        <w:tc>
          <w:tcPr>
            <w:tcW w:w="967" w:type="pct"/>
            <w:vAlign w:val="center"/>
          </w:tcPr>
          <w:p w:rsidR="00E94711" w:rsidRPr="006247DB" w:rsidRDefault="00E94711" w:rsidP="00E94711">
            <w:pPr>
              <w:spacing w:line="240" w:lineRule="exact"/>
              <w:jc w:val="center"/>
              <w:rPr>
                <w:rFonts w:ascii="宋体" w:hAnsi="宋体"/>
                <w:szCs w:val="21"/>
              </w:rPr>
            </w:pPr>
            <w:r w:rsidRPr="006247DB">
              <w:rPr>
                <w:rFonts w:ascii="宋体" w:hAnsi="宋体" w:hint="eastAsia"/>
                <w:szCs w:val="21"/>
              </w:rPr>
              <w:t>交货期限</w:t>
            </w:r>
          </w:p>
        </w:tc>
        <w:tc>
          <w:tcPr>
            <w:tcW w:w="3670" w:type="pct"/>
            <w:vAlign w:val="center"/>
          </w:tcPr>
          <w:p w:rsidR="006247DB" w:rsidRPr="006247DB" w:rsidRDefault="00E94711" w:rsidP="00775475">
            <w:pPr>
              <w:ind w:firstLineChars="200" w:firstLine="420"/>
              <w:rPr>
                <w:rFonts w:ascii="宋体" w:hAnsi="宋体"/>
              </w:rPr>
            </w:pPr>
            <w:r w:rsidRPr="006247DB">
              <w:rPr>
                <w:rFonts w:ascii="宋体" w:hAnsi="宋体" w:hint="eastAsia"/>
              </w:rPr>
              <w:t>中选通知书发出后</w:t>
            </w:r>
            <w:r w:rsidR="00775475">
              <w:rPr>
                <w:rFonts w:hint="eastAsia"/>
                <w:szCs w:val="21"/>
              </w:rPr>
              <w:t>，</w:t>
            </w:r>
            <w:r w:rsidR="00775475" w:rsidRPr="00775475">
              <w:rPr>
                <w:rFonts w:ascii="宋体" w:hAnsi="宋体"/>
              </w:rPr>
              <w:t>于</w:t>
            </w:r>
            <w:r w:rsidR="00775475" w:rsidRPr="00775475">
              <w:rPr>
                <w:rFonts w:ascii="宋体" w:hAnsi="宋体" w:hint="eastAsia"/>
              </w:rPr>
              <w:t>广西电力交易中心公告各交易品种</w:t>
            </w:r>
            <w:r w:rsidR="00775475" w:rsidRPr="00775475">
              <w:rPr>
                <w:rFonts w:ascii="宋体" w:hAnsi="宋体"/>
              </w:rPr>
              <w:t>开放交易</w:t>
            </w:r>
            <w:r w:rsidR="00775475" w:rsidRPr="00775475">
              <w:rPr>
                <w:rFonts w:ascii="宋体" w:hAnsi="宋体" w:hint="eastAsia"/>
              </w:rPr>
              <w:t>组织</w:t>
            </w:r>
            <w:r w:rsidR="00775475" w:rsidRPr="00775475">
              <w:rPr>
                <w:rFonts w:ascii="宋体" w:hAnsi="宋体"/>
              </w:rPr>
              <w:t>期间</w:t>
            </w:r>
            <w:r w:rsidR="00775475" w:rsidRPr="00775475">
              <w:rPr>
                <w:rFonts w:ascii="宋体" w:hAnsi="宋体" w:hint="eastAsia"/>
              </w:rPr>
              <w:t>需向甲方提供比选文件内的产品。</w:t>
            </w:r>
          </w:p>
        </w:tc>
      </w:tr>
      <w:tr w:rsidR="00E728D9" w:rsidRPr="00923D14" w:rsidTr="00D64407">
        <w:trPr>
          <w:trHeight w:val="414"/>
        </w:trPr>
        <w:tc>
          <w:tcPr>
            <w:tcW w:w="363" w:type="pct"/>
            <w:vAlign w:val="center"/>
          </w:tcPr>
          <w:p w:rsidR="00E728D9" w:rsidRPr="003738E2" w:rsidRDefault="001C1E3F">
            <w:pPr>
              <w:spacing w:line="240" w:lineRule="exact"/>
              <w:jc w:val="center"/>
              <w:rPr>
                <w:rFonts w:ascii="宋体" w:hAnsi="宋体"/>
                <w:szCs w:val="21"/>
              </w:rPr>
            </w:pPr>
            <w:r w:rsidRPr="003738E2">
              <w:rPr>
                <w:rFonts w:ascii="宋体" w:hAnsi="宋体" w:hint="eastAsia"/>
                <w:szCs w:val="21"/>
              </w:rPr>
              <w:t>5</w:t>
            </w:r>
          </w:p>
        </w:tc>
        <w:tc>
          <w:tcPr>
            <w:tcW w:w="967" w:type="pct"/>
            <w:vAlign w:val="center"/>
          </w:tcPr>
          <w:p w:rsidR="00E728D9" w:rsidRPr="003738E2" w:rsidRDefault="00E728D9">
            <w:pPr>
              <w:spacing w:line="240" w:lineRule="exact"/>
              <w:jc w:val="center"/>
              <w:rPr>
                <w:rFonts w:ascii="宋体" w:hAnsi="宋体"/>
                <w:szCs w:val="21"/>
              </w:rPr>
            </w:pPr>
            <w:r w:rsidRPr="003738E2">
              <w:rPr>
                <w:rFonts w:ascii="宋体" w:hAnsi="宋体" w:hint="eastAsia"/>
                <w:szCs w:val="21"/>
              </w:rPr>
              <w:t>上限控制价</w:t>
            </w:r>
          </w:p>
        </w:tc>
        <w:tc>
          <w:tcPr>
            <w:tcW w:w="3670" w:type="pct"/>
            <w:vAlign w:val="center"/>
          </w:tcPr>
          <w:p w:rsidR="00E728D9" w:rsidRPr="003738E2" w:rsidRDefault="00DF0F5F" w:rsidP="00AB3DC4">
            <w:pPr>
              <w:ind w:firstLineChars="200" w:firstLine="420"/>
              <w:jc w:val="left"/>
              <w:rPr>
                <w:rFonts w:ascii="宋体" w:hAnsi="宋体"/>
                <w:szCs w:val="21"/>
              </w:rPr>
            </w:pPr>
            <w:r w:rsidRPr="003738E2">
              <w:rPr>
                <w:rFonts w:ascii="宋体" w:hAnsi="宋体" w:hint="eastAsia"/>
                <w:szCs w:val="21"/>
              </w:rPr>
              <w:t>长协交易0.4</w:t>
            </w:r>
            <w:r w:rsidR="007761A0" w:rsidRPr="003738E2">
              <w:rPr>
                <w:rFonts w:ascii="宋体" w:hAnsi="宋体"/>
                <w:szCs w:val="21"/>
              </w:rPr>
              <w:t>035</w:t>
            </w:r>
            <w:r w:rsidRPr="003738E2">
              <w:rPr>
                <w:rFonts w:ascii="宋体" w:hAnsi="宋体" w:hint="eastAsia"/>
                <w:szCs w:val="21"/>
              </w:rPr>
              <w:t>元/千瓦时</w:t>
            </w:r>
            <w:r w:rsidR="00DA14D2" w:rsidRPr="003738E2">
              <w:rPr>
                <w:rFonts w:ascii="宋体" w:hAnsi="宋体" w:hint="eastAsia"/>
                <w:szCs w:val="21"/>
              </w:rPr>
              <w:t>；</w:t>
            </w:r>
            <w:r w:rsidRPr="003738E2">
              <w:rPr>
                <w:rFonts w:ascii="宋体" w:hAnsi="宋体" w:hint="eastAsia"/>
                <w:szCs w:val="21"/>
              </w:rPr>
              <w:t>增量电量交易0.3</w:t>
            </w:r>
            <w:r w:rsidR="007761A0" w:rsidRPr="003738E2">
              <w:rPr>
                <w:rFonts w:ascii="宋体" w:hAnsi="宋体"/>
                <w:szCs w:val="21"/>
              </w:rPr>
              <w:t>3</w:t>
            </w:r>
            <w:r w:rsidRPr="003738E2">
              <w:rPr>
                <w:rFonts w:ascii="宋体" w:hAnsi="宋体" w:hint="eastAsia"/>
                <w:szCs w:val="21"/>
              </w:rPr>
              <w:t>元/千瓦时</w:t>
            </w:r>
            <w:r w:rsidR="00DA14D2" w:rsidRPr="003738E2">
              <w:rPr>
                <w:rFonts w:ascii="宋体" w:hAnsi="宋体" w:hint="eastAsia"/>
                <w:szCs w:val="21"/>
              </w:rPr>
              <w:t>；集中竞价</w:t>
            </w:r>
            <w:r w:rsidR="00DA14D2" w:rsidRPr="003738E2">
              <w:rPr>
                <w:rFonts w:ascii="宋体" w:hAnsi="宋体" w:hint="eastAsia"/>
                <w:kern w:val="58"/>
                <w:szCs w:val="21"/>
              </w:rPr>
              <w:t>交易</w:t>
            </w:r>
            <w:r w:rsidR="00DA14D2" w:rsidRPr="003738E2">
              <w:rPr>
                <w:rFonts w:ascii="宋体" w:hAnsi="宋体" w:hint="eastAsia"/>
                <w:szCs w:val="21"/>
              </w:rPr>
              <w:t>分成比例10%</w:t>
            </w:r>
            <w:r w:rsidR="003738E2">
              <w:rPr>
                <w:rFonts w:ascii="宋体" w:hAnsi="宋体" w:hint="eastAsia"/>
                <w:szCs w:val="21"/>
              </w:rPr>
              <w:t>。</w:t>
            </w:r>
          </w:p>
        </w:tc>
      </w:tr>
      <w:tr w:rsidR="00E728D9" w:rsidRPr="00923D14" w:rsidTr="00D64407">
        <w:trPr>
          <w:trHeight w:val="480"/>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6</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比选申请人资质和合格条件要求</w:t>
            </w:r>
          </w:p>
        </w:tc>
        <w:tc>
          <w:tcPr>
            <w:tcW w:w="3670" w:type="pct"/>
            <w:vAlign w:val="center"/>
          </w:tcPr>
          <w:p w:rsidR="00E728D9" w:rsidRPr="0018694B" w:rsidRDefault="00E94711" w:rsidP="002F1B67">
            <w:pPr>
              <w:pStyle w:val="af4"/>
              <w:numPr>
                <w:ilvl w:val="0"/>
                <w:numId w:val="41"/>
              </w:numPr>
              <w:ind w:firstLineChars="0"/>
              <w:rPr>
                <w:rFonts w:ascii="宋体" w:hAnsi="宋体"/>
              </w:rPr>
            </w:pPr>
            <w:r w:rsidRPr="0018694B">
              <w:rPr>
                <w:rFonts w:ascii="宋体" w:hAnsi="宋体" w:hint="eastAsia"/>
              </w:rPr>
              <w:t>具有国内独立</w:t>
            </w:r>
            <w:r w:rsidR="00245E56">
              <w:rPr>
                <w:rFonts w:ascii="宋体" w:hAnsi="宋体" w:hint="eastAsia"/>
              </w:rPr>
              <w:t>国有</w:t>
            </w:r>
            <w:r w:rsidRPr="0018694B">
              <w:rPr>
                <w:rFonts w:ascii="宋体" w:hAnsi="宋体" w:hint="eastAsia"/>
              </w:rPr>
              <w:t>企业法人资格</w:t>
            </w:r>
            <w:r w:rsidRPr="0018694B">
              <w:rPr>
                <w:rFonts w:ascii="Arial" w:hAnsi="Arial" w:cs="Arial"/>
                <w:szCs w:val="21"/>
              </w:rPr>
              <w:t>，在国内合法销售和提供本项目要求产品及服务，经营活动中无不良记录的供应商。</w:t>
            </w:r>
            <w:r w:rsidR="00E728D9" w:rsidRPr="0018694B">
              <w:rPr>
                <w:rFonts w:ascii="宋体" w:hAnsi="宋体" w:hint="eastAsia"/>
              </w:rPr>
              <w:t>营业执照经营范围包括：</w:t>
            </w:r>
            <w:r w:rsidR="00F8674D" w:rsidRPr="0018694B">
              <w:rPr>
                <w:rFonts w:ascii="宋体" w:hAnsi="宋体" w:hint="eastAsia"/>
              </w:rPr>
              <w:t>电力供应、配电服务、电力产品销售</w:t>
            </w:r>
            <w:r w:rsidR="00E728D9" w:rsidRPr="0018694B">
              <w:rPr>
                <w:rFonts w:ascii="宋体" w:hAnsi="宋体" w:hint="eastAsia"/>
              </w:rPr>
              <w:t>（须提供复印件并加盖单位公章）；</w:t>
            </w:r>
          </w:p>
          <w:p w:rsidR="003C10E1" w:rsidRPr="0018694B" w:rsidRDefault="003C10E1" w:rsidP="002F1B67">
            <w:pPr>
              <w:pStyle w:val="af4"/>
              <w:numPr>
                <w:ilvl w:val="0"/>
                <w:numId w:val="41"/>
              </w:numPr>
              <w:ind w:firstLineChars="0"/>
              <w:rPr>
                <w:rFonts w:ascii="宋体" w:hAnsi="宋体"/>
              </w:rPr>
            </w:pPr>
            <w:r w:rsidRPr="0018694B">
              <w:rPr>
                <w:rFonts w:hint="eastAsia"/>
                <w:szCs w:val="21"/>
              </w:rPr>
              <w:t>本次比选不接受联合体报价，母、子公司只允许其中一家公司参与比选申请；同一法人代表，只接受一家参与比选申请；</w:t>
            </w:r>
          </w:p>
          <w:p w:rsidR="00E728D9" w:rsidRPr="0018694B" w:rsidRDefault="008D7DC2" w:rsidP="008D7DC2">
            <w:pPr>
              <w:pStyle w:val="af4"/>
              <w:numPr>
                <w:ilvl w:val="0"/>
                <w:numId w:val="41"/>
              </w:numPr>
              <w:ind w:firstLineChars="0"/>
              <w:rPr>
                <w:rFonts w:ascii="宋体" w:hAnsi="宋体"/>
              </w:rPr>
            </w:pPr>
            <w:r>
              <w:rPr>
                <w:rFonts w:ascii="宋体" w:hAnsi="宋体" w:hint="eastAsia"/>
                <w:szCs w:val="21"/>
              </w:rPr>
              <w:t>售电</w:t>
            </w:r>
            <w:r w:rsidR="00957E63" w:rsidRPr="0018694B">
              <w:rPr>
                <w:rFonts w:ascii="宋体" w:hAnsi="宋体" w:hint="eastAsia"/>
                <w:szCs w:val="21"/>
              </w:rPr>
              <w:t>类型：</w:t>
            </w:r>
            <w:r w:rsidR="00957E63" w:rsidRPr="008D7DC2">
              <w:rPr>
                <w:rFonts w:ascii="宋体" w:hAnsi="宋体" w:hint="eastAsia"/>
                <w:szCs w:val="21"/>
              </w:rPr>
              <w:t>独立售电公司</w:t>
            </w:r>
            <w:r w:rsidR="003C10E1" w:rsidRPr="0018694B">
              <w:rPr>
                <w:rFonts w:ascii="宋体" w:hAnsi="宋体" w:hint="eastAsia"/>
                <w:szCs w:val="21"/>
              </w:rPr>
              <w:t>；</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7</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申请比选报价</w:t>
            </w:r>
          </w:p>
        </w:tc>
        <w:tc>
          <w:tcPr>
            <w:tcW w:w="3670" w:type="pct"/>
            <w:vAlign w:val="center"/>
          </w:tcPr>
          <w:p w:rsidR="00E728D9" w:rsidRPr="00923D14" w:rsidRDefault="00E728D9" w:rsidP="00906C57">
            <w:pPr>
              <w:ind w:firstLineChars="200" w:firstLine="420"/>
              <w:rPr>
                <w:rFonts w:ascii="宋体" w:hAnsi="宋体"/>
                <w:szCs w:val="21"/>
              </w:rPr>
            </w:pPr>
            <w:r w:rsidRPr="00923D14">
              <w:rPr>
                <w:rFonts w:ascii="宋体" w:hAnsi="宋体" w:hint="eastAsia"/>
                <w:szCs w:val="21"/>
              </w:rPr>
              <w:t>比选申请人必须对比选项目中的所有内容作完整唯一的报价。</w:t>
            </w:r>
          </w:p>
          <w:p w:rsidR="00906C57" w:rsidRDefault="00E728D9" w:rsidP="002F1B67">
            <w:pPr>
              <w:pStyle w:val="af4"/>
              <w:numPr>
                <w:ilvl w:val="0"/>
                <w:numId w:val="42"/>
              </w:numPr>
              <w:tabs>
                <w:tab w:val="right" w:pos="6730"/>
              </w:tabs>
              <w:ind w:firstLineChars="0"/>
              <w:jc w:val="left"/>
              <w:rPr>
                <w:rFonts w:ascii="Arial" w:hAnsi="Arial" w:cs="Arial"/>
                <w:szCs w:val="21"/>
              </w:rPr>
            </w:pPr>
            <w:r w:rsidRPr="00906C57">
              <w:rPr>
                <w:rFonts w:ascii="Arial" w:hAnsi="Arial" w:cs="Arial"/>
                <w:szCs w:val="21"/>
              </w:rPr>
              <w:t>投标报价超过采购</w:t>
            </w:r>
            <w:r w:rsidR="0086743C" w:rsidRPr="00906C57">
              <w:rPr>
                <w:rFonts w:ascii="Arial" w:hAnsi="Arial" w:cs="Arial" w:hint="eastAsia"/>
                <w:szCs w:val="21"/>
              </w:rPr>
              <w:t>控制</w:t>
            </w:r>
            <w:r w:rsidR="0086743C" w:rsidRPr="003C10E1">
              <w:rPr>
                <w:rFonts w:ascii="Arial" w:hAnsi="Arial" w:cs="Arial" w:hint="eastAsia"/>
                <w:szCs w:val="21"/>
              </w:rPr>
              <w:t>价</w:t>
            </w:r>
            <w:r w:rsidRPr="003C10E1">
              <w:rPr>
                <w:rFonts w:ascii="Arial" w:hAnsi="Arial" w:cs="Arial"/>
                <w:szCs w:val="21"/>
              </w:rPr>
              <w:t>的投标按无效</w:t>
            </w:r>
            <w:r w:rsidRPr="00906C57">
              <w:rPr>
                <w:rFonts w:ascii="Arial" w:hAnsi="Arial" w:cs="Arial"/>
                <w:szCs w:val="21"/>
              </w:rPr>
              <w:t>投标处理</w:t>
            </w:r>
            <w:r w:rsidR="002E2489">
              <w:rPr>
                <w:rFonts w:ascii="Arial" w:hAnsi="Arial" w:cs="Arial" w:hint="eastAsia"/>
                <w:szCs w:val="21"/>
              </w:rPr>
              <w:t>;</w:t>
            </w:r>
          </w:p>
          <w:p w:rsidR="00E728D9" w:rsidRPr="00906C57" w:rsidRDefault="00E728D9" w:rsidP="00971DA1">
            <w:pPr>
              <w:pStyle w:val="af4"/>
              <w:numPr>
                <w:ilvl w:val="0"/>
                <w:numId w:val="42"/>
              </w:numPr>
              <w:tabs>
                <w:tab w:val="right" w:pos="6730"/>
              </w:tabs>
              <w:ind w:firstLineChars="0"/>
              <w:jc w:val="left"/>
              <w:rPr>
                <w:rFonts w:ascii="Arial" w:hAnsi="Arial" w:cs="Arial"/>
                <w:szCs w:val="21"/>
              </w:rPr>
            </w:pPr>
            <w:r w:rsidRPr="00906C57">
              <w:rPr>
                <w:rFonts w:ascii="Arial" w:hAnsi="Arial" w:cs="Arial"/>
                <w:szCs w:val="21"/>
              </w:rPr>
              <w:t>合同期限：自合同签订之日起一年</w:t>
            </w:r>
            <w:r w:rsidR="003C10E1" w:rsidRPr="00923D14">
              <w:rPr>
                <w:rFonts w:ascii="Arial" w:hAnsi="Arial" w:cs="Arial"/>
                <w:szCs w:val="21"/>
              </w:rPr>
              <w:t>；</w:t>
            </w:r>
          </w:p>
        </w:tc>
      </w:tr>
      <w:tr w:rsidR="00E728D9" w:rsidRPr="00923D14" w:rsidTr="00D64407">
        <w:trPr>
          <w:trHeight w:val="414"/>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8</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比选有效期</w:t>
            </w:r>
          </w:p>
        </w:tc>
        <w:tc>
          <w:tcPr>
            <w:tcW w:w="3670" w:type="pct"/>
            <w:vAlign w:val="center"/>
          </w:tcPr>
          <w:p w:rsidR="00E728D9" w:rsidRPr="00923D14" w:rsidRDefault="00E728D9" w:rsidP="00216CCF">
            <w:pPr>
              <w:rPr>
                <w:rFonts w:ascii="宋体" w:hAnsi="宋体"/>
                <w:szCs w:val="21"/>
              </w:rPr>
            </w:pPr>
            <w:r w:rsidRPr="00923D14">
              <w:rPr>
                <w:rFonts w:ascii="宋体" w:hAnsi="宋体" w:hint="eastAsia"/>
                <w:szCs w:val="21"/>
              </w:rPr>
              <w:t>90天（从比选截止日期之日算起）</w:t>
            </w:r>
          </w:p>
        </w:tc>
      </w:tr>
      <w:tr w:rsidR="00E728D9" w:rsidRPr="00923D14" w:rsidTr="00D64407">
        <w:trPr>
          <w:trHeight w:val="533"/>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9</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比选申请文件份数</w:t>
            </w:r>
          </w:p>
        </w:tc>
        <w:tc>
          <w:tcPr>
            <w:tcW w:w="3670" w:type="pct"/>
            <w:vAlign w:val="center"/>
          </w:tcPr>
          <w:p w:rsidR="00E728D9" w:rsidRPr="001E5714" w:rsidRDefault="00E728D9" w:rsidP="00216CCF">
            <w:pPr>
              <w:rPr>
                <w:rFonts w:ascii="宋体" w:hAnsi="宋体"/>
                <w:szCs w:val="21"/>
              </w:rPr>
            </w:pPr>
            <w:r w:rsidRPr="001E5714">
              <w:rPr>
                <w:rFonts w:ascii="宋体" w:hAnsi="宋体" w:hint="eastAsia"/>
                <w:szCs w:val="21"/>
              </w:rPr>
              <w:t>比选申请文件壹正肆副，及电子版文件壹份。</w:t>
            </w:r>
          </w:p>
        </w:tc>
      </w:tr>
      <w:tr w:rsidR="00DE4372" w:rsidRPr="00DE4372" w:rsidTr="00D64407">
        <w:trPr>
          <w:trHeight w:val="1116"/>
        </w:trPr>
        <w:tc>
          <w:tcPr>
            <w:tcW w:w="363" w:type="pct"/>
            <w:vAlign w:val="center"/>
          </w:tcPr>
          <w:p w:rsidR="00E728D9" w:rsidRPr="00DE4372" w:rsidRDefault="001C1E3F">
            <w:pPr>
              <w:spacing w:line="240" w:lineRule="exact"/>
              <w:jc w:val="center"/>
              <w:rPr>
                <w:rFonts w:ascii="宋体" w:hAnsi="宋体"/>
                <w:szCs w:val="21"/>
              </w:rPr>
            </w:pPr>
            <w:r w:rsidRPr="00DE4372">
              <w:rPr>
                <w:rFonts w:ascii="宋体" w:hAnsi="宋体" w:hint="eastAsia"/>
                <w:szCs w:val="21"/>
              </w:rPr>
              <w:t>10</w:t>
            </w:r>
          </w:p>
        </w:tc>
        <w:tc>
          <w:tcPr>
            <w:tcW w:w="967" w:type="pct"/>
            <w:vAlign w:val="center"/>
          </w:tcPr>
          <w:p w:rsidR="00E728D9" w:rsidRPr="00DE4372" w:rsidRDefault="00E728D9" w:rsidP="00084FA1">
            <w:pPr>
              <w:spacing w:line="240" w:lineRule="exact"/>
              <w:jc w:val="center"/>
              <w:rPr>
                <w:rFonts w:ascii="宋体" w:hAnsi="宋体"/>
                <w:szCs w:val="21"/>
              </w:rPr>
            </w:pPr>
            <w:r w:rsidRPr="00DE4372">
              <w:rPr>
                <w:rFonts w:ascii="宋体" w:hAnsi="宋体" w:hint="eastAsia"/>
                <w:szCs w:val="21"/>
              </w:rPr>
              <w:t>比选申请文件递交截止时间及地点</w:t>
            </w:r>
          </w:p>
        </w:tc>
        <w:tc>
          <w:tcPr>
            <w:tcW w:w="3670" w:type="pct"/>
            <w:vAlign w:val="center"/>
          </w:tcPr>
          <w:p w:rsidR="00E728D9" w:rsidRPr="00DE4372" w:rsidRDefault="00E728D9" w:rsidP="002F1B67">
            <w:pPr>
              <w:pStyle w:val="af4"/>
              <w:numPr>
                <w:ilvl w:val="0"/>
                <w:numId w:val="43"/>
              </w:numPr>
              <w:ind w:firstLineChars="0"/>
              <w:rPr>
                <w:rFonts w:ascii="宋体" w:hAnsi="宋体" w:cs="宋体"/>
                <w:kern w:val="0"/>
                <w:szCs w:val="21"/>
              </w:rPr>
            </w:pPr>
            <w:r w:rsidRPr="00DE4372">
              <w:rPr>
                <w:rFonts w:ascii="宋体" w:hAnsi="宋体" w:cs="宋体" w:hint="eastAsia"/>
                <w:kern w:val="0"/>
                <w:szCs w:val="21"/>
              </w:rPr>
              <w:t>截止时间：20</w:t>
            </w:r>
            <w:r w:rsidR="00603B3D" w:rsidRPr="00DE4372">
              <w:rPr>
                <w:rFonts w:ascii="宋体" w:hAnsi="宋体" w:cs="宋体"/>
                <w:kern w:val="0"/>
                <w:szCs w:val="21"/>
              </w:rPr>
              <w:t>20</w:t>
            </w:r>
            <w:r w:rsidRPr="00DE4372">
              <w:rPr>
                <w:rFonts w:ascii="宋体" w:hAnsi="宋体" w:cs="宋体"/>
                <w:kern w:val="0"/>
                <w:szCs w:val="21"/>
              </w:rPr>
              <w:t>年</w:t>
            </w:r>
            <w:r w:rsidR="00603B3D" w:rsidRPr="00DE4372">
              <w:rPr>
                <w:rFonts w:ascii="宋体" w:hAnsi="宋体" w:cs="宋体"/>
                <w:kern w:val="0"/>
                <w:szCs w:val="21"/>
              </w:rPr>
              <w:t>1</w:t>
            </w:r>
            <w:r w:rsidRPr="00DE4372">
              <w:rPr>
                <w:rFonts w:ascii="宋体" w:hAnsi="宋体" w:cs="宋体"/>
                <w:kern w:val="0"/>
                <w:szCs w:val="21"/>
              </w:rPr>
              <w:t>月</w:t>
            </w:r>
            <w:r w:rsidR="00907209">
              <w:rPr>
                <w:rFonts w:ascii="宋体" w:hAnsi="宋体" w:cs="宋体"/>
                <w:kern w:val="0"/>
                <w:szCs w:val="21"/>
              </w:rPr>
              <w:t>7</w:t>
            </w:r>
            <w:r w:rsidRPr="00DE4372">
              <w:rPr>
                <w:rFonts w:ascii="宋体" w:hAnsi="宋体" w:cs="宋体"/>
                <w:kern w:val="0"/>
                <w:szCs w:val="21"/>
              </w:rPr>
              <w:t>日</w:t>
            </w:r>
            <w:r w:rsidRPr="00DE4372">
              <w:rPr>
                <w:rFonts w:ascii="宋体" w:hAnsi="宋体" w:cs="宋体" w:hint="eastAsia"/>
                <w:kern w:val="0"/>
                <w:szCs w:val="21"/>
              </w:rPr>
              <w:t>上午</w:t>
            </w:r>
            <w:r w:rsidR="00603B3D" w:rsidRPr="00DE4372">
              <w:rPr>
                <w:rFonts w:ascii="宋体" w:hAnsi="宋体" w:cs="宋体"/>
                <w:kern w:val="0"/>
                <w:szCs w:val="21"/>
              </w:rPr>
              <w:t>9</w:t>
            </w:r>
            <w:r w:rsidRPr="00DE4372">
              <w:rPr>
                <w:rFonts w:ascii="宋体" w:hAnsi="宋体" w:cs="宋体" w:hint="eastAsia"/>
                <w:kern w:val="0"/>
                <w:szCs w:val="21"/>
              </w:rPr>
              <w:t>:00（北京时间）</w:t>
            </w:r>
          </w:p>
          <w:p w:rsidR="00E728D9" w:rsidRPr="00DE4372" w:rsidRDefault="00E728D9" w:rsidP="002F1B67">
            <w:pPr>
              <w:pStyle w:val="af4"/>
              <w:numPr>
                <w:ilvl w:val="0"/>
                <w:numId w:val="43"/>
              </w:numPr>
              <w:ind w:firstLineChars="0"/>
              <w:rPr>
                <w:rFonts w:ascii="宋体" w:hAnsi="宋体" w:cs="宋体"/>
                <w:kern w:val="0"/>
                <w:szCs w:val="21"/>
              </w:rPr>
            </w:pPr>
            <w:r w:rsidRPr="00DE4372">
              <w:rPr>
                <w:rFonts w:ascii="宋体" w:hAnsi="宋体" w:cs="宋体" w:hint="eastAsia"/>
                <w:kern w:val="0"/>
                <w:szCs w:val="21"/>
              </w:rPr>
              <w:t>递交地点：广西壮族自治区南宁市青秀区云景路69号南宁轨道交通集团有限责任公司A2楼10</w:t>
            </w:r>
            <w:r w:rsidR="00177B7A">
              <w:rPr>
                <w:rFonts w:ascii="宋体" w:hAnsi="宋体" w:cs="宋体"/>
                <w:kern w:val="0"/>
                <w:szCs w:val="21"/>
              </w:rPr>
              <w:t>4</w:t>
            </w:r>
            <w:r w:rsidRPr="00DE4372">
              <w:rPr>
                <w:rFonts w:ascii="宋体" w:hAnsi="宋体" w:cs="宋体" w:hint="eastAsia"/>
                <w:kern w:val="0"/>
                <w:szCs w:val="21"/>
              </w:rPr>
              <w:t>室</w:t>
            </w:r>
          </w:p>
          <w:p w:rsidR="00E728D9" w:rsidRPr="00DE4372" w:rsidRDefault="00E728D9" w:rsidP="002F1B67">
            <w:pPr>
              <w:pStyle w:val="af4"/>
              <w:numPr>
                <w:ilvl w:val="0"/>
                <w:numId w:val="43"/>
              </w:numPr>
              <w:ind w:firstLineChars="0"/>
              <w:rPr>
                <w:rFonts w:ascii="宋体" w:hAnsi="宋体" w:cs="宋体"/>
                <w:kern w:val="0"/>
                <w:szCs w:val="21"/>
              </w:rPr>
            </w:pPr>
            <w:r w:rsidRPr="00DE4372">
              <w:rPr>
                <w:rFonts w:ascii="宋体" w:hAnsi="宋体" w:cs="宋体" w:hint="eastAsia"/>
                <w:kern w:val="0"/>
                <w:szCs w:val="21"/>
              </w:rPr>
              <w:t>联系人：</w:t>
            </w:r>
            <w:r w:rsidR="00F0273D" w:rsidRPr="00DE4372">
              <w:rPr>
                <w:rFonts w:ascii="宋体" w:hAnsi="宋体" w:cs="宋体" w:hint="eastAsia"/>
                <w:kern w:val="0"/>
                <w:szCs w:val="21"/>
              </w:rPr>
              <w:t>刘</w:t>
            </w:r>
            <w:r w:rsidR="00A64C59" w:rsidRPr="00DE4372">
              <w:rPr>
                <w:rFonts w:ascii="宋体" w:hAnsi="宋体" w:cs="宋体" w:hint="eastAsia"/>
                <w:kern w:val="0"/>
                <w:szCs w:val="21"/>
              </w:rPr>
              <w:t>工</w:t>
            </w:r>
            <w:r w:rsidRPr="00DE4372">
              <w:rPr>
                <w:rFonts w:ascii="宋体" w:hAnsi="宋体" w:cs="宋体" w:hint="eastAsia"/>
                <w:kern w:val="0"/>
                <w:szCs w:val="21"/>
              </w:rPr>
              <w:t xml:space="preserve">  联系电话：</w:t>
            </w:r>
            <w:r w:rsidR="003F11D4" w:rsidRPr="00DE4372">
              <w:rPr>
                <w:rFonts w:ascii="宋体" w:hAnsi="宋体" w:cs="宋体"/>
                <w:kern w:val="0"/>
                <w:szCs w:val="21"/>
              </w:rPr>
              <w:t>27782</w:t>
            </w:r>
            <w:r w:rsidR="00A64C59" w:rsidRPr="00DE4372">
              <w:rPr>
                <w:rFonts w:ascii="宋体" w:hAnsi="宋体" w:cs="宋体"/>
                <w:kern w:val="0"/>
                <w:szCs w:val="21"/>
              </w:rPr>
              <w:t>41</w:t>
            </w:r>
          </w:p>
        </w:tc>
      </w:tr>
      <w:tr w:rsidR="00DE4372" w:rsidRPr="00DE4372" w:rsidTr="00D64407">
        <w:trPr>
          <w:trHeight w:val="890"/>
        </w:trPr>
        <w:tc>
          <w:tcPr>
            <w:tcW w:w="363" w:type="pct"/>
            <w:vAlign w:val="center"/>
          </w:tcPr>
          <w:p w:rsidR="00E728D9" w:rsidRPr="00DE4372" w:rsidRDefault="001C1E3F">
            <w:pPr>
              <w:spacing w:line="240" w:lineRule="exact"/>
              <w:jc w:val="center"/>
              <w:rPr>
                <w:rFonts w:ascii="宋体" w:hAnsi="宋体"/>
                <w:szCs w:val="21"/>
              </w:rPr>
            </w:pPr>
            <w:r w:rsidRPr="00DE4372">
              <w:rPr>
                <w:rFonts w:ascii="宋体" w:hAnsi="宋体" w:hint="eastAsia"/>
                <w:szCs w:val="21"/>
              </w:rPr>
              <w:t>11</w:t>
            </w:r>
          </w:p>
        </w:tc>
        <w:tc>
          <w:tcPr>
            <w:tcW w:w="967" w:type="pct"/>
            <w:vAlign w:val="center"/>
          </w:tcPr>
          <w:p w:rsidR="00E728D9" w:rsidRPr="00DE4372" w:rsidRDefault="00E728D9">
            <w:pPr>
              <w:spacing w:line="240" w:lineRule="exact"/>
              <w:jc w:val="center"/>
              <w:rPr>
                <w:rFonts w:ascii="宋体" w:hAnsi="宋体"/>
                <w:szCs w:val="21"/>
              </w:rPr>
            </w:pPr>
            <w:r w:rsidRPr="00DE4372">
              <w:rPr>
                <w:rFonts w:ascii="宋体" w:hAnsi="宋体" w:hint="eastAsia"/>
                <w:szCs w:val="21"/>
              </w:rPr>
              <w:t>比选时间及地点</w:t>
            </w:r>
          </w:p>
        </w:tc>
        <w:tc>
          <w:tcPr>
            <w:tcW w:w="3670" w:type="pct"/>
            <w:vAlign w:val="center"/>
          </w:tcPr>
          <w:p w:rsidR="00E728D9" w:rsidRPr="00DE4372" w:rsidRDefault="00E728D9" w:rsidP="002F1B67">
            <w:pPr>
              <w:pStyle w:val="af4"/>
              <w:numPr>
                <w:ilvl w:val="0"/>
                <w:numId w:val="44"/>
              </w:numPr>
              <w:ind w:firstLineChars="0"/>
              <w:rPr>
                <w:rFonts w:ascii="宋体" w:hAnsi="宋体"/>
                <w:szCs w:val="21"/>
              </w:rPr>
            </w:pPr>
            <w:r w:rsidRPr="00DE4372">
              <w:rPr>
                <w:rFonts w:ascii="宋体" w:hAnsi="宋体" w:hint="eastAsia"/>
                <w:szCs w:val="21"/>
              </w:rPr>
              <w:t>时间：20</w:t>
            </w:r>
            <w:r w:rsidR="00603B3D" w:rsidRPr="00DE4372">
              <w:rPr>
                <w:rFonts w:ascii="宋体" w:hAnsi="宋体"/>
                <w:szCs w:val="21"/>
              </w:rPr>
              <w:t>20</w:t>
            </w:r>
            <w:r w:rsidRPr="00DE4372">
              <w:rPr>
                <w:rFonts w:ascii="宋体" w:hAnsi="宋体"/>
                <w:szCs w:val="21"/>
              </w:rPr>
              <w:t>年</w:t>
            </w:r>
            <w:r w:rsidR="00603B3D" w:rsidRPr="00DE4372">
              <w:rPr>
                <w:rFonts w:ascii="宋体" w:hAnsi="宋体"/>
                <w:szCs w:val="21"/>
              </w:rPr>
              <w:t>1</w:t>
            </w:r>
            <w:r w:rsidRPr="00DE4372">
              <w:rPr>
                <w:rFonts w:ascii="宋体" w:hAnsi="宋体"/>
                <w:szCs w:val="21"/>
              </w:rPr>
              <w:t>月</w:t>
            </w:r>
            <w:r w:rsidR="00907209">
              <w:rPr>
                <w:rFonts w:ascii="宋体" w:hAnsi="宋体"/>
                <w:szCs w:val="21"/>
              </w:rPr>
              <w:t>7</w:t>
            </w:r>
            <w:r w:rsidRPr="00DE4372">
              <w:rPr>
                <w:rFonts w:ascii="宋体" w:hAnsi="宋体"/>
                <w:szCs w:val="21"/>
              </w:rPr>
              <w:t>日</w:t>
            </w:r>
            <w:r w:rsidRPr="00DE4372">
              <w:rPr>
                <w:rFonts w:ascii="宋体" w:hAnsi="宋体" w:hint="eastAsia"/>
                <w:szCs w:val="21"/>
              </w:rPr>
              <w:t>上午</w:t>
            </w:r>
            <w:r w:rsidR="00603B3D" w:rsidRPr="00DE4372">
              <w:rPr>
                <w:rFonts w:ascii="宋体" w:hAnsi="宋体"/>
                <w:szCs w:val="21"/>
              </w:rPr>
              <w:t>9</w:t>
            </w:r>
            <w:r w:rsidRPr="00DE4372">
              <w:rPr>
                <w:rFonts w:ascii="宋体" w:hAnsi="宋体" w:hint="eastAsia"/>
                <w:szCs w:val="21"/>
              </w:rPr>
              <w:t>：0</w:t>
            </w:r>
            <w:r w:rsidRPr="00DE4372">
              <w:rPr>
                <w:rFonts w:ascii="宋体" w:hAnsi="宋体"/>
                <w:szCs w:val="21"/>
              </w:rPr>
              <w:t>0</w:t>
            </w:r>
            <w:r w:rsidRPr="00DE4372">
              <w:rPr>
                <w:rFonts w:ascii="宋体" w:hAnsi="宋体" w:hint="eastAsia"/>
                <w:szCs w:val="21"/>
              </w:rPr>
              <w:t>（北京时间）</w:t>
            </w:r>
          </w:p>
          <w:p w:rsidR="00E728D9" w:rsidRPr="00DE4372" w:rsidRDefault="00E728D9" w:rsidP="00177B7A">
            <w:pPr>
              <w:pStyle w:val="af4"/>
              <w:numPr>
                <w:ilvl w:val="0"/>
                <w:numId w:val="44"/>
              </w:numPr>
              <w:ind w:firstLineChars="0"/>
              <w:rPr>
                <w:rFonts w:ascii="宋体" w:hAnsi="宋体"/>
                <w:szCs w:val="21"/>
              </w:rPr>
            </w:pPr>
            <w:r w:rsidRPr="00DE4372">
              <w:rPr>
                <w:rFonts w:ascii="宋体" w:hAnsi="宋体" w:hint="eastAsia"/>
                <w:szCs w:val="21"/>
              </w:rPr>
              <w:t>地点：广西壮族自治区南宁市青秀区云景路69号南宁轨道交通集团有限责任公司A2楼</w:t>
            </w:r>
            <w:r w:rsidR="00603B3D" w:rsidRPr="00DE4372">
              <w:rPr>
                <w:rFonts w:ascii="宋体" w:hAnsi="宋体"/>
                <w:szCs w:val="21"/>
              </w:rPr>
              <w:t>10</w:t>
            </w:r>
            <w:r w:rsidR="00177B7A">
              <w:rPr>
                <w:rFonts w:ascii="宋体" w:hAnsi="宋体"/>
                <w:szCs w:val="21"/>
              </w:rPr>
              <w:t>4</w:t>
            </w:r>
            <w:bookmarkStart w:id="13" w:name="_GoBack"/>
            <w:bookmarkEnd w:id="13"/>
            <w:r w:rsidRPr="00DE4372">
              <w:rPr>
                <w:rFonts w:ascii="宋体" w:hAnsi="宋体" w:hint="eastAsia"/>
                <w:szCs w:val="21"/>
              </w:rPr>
              <w:t>室</w:t>
            </w:r>
          </w:p>
        </w:tc>
      </w:tr>
      <w:tr w:rsidR="004D2797" w:rsidRPr="004D2797" w:rsidTr="00D64407">
        <w:trPr>
          <w:trHeight w:val="938"/>
        </w:trPr>
        <w:tc>
          <w:tcPr>
            <w:tcW w:w="363" w:type="pct"/>
            <w:vAlign w:val="center"/>
          </w:tcPr>
          <w:p w:rsidR="00E728D9" w:rsidRPr="004D2797" w:rsidRDefault="001C1E3F">
            <w:pPr>
              <w:spacing w:line="240" w:lineRule="exact"/>
              <w:jc w:val="center"/>
              <w:rPr>
                <w:rFonts w:ascii="宋体" w:hAnsi="宋体"/>
                <w:szCs w:val="21"/>
              </w:rPr>
            </w:pPr>
            <w:r w:rsidRPr="004D2797">
              <w:rPr>
                <w:rFonts w:ascii="宋体" w:hAnsi="宋体" w:hint="eastAsia"/>
                <w:szCs w:val="21"/>
              </w:rPr>
              <w:t>12</w:t>
            </w:r>
          </w:p>
        </w:tc>
        <w:tc>
          <w:tcPr>
            <w:tcW w:w="967" w:type="pct"/>
            <w:vAlign w:val="center"/>
          </w:tcPr>
          <w:p w:rsidR="00E728D9" w:rsidRPr="004D2797" w:rsidRDefault="00E728D9">
            <w:pPr>
              <w:spacing w:line="240" w:lineRule="exact"/>
              <w:jc w:val="center"/>
              <w:rPr>
                <w:rFonts w:ascii="宋体" w:hAnsi="宋体"/>
                <w:szCs w:val="21"/>
              </w:rPr>
            </w:pPr>
            <w:r w:rsidRPr="004D2797">
              <w:rPr>
                <w:rFonts w:ascii="宋体" w:hAnsi="宋体" w:hint="eastAsia"/>
                <w:szCs w:val="21"/>
              </w:rPr>
              <w:t>比选文件答疑</w:t>
            </w:r>
          </w:p>
        </w:tc>
        <w:tc>
          <w:tcPr>
            <w:tcW w:w="3670" w:type="pct"/>
            <w:vAlign w:val="center"/>
          </w:tcPr>
          <w:p w:rsidR="00E728D9" w:rsidRPr="004D2797" w:rsidRDefault="00E728D9" w:rsidP="002F1B67">
            <w:pPr>
              <w:pStyle w:val="af4"/>
              <w:numPr>
                <w:ilvl w:val="0"/>
                <w:numId w:val="39"/>
              </w:numPr>
              <w:ind w:firstLineChars="0"/>
              <w:jc w:val="left"/>
              <w:rPr>
                <w:rFonts w:ascii="宋体" w:hAnsi="宋体"/>
                <w:szCs w:val="21"/>
              </w:rPr>
            </w:pPr>
            <w:r w:rsidRPr="004D2797">
              <w:rPr>
                <w:rFonts w:ascii="宋体" w:hAnsi="宋体"/>
                <w:szCs w:val="21"/>
              </w:rPr>
              <w:t xml:space="preserve">提出问题的截止时间： </w:t>
            </w:r>
            <w:r w:rsidRPr="004D2797">
              <w:rPr>
                <w:rFonts w:ascii="宋体" w:hAnsi="宋体" w:hint="eastAsia"/>
                <w:szCs w:val="21"/>
              </w:rPr>
              <w:t>20</w:t>
            </w:r>
            <w:r w:rsidR="00907209" w:rsidRPr="004D2797">
              <w:rPr>
                <w:rFonts w:ascii="宋体" w:hAnsi="宋体"/>
                <w:szCs w:val="21"/>
              </w:rPr>
              <w:t>19</w:t>
            </w:r>
            <w:r w:rsidRPr="004D2797">
              <w:rPr>
                <w:rFonts w:ascii="宋体" w:hAnsi="宋体"/>
                <w:szCs w:val="21"/>
              </w:rPr>
              <w:t>年</w:t>
            </w:r>
            <w:r w:rsidR="00603B3D" w:rsidRPr="004D2797">
              <w:rPr>
                <w:rFonts w:ascii="宋体" w:hAnsi="宋体"/>
                <w:szCs w:val="21"/>
              </w:rPr>
              <w:t>1</w:t>
            </w:r>
            <w:r w:rsidR="00907209" w:rsidRPr="004D2797">
              <w:rPr>
                <w:rFonts w:ascii="宋体" w:hAnsi="宋体"/>
                <w:szCs w:val="21"/>
              </w:rPr>
              <w:t>2</w:t>
            </w:r>
            <w:r w:rsidRPr="004D2797">
              <w:rPr>
                <w:rFonts w:ascii="宋体" w:hAnsi="宋体"/>
                <w:szCs w:val="21"/>
              </w:rPr>
              <w:t>月</w:t>
            </w:r>
            <w:r w:rsidR="00907209" w:rsidRPr="004D2797">
              <w:rPr>
                <w:rFonts w:ascii="宋体" w:hAnsi="宋体"/>
                <w:szCs w:val="21"/>
              </w:rPr>
              <w:t>30</w:t>
            </w:r>
            <w:r w:rsidRPr="004D2797">
              <w:rPr>
                <w:rFonts w:ascii="宋体" w:hAnsi="宋体"/>
                <w:szCs w:val="21"/>
              </w:rPr>
              <w:t>日</w:t>
            </w:r>
            <w:r w:rsidRPr="004D2797">
              <w:rPr>
                <w:rFonts w:ascii="宋体" w:hAnsi="宋体" w:hint="eastAsia"/>
                <w:szCs w:val="21"/>
              </w:rPr>
              <w:t>下午</w:t>
            </w:r>
            <w:r w:rsidR="00603B3D" w:rsidRPr="004D2797">
              <w:rPr>
                <w:rFonts w:ascii="宋体" w:hAnsi="宋体"/>
                <w:szCs w:val="21"/>
              </w:rPr>
              <w:t>18</w:t>
            </w:r>
            <w:r w:rsidRPr="004D2797">
              <w:rPr>
                <w:rFonts w:ascii="宋体" w:hAnsi="宋体"/>
                <w:szCs w:val="21"/>
              </w:rPr>
              <w:t>：</w:t>
            </w:r>
            <w:r w:rsidRPr="004D2797">
              <w:rPr>
                <w:rFonts w:ascii="宋体" w:hAnsi="宋体" w:hint="eastAsia"/>
                <w:szCs w:val="21"/>
              </w:rPr>
              <w:t>0</w:t>
            </w:r>
            <w:r w:rsidRPr="004D2797">
              <w:rPr>
                <w:rFonts w:ascii="宋体" w:hAnsi="宋体"/>
                <w:szCs w:val="21"/>
              </w:rPr>
              <w:t>0时前</w:t>
            </w:r>
            <w:r w:rsidRPr="004D2797">
              <w:rPr>
                <w:rFonts w:ascii="宋体" w:hAnsi="宋体" w:hint="eastAsia"/>
                <w:szCs w:val="21"/>
              </w:rPr>
              <w:t>；</w:t>
            </w:r>
          </w:p>
          <w:p w:rsidR="00E728D9" w:rsidRPr="004D2797" w:rsidRDefault="00E728D9" w:rsidP="002F1B67">
            <w:pPr>
              <w:pStyle w:val="af4"/>
              <w:numPr>
                <w:ilvl w:val="0"/>
                <w:numId w:val="39"/>
              </w:numPr>
              <w:ind w:firstLineChars="0"/>
              <w:jc w:val="left"/>
              <w:rPr>
                <w:rFonts w:ascii="宋体" w:hAnsi="宋体"/>
                <w:szCs w:val="21"/>
              </w:rPr>
            </w:pPr>
            <w:r w:rsidRPr="004D2797">
              <w:rPr>
                <w:rFonts w:ascii="宋体" w:hAnsi="宋体"/>
                <w:szCs w:val="21"/>
              </w:rPr>
              <w:t>提出问题的方式：书面</w:t>
            </w:r>
            <w:r w:rsidRPr="004D2797">
              <w:rPr>
                <w:rFonts w:ascii="宋体" w:hAnsi="宋体" w:hint="eastAsia"/>
                <w:szCs w:val="21"/>
              </w:rPr>
              <w:t>（加盖法人单位公章）为准；</w:t>
            </w:r>
          </w:p>
          <w:p w:rsidR="00E728D9" w:rsidRPr="004D2797" w:rsidRDefault="00E728D9" w:rsidP="00603B3D">
            <w:pPr>
              <w:pStyle w:val="af4"/>
              <w:numPr>
                <w:ilvl w:val="0"/>
                <w:numId w:val="39"/>
              </w:numPr>
              <w:ind w:firstLineChars="0"/>
              <w:jc w:val="left"/>
              <w:rPr>
                <w:rFonts w:ascii="宋体" w:hAnsi="宋体"/>
                <w:szCs w:val="21"/>
              </w:rPr>
            </w:pPr>
            <w:r w:rsidRPr="004D2797">
              <w:rPr>
                <w:rFonts w:ascii="宋体" w:hAnsi="宋体"/>
                <w:szCs w:val="21"/>
              </w:rPr>
              <w:t xml:space="preserve">书面澄清的时间： </w:t>
            </w:r>
            <w:r w:rsidRPr="004D2797">
              <w:rPr>
                <w:rFonts w:ascii="宋体" w:hAnsi="宋体" w:hint="eastAsia"/>
                <w:szCs w:val="21"/>
              </w:rPr>
              <w:t>20</w:t>
            </w:r>
            <w:r w:rsidR="00603B3D" w:rsidRPr="004D2797">
              <w:rPr>
                <w:rFonts w:ascii="宋体" w:hAnsi="宋体"/>
                <w:szCs w:val="21"/>
              </w:rPr>
              <w:t>20</w:t>
            </w:r>
            <w:r w:rsidRPr="004D2797">
              <w:rPr>
                <w:rFonts w:ascii="宋体" w:hAnsi="宋体"/>
                <w:szCs w:val="21"/>
              </w:rPr>
              <w:t>年</w:t>
            </w:r>
            <w:r w:rsidR="00603B3D" w:rsidRPr="004D2797">
              <w:rPr>
                <w:rFonts w:ascii="宋体" w:hAnsi="宋体"/>
                <w:szCs w:val="21"/>
              </w:rPr>
              <w:t>1</w:t>
            </w:r>
            <w:r w:rsidRPr="004D2797">
              <w:rPr>
                <w:rFonts w:ascii="宋体" w:hAnsi="宋体"/>
                <w:szCs w:val="21"/>
              </w:rPr>
              <w:t>月</w:t>
            </w:r>
            <w:r w:rsidR="00603B3D" w:rsidRPr="004D2797">
              <w:rPr>
                <w:rFonts w:ascii="宋体" w:hAnsi="宋体"/>
                <w:szCs w:val="21"/>
              </w:rPr>
              <w:t>2</w:t>
            </w:r>
            <w:r w:rsidRPr="004D2797">
              <w:rPr>
                <w:rFonts w:ascii="宋体" w:hAnsi="宋体"/>
                <w:szCs w:val="21"/>
              </w:rPr>
              <w:t>日</w:t>
            </w:r>
            <w:r w:rsidRPr="004D2797">
              <w:rPr>
                <w:rFonts w:ascii="宋体" w:hAnsi="宋体" w:hint="eastAsia"/>
                <w:szCs w:val="21"/>
              </w:rPr>
              <w:t>下午</w:t>
            </w:r>
            <w:r w:rsidR="00603B3D" w:rsidRPr="004D2797">
              <w:rPr>
                <w:rFonts w:ascii="宋体" w:hAnsi="宋体"/>
                <w:szCs w:val="21"/>
              </w:rPr>
              <w:t>18</w:t>
            </w:r>
            <w:r w:rsidRPr="004D2797">
              <w:rPr>
                <w:rFonts w:ascii="宋体" w:hAnsi="宋体"/>
                <w:szCs w:val="21"/>
              </w:rPr>
              <w:t>：</w:t>
            </w:r>
            <w:r w:rsidRPr="004D2797">
              <w:rPr>
                <w:rFonts w:ascii="宋体" w:hAnsi="宋体" w:hint="eastAsia"/>
                <w:szCs w:val="21"/>
              </w:rPr>
              <w:t>0</w:t>
            </w:r>
            <w:r w:rsidRPr="004D2797">
              <w:rPr>
                <w:rFonts w:ascii="宋体" w:hAnsi="宋体"/>
                <w:szCs w:val="21"/>
              </w:rPr>
              <w:t>0时前</w:t>
            </w:r>
            <w:r w:rsidRPr="004D2797">
              <w:rPr>
                <w:rFonts w:ascii="宋体" w:hAnsi="宋体" w:hint="eastAsia"/>
                <w:szCs w:val="21"/>
              </w:rPr>
              <w:t>；</w:t>
            </w:r>
          </w:p>
        </w:tc>
      </w:tr>
      <w:tr w:rsidR="00E728D9" w:rsidRPr="00923D14" w:rsidTr="00D64407">
        <w:trPr>
          <w:trHeight w:val="1699"/>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t>13</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评比办法</w:t>
            </w:r>
          </w:p>
        </w:tc>
        <w:tc>
          <w:tcPr>
            <w:tcW w:w="3670" w:type="pct"/>
            <w:vAlign w:val="center"/>
          </w:tcPr>
          <w:p w:rsidR="00E728D9" w:rsidRPr="00923D14" w:rsidRDefault="00E728D9" w:rsidP="008809DB">
            <w:pPr>
              <w:ind w:firstLineChars="200" w:firstLine="420"/>
              <w:jc w:val="left"/>
              <w:rPr>
                <w:rFonts w:ascii="宋体" w:hAnsi="宋体"/>
                <w:szCs w:val="21"/>
              </w:rPr>
            </w:pPr>
            <w:r w:rsidRPr="00923D14">
              <w:rPr>
                <w:rFonts w:ascii="宋体" w:hAnsi="宋体" w:hint="eastAsia"/>
                <w:szCs w:val="21"/>
              </w:rPr>
              <w:t>本项目综合评分法。本项目评分后推荐中标候选供应商，评标委员会按照得分由高到低顺序排列。得分相同的，按</w:t>
            </w:r>
            <w:r w:rsidR="00332A27">
              <w:rPr>
                <w:rFonts w:ascii="宋体" w:hAnsi="宋体" w:hint="eastAsia"/>
                <w:szCs w:val="21"/>
              </w:rPr>
              <w:t>长协交易</w:t>
            </w:r>
            <w:r w:rsidRPr="00923D14">
              <w:rPr>
                <w:rFonts w:ascii="宋体" w:hAnsi="宋体" w:hint="eastAsia"/>
                <w:szCs w:val="21"/>
              </w:rPr>
              <w:t>投标报价由低到高顺序排列，得分且</w:t>
            </w:r>
            <w:r w:rsidR="00F20D9A">
              <w:rPr>
                <w:rFonts w:ascii="宋体" w:hAnsi="宋体" w:hint="eastAsia"/>
                <w:szCs w:val="21"/>
              </w:rPr>
              <w:t>长协交易</w:t>
            </w:r>
            <w:r w:rsidRPr="00923D14">
              <w:rPr>
                <w:rFonts w:ascii="宋体" w:hAnsi="宋体" w:hint="eastAsia"/>
                <w:szCs w:val="21"/>
              </w:rPr>
              <w:t>投标报价相同的，由</w:t>
            </w:r>
            <w:r w:rsidR="001058DE">
              <w:rPr>
                <w:rFonts w:ascii="宋体" w:hAnsi="宋体" w:hint="eastAsia"/>
                <w:szCs w:val="21"/>
              </w:rPr>
              <w:t>评审小组少数服从多数</w:t>
            </w:r>
            <w:r w:rsidRPr="00923D14">
              <w:rPr>
                <w:rFonts w:ascii="宋体" w:hAnsi="宋体" w:hint="eastAsia"/>
                <w:szCs w:val="21"/>
              </w:rPr>
              <w:t>确定。若排名第一的中标候选供应商自愿放弃资格或由于不可抗力的原因不能按合同规定履约的，则排名第二的中标候选供应商可以被确认为中标人，以此类推。</w:t>
            </w:r>
          </w:p>
        </w:tc>
      </w:tr>
      <w:tr w:rsidR="00E728D9" w:rsidRPr="00923D14" w:rsidTr="00D64407">
        <w:trPr>
          <w:trHeight w:val="1699"/>
        </w:trPr>
        <w:tc>
          <w:tcPr>
            <w:tcW w:w="363" w:type="pct"/>
            <w:vAlign w:val="center"/>
          </w:tcPr>
          <w:p w:rsidR="00E728D9" w:rsidRPr="00923D14" w:rsidRDefault="001C1E3F">
            <w:pPr>
              <w:spacing w:line="240" w:lineRule="exact"/>
              <w:jc w:val="center"/>
              <w:rPr>
                <w:rFonts w:ascii="宋体" w:hAnsi="宋体"/>
                <w:szCs w:val="21"/>
              </w:rPr>
            </w:pPr>
            <w:r>
              <w:rPr>
                <w:rFonts w:ascii="宋体" w:hAnsi="宋体" w:hint="eastAsia"/>
                <w:szCs w:val="21"/>
              </w:rPr>
              <w:lastRenderedPageBreak/>
              <w:t>14</w:t>
            </w:r>
          </w:p>
        </w:tc>
        <w:tc>
          <w:tcPr>
            <w:tcW w:w="967" w:type="pct"/>
            <w:vAlign w:val="center"/>
          </w:tcPr>
          <w:p w:rsidR="00E728D9" w:rsidRPr="00923D14" w:rsidRDefault="00E728D9">
            <w:pPr>
              <w:spacing w:line="240" w:lineRule="exact"/>
              <w:jc w:val="center"/>
              <w:rPr>
                <w:rFonts w:ascii="宋体" w:hAnsi="宋体"/>
                <w:szCs w:val="21"/>
              </w:rPr>
            </w:pPr>
            <w:r w:rsidRPr="00923D14">
              <w:rPr>
                <w:rFonts w:ascii="宋体" w:hAnsi="宋体" w:hint="eastAsia"/>
                <w:szCs w:val="21"/>
              </w:rPr>
              <w:t>其他事项</w:t>
            </w:r>
          </w:p>
        </w:tc>
        <w:tc>
          <w:tcPr>
            <w:tcW w:w="3670" w:type="pct"/>
            <w:vAlign w:val="center"/>
          </w:tcPr>
          <w:p w:rsidR="002B11B9" w:rsidRPr="00906C57" w:rsidRDefault="002B11B9" w:rsidP="002F1B67">
            <w:pPr>
              <w:pStyle w:val="af4"/>
              <w:numPr>
                <w:ilvl w:val="0"/>
                <w:numId w:val="40"/>
              </w:numPr>
              <w:ind w:firstLineChars="0"/>
              <w:rPr>
                <w:szCs w:val="21"/>
              </w:rPr>
            </w:pPr>
            <w:r w:rsidRPr="00906C57">
              <w:rPr>
                <w:rFonts w:ascii="宋体" w:hAnsi="宋体" w:hint="eastAsia"/>
                <w:kern w:val="58"/>
                <w:szCs w:val="21"/>
              </w:rPr>
              <w:t>本比选文件所列需求数量均为</w:t>
            </w:r>
            <w:r w:rsidR="000467E5" w:rsidRPr="00906C57">
              <w:rPr>
                <w:rFonts w:ascii="宋体" w:hAnsi="宋体" w:hint="eastAsia"/>
                <w:kern w:val="58"/>
                <w:szCs w:val="21"/>
              </w:rPr>
              <w:t>预估</w:t>
            </w:r>
            <w:r w:rsidRPr="00906C57">
              <w:rPr>
                <w:rFonts w:ascii="宋体" w:hAnsi="宋体" w:hint="eastAsia"/>
                <w:kern w:val="58"/>
                <w:szCs w:val="21"/>
              </w:rPr>
              <w:t>数量，非实际采购数量</w:t>
            </w:r>
            <w:r w:rsidR="00553ACE">
              <w:rPr>
                <w:rFonts w:ascii="宋体" w:hAnsi="宋体" w:hint="eastAsia"/>
                <w:kern w:val="58"/>
                <w:szCs w:val="21"/>
              </w:rPr>
              <w:t>，实际采购数量以南宁供电局、广西电力交易中心核定数</w:t>
            </w:r>
            <w:r w:rsidR="0011252B">
              <w:rPr>
                <w:rFonts w:ascii="宋体" w:hAnsi="宋体" w:hint="eastAsia"/>
                <w:kern w:val="58"/>
                <w:szCs w:val="21"/>
              </w:rPr>
              <w:t>量</w:t>
            </w:r>
            <w:r w:rsidR="00553ACE">
              <w:rPr>
                <w:rFonts w:ascii="宋体" w:hAnsi="宋体" w:hint="eastAsia"/>
                <w:kern w:val="58"/>
                <w:szCs w:val="21"/>
              </w:rPr>
              <w:t>为准。</w:t>
            </w:r>
          </w:p>
          <w:p w:rsidR="002B11B9" w:rsidRPr="00906C57" w:rsidRDefault="00910393" w:rsidP="002F1B67">
            <w:pPr>
              <w:pStyle w:val="af4"/>
              <w:numPr>
                <w:ilvl w:val="0"/>
                <w:numId w:val="40"/>
              </w:numPr>
              <w:ind w:firstLineChars="0"/>
              <w:rPr>
                <w:szCs w:val="21"/>
              </w:rPr>
            </w:pPr>
            <w:r w:rsidRPr="00906C57">
              <w:rPr>
                <w:rFonts w:ascii="宋体" w:hAnsi="宋体" w:hint="eastAsia"/>
                <w:kern w:val="58"/>
                <w:szCs w:val="21"/>
              </w:rPr>
              <w:t>本次比选将确定</w:t>
            </w:r>
            <w:r w:rsidR="00553ACE">
              <w:rPr>
                <w:rFonts w:ascii="宋体" w:hAnsi="宋体" w:hint="eastAsia"/>
                <w:kern w:val="58"/>
                <w:szCs w:val="21"/>
              </w:rPr>
              <w:t>长协交易单价、增量电量交易</w:t>
            </w:r>
            <w:r w:rsidRPr="00906C57">
              <w:rPr>
                <w:rFonts w:ascii="宋体" w:hAnsi="宋体" w:hint="eastAsia"/>
                <w:kern w:val="58"/>
                <w:szCs w:val="21"/>
              </w:rPr>
              <w:t>单价</w:t>
            </w:r>
            <w:r w:rsidR="00553ACE">
              <w:rPr>
                <w:rFonts w:ascii="宋体" w:hAnsi="宋体" w:hint="eastAsia"/>
                <w:kern w:val="58"/>
                <w:szCs w:val="21"/>
              </w:rPr>
              <w:t>、集中竞价交易分成方案，</w:t>
            </w:r>
            <w:r w:rsidRPr="00906C57">
              <w:rPr>
                <w:rFonts w:ascii="宋体" w:hAnsi="宋体" w:hint="eastAsia"/>
                <w:kern w:val="58"/>
                <w:szCs w:val="21"/>
              </w:rPr>
              <w:t>并</w:t>
            </w:r>
            <w:r w:rsidR="00466701" w:rsidRPr="00906C57">
              <w:rPr>
                <w:rFonts w:ascii="宋体" w:hAnsi="宋体" w:hint="eastAsia"/>
                <w:kern w:val="58"/>
                <w:szCs w:val="21"/>
              </w:rPr>
              <w:t>与</w:t>
            </w:r>
            <w:r w:rsidR="00B01F8F">
              <w:rPr>
                <w:rFonts w:ascii="宋体" w:hAnsi="宋体" w:hint="eastAsia"/>
                <w:kern w:val="58"/>
                <w:szCs w:val="21"/>
              </w:rPr>
              <w:t>中选</w:t>
            </w:r>
            <w:r w:rsidR="00C620B3">
              <w:rPr>
                <w:rFonts w:ascii="宋体" w:hAnsi="宋体" w:hint="eastAsia"/>
                <w:kern w:val="58"/>
                <w:szCs w:val="21"/>
              </w:rPr>
              <w:t>单位签订</w:t>
            </w:r>
            <w:r w:rsidRPr="00906C57">
              <w:rPr>
                <w:rFonts w:ascii="宋体" w:hAnsi="宋体" w:hint="eastAsia"/>
                <w:kern w:val="58"/>
                <w:szCs w:val="21"/>
              </w:rPr>
              <w:t>合同。</w:t>
            </w:r>
          </w:p>
          <w:p w:rsidR="002B11B9" w:rsidRPr="00906C57" w:rsidRDefault="00910393" w:rsidP="004D5382">
            <w:pPr>
              <w:pStyle w:val="af4"/>
              <w:numPr>
                <w:ilvl w:val="0"/>
                <w:numId w:val="40"/>
              </w:numPr>
              <w:ind w:firstLineChars="0"/>
              <w:rPr>
                <w:szCs w:val="21"/>
              </w:rPr>
            </w:pPr>
            <w:r w:rsidRPr="00906C57">
              <w:rPr>
                <w:rFonts w:hint="eastAsia"/>
                <w:szCs w:val="21"/>
              </w:rPr>
              <w:t>中选单位如放弃中选资格，比选发起人有权将其列入不良行为记录名单、一年内禁止其参加比选发起人的任何采购活动。</w:t>
            </w:r>
          </w:p>
        </w:tc>
      </w:tr>
    </w:tbl>
    <w:p w:rsidR="00E728D9" w:rsidRPr="00923D14" w:rsidRDefault="00E728D9" w:rsidP="00D64407">
      <w:pPr>
        <w:pStyle w:val="2"/>
        <w:rPr>
          <w:rFonts w:ascii="宋体" w:eastAsia="宋体" w:hAnsi="宋体"/>
          <w:sz w:val="28"/>
          <w:szCs w:val="28"/>
        </w:rPr>
      </w:pPr>
      <w:bookmarkStart w:id="14" w:name="_Toc392862474"/>
      <w:r w:rsidRPr="00923D14">
        <w:rPr>
          <w:sz w:val="24"/>
          <w:szCs w:val="24"/>
        </w:rPr>
        <w:br w:type="page"/>
      </w:r>
      <w:bookmarkStart w:id="15" w:name="_Toc512247102"/>
      <w:r w:rsidRPr="00923D14">
        <w:rPr>
          <w:rFonts w:ascii="宋体" w:eastAsia="宋体" w:hAnsi="宋体" w:hint="eastAsia"/>
          <w:sz w:val="28"/>
          <w:szCs w:val="28"/>
        </w:rPr>
        <w:lastRenderedPageBreak/>
        <w:t>一、总   则</w:t>
      </w:r>
      <w:bookmarkEnd w:id="10"/>
      <w:bookmarkEnd w:id="11"/>
      <w:bookmarkEnd w:id="12"/>
      <w:bookmarkEnd w:id="14"/>
      <w:bookmarkEnd w:id="15"/>
    </w:p>
    <w:p w:rsidR="00E728D9" w:rsidRPr="005E7428" w:rsidRDefault="00E728D9" w:rsidP="005E7428">
      <w:pPr>
        <w:pStyle w:val="3"/>
        <w:keepNext w:val="0"/>
        <w:keepLines w:val="0"/>
        <w:spacing w:before="0" w:after="0" w:line="360" w:lineRule="auto"/>
        <w:rPr>
          <w:rFonts w:ascii="宋体" w:hAnsi="宋体"/>
          <w:kern w:val="0"/>
          <w:sz w:val="24"/>
          <w:szCs w:val="24"/>
        </w:rPr>
      </w:pPr>
      <w:bookmarkStart w:id="16" w:name="_Toc392862475"/>
      <w:bookmarkStart w:id="17" w:name="_Toc286386834"/>
      <w:bookmarkStart w:id="18" w:name="_Toc114052414"/>
      <w:bookmarkStart w:id="19" w:name="_Toc114052340"/>
      <w:r w:rsidRPr="005E7428">
        <w:rPr>
          <w:rFonts w:ascii="宋体" w:hAnsi="宋体" w:hint="eastAsia"/>
          <w:kern w:val="0"/>
          <w:sz w:val="24"/>
          <w:szCs w:val="24"/>
        </w:rPr>
        <w:t>1</w:t>
      </w:r>
      <w:bookmarkStart w:id="20" w:name="_Toc286386836"/>
      <w:bookmarkStart w:id="21" w:name="_Toc392862477"/>
      <w:bookmarkStart w:id="22" w:name="_Toc114052416"/>
      <w:bookmarkStart w:id="23" w:name="_Toc114052342"/>
      <w:bookmarkEnd w:id="16"/>
      <w:bookmarkEnd w:id="17"/>
      <w:bookmarkEnd w:id="18"/>
      <w:bookmarkEnd w:id="19"/>
      <w:r w:rsidRPr="005E7428">
        <w:rPr>
          <w:rFonts w:ascii="宋体" w:hAnsi="宋体" w:hint="eastAsia"/>
          <w:kern w:val="0"/>
          <w:sz w:val="24"/>
          <w:szCs w:val="24"/>
        </w:rPr>
        <w:t>. 项目说明</w:t>
      </w:r>
    </w:p>
    <w:p w:rsidR="00E728D9" w:rsidRPr="00923D14" w:rsidRDefault="00E728D9">
      <w:pPr>
        <w:spacing w:line="360" w:lineRule="auto"/>
        <w:ind w:firstLineChars="150" w:firstLine="360"/>
        <w:rPr>
          <w:rFonts w:ascii="宋体" w:hAnsi="宋体"/>
          <w:kern w:val="0"/>
          <w:sz w:val="24"/>
          <w:szCs w:val="24"/>
        </w:rPr>
      </w:pPr>
      <w:r w:rsidRPr="00923D14">
        <w:rPr>
          <w:rFonts w:ascii="宋体" w:hAnsi="宋体"/>
          <w:kern w:val="0"/>
          <w:sz w:val="24"/>
          <w:szCs w:val="24"/>
        </w:rPr>
        <w:t xml:space="preserve">1.1 </w:t>
      </w:r>
      <w:r w:rsidRPr="00923D14">
        <w:rPr>
          <w:rFonts w:ascii="宋体" w:hAnsi="宋体" w:hint="eastAsia"/>
          <w:kern w:val="0"/>
          <w:sz w:val="24"/>
          <w:szCs w:val="24"/>
        </w:rPr>
        <w:t>项目的说明见比选须知前附表（以下称“前附表”）所述。</w:t>
      </w:r>
    </w:p>
    <w:p w:rsidR="00E728D9" w:rsidRPr="00923D14" w:rsidRDefault="00E728D9">
      <w:pPr>
        <w:spacing w:line="360" w:lineRule="auto"/>
        <w:ind w:firstLineChars="150" w:firstLine="360"/>
        <w:rPr>
          <w:rFonts w:ascii="宋体" w:hAnsi="宋体"/>
          <w:kern w:val="0"/>
          <w:sz w:val="24"/>
          <w:szCs w:val="24"/>
        </w:rPr>
      </w:pPr>
      <w:r w:rsidRPr="00923D14">
        <w:rPr>
          <w:rFonts w:ascii="宋体" w:hAnsi="宋体"/>
          <w:kern w:val="0"/>
          <w:sz w:val="24"/>
          <w:szCs w:val="24"/>
        </w:rPr>
        <w:t>1.2</w:t>
      </w:r>
      <w:r w:rsidRPr="00923D14">
        <w:rPr>
          <w:rFonts w:ascii="宋体" w:hAnsi="宋体" w:hint="eastAsia"/>
          <w:kern w:val="0"/>
          <w:sz w:val="24"/>
          <w:szCs w:val="24"/>
        </w:rPr>
        <w:t xml:space="preserve"> 上述项目按照国家有关的法律、法规，现通过比选择优选定供货单位。</w:t>
      </w:r>
    </w:p>
    <w:p w:rsidR="00E728D9" w:rsidRPr="00923D14" w:rsidRDefault="00E728D9">
      <w:pPr>
        <w:spacing w:line="360" w:lineRule="auto"/>
        <w:ind w:firstLineChars="150" w:firstLine="360"/>
        <w:rPr>
          <w:rFonts w:ascii="宋体" w:hAnsi="宋体"/>
          <w:kern w:val="0"/>
          <w:sz w:val="24"/>
          <w:szCs w:val="24"/>
        </w:rPr>
      </w:pPr>
      <w:r w:rsidRPr="00923D14">
        <w:rPr>
          <w:rFonts w:ascii="宋体" w:hAnsi="宋体" w:hint="eastAsia"/>
          <w:kern w:val="0"/>
          <w:sz w:val="24"/>
          <w:szCs w:val="24"/>
        </w:rPr>
        <w:t>1.3 货物名称：详</w:t>
      </w:r>
      <w:r w:rsidR="00882ABC">
        <w:rPr>
          <w:rFonts w:ascii="宋体" w:hAnsi="宋体" w:hint="eastAsia"/>
          <w:kern w:val="0"/>
          <w:sz w:val="24"/>
          <w:szCs w:val="24"/>
        </w:rPr>
        <w:t>见</w:t>
      </w:r>
      <w:r w:rsidRPr="00923D14">
        <w:rPr>
          <w:rFonts w:ascii="宋体" w:hAnsi="宋体" w:hint="eastAsia"/>
          <w:kern w:val="0"/>
          <w:sz w:val="24"/>
          <w:szCs w:val="24"/>
        </w:rPr>
        <w:t>第二章“</w:t>
      </w:r>
      <w:r w:rsidRPr="00923D14">
        <w:rPr>
          <w:rFonts w:ascii="宋体" w:hAnsi="宋体" w:hint="eastAsia"/>
          <w:kern w:val="58"/>
          <w:sz w:val="24"/>
          <w:szCs w:val="20"/>
        </w:rPr>
        <w:t>技术需求及数量表</w:t>
      </w:r>
      <w:r w:rsidRPr="00923D14">
        <w:rPr>
          <w:rFonts w:ascii="宋体" w:hAnsi="宋体" w:hint="eastAsia"/>
          <w:kern w:val="0"/>
          <w:sz w:val="24"/>
          <w:szCs w:val="24"/>
        </w:rPr>
        <w:t>”</w:t>
      </w:r>
      <w:r w:rsidR="00E44A86">
        <w:rPr>
          <w:rFonts w:ascii="宋体" w:hAnsi="宋体" w:hint="eastAsia"/>
          <w:kern w:val="0"/>
          <w:sz w:val="24"/>
          <w:szCs w:val="24"/>
        </w:rPr>
        <w:t>。</w:t>
      </w:r>
    </w:p>
    <w:p w:rsidR="00E728D9" w:rsidRPr="00923D14" w:rsidRDefault="00E728D9">
      <w:pPr>
        <w:pStyle w:val="3"/>
        <w:keepNext w:val="0"/>
        <w:keepLines w:val="0"/>
        <w:spacing w:before="0" w:after="0" w:line="360" w:lineRule="auto"/>
        <w:rPr>
          <w:rFonts w:ascii="宋体" w:hAnsi="宋体"/>
          <w:kern w:val="0"/>
          <w:sz w:val="24"/>
          <w:szCs w:val="24"/>
        </w:rPr>
      </w:pPr>
      <w:bookmarkStart w:id="24" w:name="_Toc436771466"/>
      <w:bookmarkStart w:id="25" w:name="_Toc465934610"/>
      <w:r w:rsidRPr="00923D14">
        <w:rPr>
          <w:rFonts w:ascii="宋体" w:hAnsi="宋体" w:hint="eastAsia"/>
          <w:kern w:val="0"/>
          <w:sz w:val="24"/>
          <w:szCs w:val="24"/>
        </w:rPr>
        <w:t>2. 资格与合格条件的要求</w:t>
      </w:r>
      <w:bookmarkEnd w:id="20"/>
      <w:bookmarkEnd w:id="21"/>
      <w:bookmarkEnd w:id="22"/>
      <w:bookmarkEnd w:id="23"/>
      <w:bookmarkEnd w:id="24"/>
      <w:bookmarkEnd w:id="25"/>
    </w:p>
    <w:p w:rsidR="00E728D9" w:rsidRDefault="00E728D9">
      <w:pPr>
        <w:autoSpaceDE w:val="0"/>
        <w:autoSpaceDN w:val="0"/>
        <w:adjustRightInd w:val="0"/>
        <w:spacing w:line="360" w:lineRule="auto"/>
        <w:ind w:firstLineChars="200" w:firstLine="480"/>
        <w:rPr>
          <w:rFonts w:ascii="宋体" w:hAnsi="宋体"/>
          <w:kern w:val="0"/>
          <w:sz w:val="24"/>
          <w:szCs w:val="24"/>
        </w:rPr>
      </w:pPr>
      <w:r w:rsidRPr="00923D14">
        <w:rPr>
          <w:rFonts w:ascii="宋体" w:hAnsi="宋体" w:hint="eastAsia"/>
          <w:kern w:val="0"/>
          <w:sz w:val="24"/>
          <w:szCs w:val="24"/>
        </w:rPr>
        <w:t>比选申请人必须满足前附表第</w:t>
      </w:r>
      <w:r w:rsidR="00180ADF">
        <w:rPr>
          <w:rFonts w:ascii="宋体" w:hAnsi="宋体"/>
          <w:kern w:val="0"/>
          <w:sz w:val="24"/>
          <w:szCs w:val="24"/>
        </w:rPr>
        <w:t>5</w:t>
      </w:r>
      <w:r w:rsidRPr="00923D14">
        <w:rPr>
          <w:rFonts w:ascii="宋体" w:hAnsi="宋体" w:hint="eastAsia"/>
          <w:kern w:val="0"/>
          <w:sz w:val="24"/>
          <w:szCs w:val="24"/>
        </w:rPr>
        <w:t>项相应的资质等级及要求。</w:t>
      </w:r>
      <w:bookmarkStart w:id="26" w:name="_Toc392862478"/>
      <w:bookmarkStart w:id="27" w:name="_Toc286386837"/>
      <w:bookmarkStart w:id="28" w:name="_Toc114052417"/>
      <w:bookmarkStart w:id="29" w:name="_Toc114052343"/>
    </w:p>
    <w:p w:rsidR="006357C0" w:rsidRPr="00F6503B" w:rsidRDefault="006357C0" w:rsidP="006357C0">
      <w:pPr>
        <w:pStyle w:val="3"/>
        <w:keepNext w:val="0"/>
        <w:keepLines w:val="0"/>
        <w:spacing w:before="0" w:after="0" w:line="360" w:lineRule="auto"/>
        <w:rPr>
          <w:rFonts w:ascii="宋体" w:hAnsi="宋体"/>
          <w:kern w:val="0"/>
          <w:sz w:val="24"/>
          <w:szCs w:val="24"/>
        </w:rPr>
      </w:pPr>
      <w:r w:rsidRPr="00F6503B">
        <w:rPr>
          <w:rFonts w:ascii="宋体" w:hAnsi="宋体" w:hint="eastAsia"/>
          <w:kern w:val="0"/>
          <w:sz w:val="24"/>
          <w:szCs w:val="24"/>
        </w:rPr>
        <w:t>3. 申请比选费用</w:t>
      </w:r>
    </w:p>
    <w:p w:rsidR="006357C0" w:rsidRPr="00F6503B" w:rsidRDefault="006357C0" w:rsidP="006357C0">
      <w:pPr>
        <w:autoSpaceDE w:val="0"/>
        <w:autoSpaceDN w:val="0"/>
        <w:adjustRightInd w:val="0"/>
        <w:spacing w:line="360" w:lineRule="auto"/>
        <w:ind w:firstLineChars="200" w:firstLine="480"/>
        <w:rPr>
          <w:rFonts w:ascii="宋体" w:hAnsi="宋体"/>
          <w:kern w:val="58"/>
          <w:sz w:val="24"/>
          <w:szCs w:val="24"/>
        </w:rPr>
      </w:pPr>
      <w:r w:rsidRPr="00F6503B">
        <w:rPr>
          <w:rFonts w:ascii="宋体" w:hAnsi="宋体" w:hint="eastAsia"/>
          <w:kern w:val="58"/>
          <w:sz w:val="24"/>
          <w:szCs w:val="24"/>
        </w:rPr>
        <w:t>比选申请人应承担其编制文件与递交文件所涉及的一切费用。无论评审结果如何，比选发起人对上述费用不承担任何责任。</w:t>
      </w:r>
    </w:p>
    <w:p w:rsidR="00E728D9" w:rsidRPr="00923D14" w:rsidRDefault="00E728D9">
      <w:pPr>
        <w:pStyle w:val="2"/>
        <w:jc w:val="center"/>
        <w:rPr>
          <w:rFonts w:ascii="宋体" w:eastAsia="宋体" w:hAnsi="宋体"/>
          <w:sz w:val="28"/>
          <w:szCs w:val="28"/>
        </w:rPr>
      </w:pPr>
      <w:bookmarkStart w:id="30" w:name="_Toc114052418"/>
      <w:bookmarkStart w:id="31" w:name="_Toc114052344"/>
      <w:bookmarkStart w:id="32" w:name="_Toc286386838"/>
      <w:bookmarkStart w:id="33" w:name="_Toc392862479"/>
      <w:bookmarkStart w:id="34" w:name="_Toc512247103"/>
      <w:bookmarkEnd w:id="26"/>
      <w:bookmarkEnd w:id="27"/>
      <w:bookmarkEnd w:id="28"/>
      <w:bookmarkEnd w:id="29"/>
      <w:r w:rsidRPr="00923D14">
        <w:rPr>
          <w:rFonts w:ascii="宋体" w:eastAsia="宋体" w:hAnsi="宋体" w:hint="eastAsia"/>
          <w:sz w:val="28"/>
          <w:szCs w:val="28"/>
        </w:rPr>
        <w:t>二、比选文件</w:t>
      </w:r>
      <w:bookmarkStart w:id="35" w:name="_Toc114052345"/>
      <w:bookmarkStart w:id="36" w:name="_Toc392862480"/>
      <w:bookmarkStart w:id="37" w:name="_Toc286386839"/>
      <w:bookmarkStart w:id="38" w:name="_Toc114052419"/>
      <w:bookmarkEnd w:id="30"/>
      <w:bookmarkEnd w:id="31"/>
      <w:bookmarkEnd w:id="32"/>
      <w:bookmarkEnd w:id="33"/>
      <w:bookmarkEnd w:id="34"/>
    </w:p>
    <w:p w:rsidR="00E728D9" w:rsidRPr="00923D14" w:rsidRDefault="00E728D9">
      <w:pPr>
        <w:pStyle w:val="3"/>
        <w:keepNext w:val="0"/>
        <w:keepLines w:val="0"/>
        <w:spacing w:before="0" w:after="0" w:line="360" w:lineRule="auto"/>
        <w:rPr>
          <w:rFonts w:ascii="宋体" w:hAnsi="宋体"/>
          <w:kern w:val="0"/>
          <w:sz w:val="24"/>
          <w:szCs w:val="24"/>
        </w:rPr>
      </w:pPr>
      <w:bookmarkStart w:id="39" w:name="_Toc436771468"/>
      <w:bookmarkStart w:id="40" w:name="_Toc465934612"/>
      <w:r w:rsidRPr="00923D14">
        <w:rPr>
          <w:rFonts w:ascii="宋体" w:hAnsi="宋体" w:hint="eastAsia"/>
          <w:kern w:val="0"/>
          <w:sz w:val="24"/>
          <w:szCs w:val="24"/>
        </w:rPr>
        <w:t>4. 比选文件的组成</w:t>
      </w:r>
      <w:bookmarkEnd w:id="35"/>
      <w:bookmarkEnd w:id="36"/>
      <w:bookmarkEnd w:id="37"/>
      <w:bookmarkEnd w:id="38"/>
      <w:bookmarkEnd w:id="39"/>
      <w:bookmarkEnd w:id="40"/>
    </w:p>
    <w:p w:rsidR="00E728D9" w:rsidRPr="00923D14" w:rsidRDefault="00E728D9" w:rsidP="00923C00">
      <w:pPr>
        <w:spacing w:line="360" w:lineRule="auto"/>
        <w:ind w:firstLineChars="200" w:firstLine="480"/>
        <w:rPr>
          <w:rFonts w:ascii="宋体" w:hAnsi="宋体"/>
          <w:kern w:val="58"/>
          <w:sz w:val="24"/>
          <w:szCs w:val="24"/>
        </w:rPr>
      </w:pPr>
      <w:r w:rsidRPr="00923D14">
        <w:rPr>
          <w:rFonts w:ascii="宋体" w:hAnsi="宋体" w:hint="eastAsia"/>
          <w:kern w:val="58"/>
          <w:sz w:val="24"/>
          <w:szCs w:val="24"/>
        </w:rPr>
        <w:t>比选文件包括比选须知、技术需求及数量表、评审细则、合同条款（格式）等。</w:t>
      </w:r>
    </w:p>
    <w:p w:rsidR="00E728D9" w:rsidRPr="00923D14" w:rsidRDefault="00E728D9">
      <w:pPr>
        <w:pStyle w:val="3"/>
        <w:keepNext w:val="0"/>
        <w:keepLines w:val="0"/>
        <w:spacing w:before="0" w:after="0" w:line="360" w:lineRule="auto"/>
        <w:rPr>
          <w:rFonts w:ascii="宋体" w:hAnsi="宋体"/>
          <w:kern w:val="0"/>
          <w:sz w:val="24"/>
          <w:szCs w:val="24"/>
        </w:rPr>
      </w:pPr>
      <w:bookmarkStart w:id="41" w:name="_Toc114052420"/>
      <w:bookmarkStart w:id="42" w:name="_Toc286386840"/>
      <w:bookmarkStart w:id="43" w:name="_Toc436771469"/>
      <w:bookmarkStart w:id="44" w:name="_Toc392862481"/>
      <w:bookmarkStart w:id="45" w:name="_Toc114052346"/>
      <w:bookmarkStart w:id="46" w:name="_Toc465934613"/>
      <w:r w:rsidRPr="00923D14">
        <w:rPr>
          <w:rFonts w:ascii="宋体" w:hAnsi="宋体" w:hint="eastAsia"/>
          <w:kern w:val="0"/>
          <w:sz w:val="24"/>
          <w:szCs w:val="24"/>
        </w:rPr>
        <w:t>5. 比选文件的解释</w:t>
      </w:r>
      <w:bookmarkEnd w:id="41"/>
      <w:bookmarkEnd w:id="42"/>
      <w:bookmarkEnd w:id="43"/>
      <w:bookmarkEnd w:id="44"/>
      <w:bookmarkEnd w:id="45"/>
      <w:bookmarkEnd w:id="46"/>
    </w:p>
    <w:p w:rsidR="00E728D9" w:rsidRPr="00923D14" w:rsidRDefault="00E728D9" w:rsidP="00923C00">
      <w:pPr>
        <w:spacing w:line="360" w:lineRule="auto"/>
        <w:ind w:firstLineChars="200" w:firstLine="480"/>
        <w:rPr>
          <w:rFonts w:ascii="宋体" w:hAnsi="宋体"/>
          <w:kern w:val="58"/>
          <w:sz w:val="24"/>
          <w:szCs w:val="24"/>
        </w:rPr>
      </w:pPr>
      <w:r w:rsidRPr="00923D14">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比选申请人应仔细阅读比选文件的全部内容。如有疑问，应在前附表规定的时间内以书面形式（加盖法人单位公章）通知比选发起人，要求比选发起人对比选文件予以澄清。</w:t>
      </w:r>
    </w:p>
    <w:p w:rsidR="00E728D9" w:rsidRPr="00923D14" w:rsidRDefault="00E728D9" w:rsidP="00A80F00">
      <w:pPr>
        <w:pStyle w:val="3"/>
        <w:spacing w:beforeLines="50" w:before="156" w:after="0" w:line="240" w:lineRule="auto"/>
        <w:rPr>
          <w:sz w:val="24"/>
        </w:rPr>
      </w:pPr>
      <w:bookmarkStart w:id="47" w:name="_Toc392862482"/>
      <w:bookmarkStart w:id="48" w:name="_Toc436771470"/>
      <w:bookmarkStart w:id="49" w:name="_Toc114052347"/>
      <w:bookmarkStart w:id="50" w:name="_Toc114052421"/>
      <w:bookmarkStart w:id="51" w:name="_Toc286386841"/>
      <w:bookmarkStart w:id="52" w:name="_Toc465934614"/>
      <w:r w:rsidRPr="00923D14">
        <w:rPr>
          <w:rFonts w:ascii="宋体" w:hAnsi="宋体" w:hint="eastAsia"/>
          <w:kern w:val="0"/>
          <w:sz w:val="24"/>
          <w:szCs w:val="24"/>
        </w:rPr>
        <w:t xml:space="preserve">6. </w:t>
      </w:r>
      <w:bookmarkStart w:id="53" w:name="_Toc392862483"/>
      <w:bookmarkStart w:id="54" w:name="_Toc286386842"/>
      <w:bookmarkStart w:id="55" w:name="_Toc114052348"/>
      <w:bookmarkStart w:id="56" w:name="_Toc114052422"/>
      <w:bookmarkEnd w:id="47"/>
      <w:bookmarkEnd w:id="48"/>
      <w:bookmarkEnd w:id="49"/>
      <w:bookmarkEnd w:id="50"/>
      <w:bookmarkEnd w:id="51"/>
      <w:r w:rsidRPr="00923D14">
        <w:rPr>
          <w:rFonts w:hint="eastAsia"/>
          <w:sz w:val="24"/>
        </w:rPr>
        <w:t>比选文件的答疑</w:t>
      </w:r>
      <w:bookmarkEnd w:id="52"/>
    </w:p>
    <w:p w:rsidR="00E728D9" w:rsidRDefault="00E728D9" w:rsidP="00B01A2F">
      <w:pPr>
        <w:pStyle w:val="af4"/>
        <w:spacing w:line="360" w:lineRule="auto"/>
        <w:ind w:firstLine="480"/>
        <w:rPr>
          <w:rFonts w:ascii="宋体" w:hAnsi="宋体"/>
          <w:sz w:val="24"/>
        </w:rPr>
      </w:pPr>
      <w:bookmarkStart w:id="57" w:name="_Toc465934615"/>
      <w:r w:rsidRPr="00093D4A">
        <w:rPr>
          <w:rFonts w:ascii="宋体" w:hAnsi="宋体" w:hint="eastAsia"/>
          <w:sz w:val="24"/>
        </w:rPr>
        <w:t>6.1比选申请人可提出与比选有关的任何问题并按前附表</w:t>
      </w:r>
      <w:r w:rsidRPr="0072132E">
        <w:rPr>
          <w:rFonts w:ascii="宋体" w:hAnsi="宋体" w:hint="eastAsia"/>
          <w:sz w:val="24"/>
        </w:rPr>
        <w:t>第1</w:t>
      </w:r>
      <w:r w:rsidR="0072132E" w:rsidRPr="0072132E">
        <w:rPr>
          <w:rFonts w:ascii="宋体" w:hAnsi="宋体"/>
          <w:sz w:val="24"/>
        </w:rPr>
        <w:t>2</w:t>
      </w:r>
      <w:r w:rsidRPr="0072132E">
        <w:rPr>
          <w:rFonts w:ascii="宋体" w:hAnsi="宋体" w:hint="eastAsia"/>
          <w:sz w:val="24"/>
        </w:rPr>
        <w:t>条</w:t>
      </w:r>
      <w:r w:rsidRPr="00093D4A">
        <w:rPr>
          <w:rFonts w:ascii="宋体" w:hAnsi="宋体" w:hint="eastAsia"/>
          <w:sz w:val="24"/>
        </w:rPr>
        <w:t>之规定通知比选发起人；比选发起人将以书面形式通过“比选补遗文件”的予以答复。</w:t>
      </w:r>
      <w:bookmarkEnd w:id="57"/>
    </w:p>
    <w:p w:rsidR="006357C0" w:rsidRPr="00A355E3" w:rsidRDefault="006357C0" w:rsidP="006357C0">
      <w:pPr>
        <w:pStyle w:val="af4"/>
        <w:spacing w:line="360" w:lineRule="auto"/>
        <w:ind w:firstLine="480"/>
        <w:rPr>
          <w:rFonts w:ascii="宋体" w:hAnsi="宋体"/>
          <w:sz w:val="24"/>
        </w:rPr>
      </w:pPr>
      <w:r w:rsidRPr="00A355E3">
        <w:rPr>
          <w:rFonts w:ascii="宋体" w:hAnsi="宋体" w:hint="eastAsia"/>
          <w:sz w:val="24"/>
        </w:rPr>
        <w:t>6.2若第二章“</w:t>
      </w:r>
      <w:r w:rsidRPr="00A355E3">
        <w:rPr>
          <w:rFonts w:ascii="宋体" w:hAnsi="宋体" w:hint="eastAsia"/>
          <w:kern w:val="58"/>
          <w:sz w:val="24"/>
          <w:szCs w:val="20"/>
        </w:rPr>
        <w:t>技术需求及数量表</w:t>
      </w:r>
      <w:r w:rsidRPr="00A355E3">
        <w:rPr>
          <w:rFonts w:ascii="宋体" w:hAnsi="宋体" w:hint="eastAsia"/>
          <w:sz w:val="24"/>
        </w:rPr>
        <w:t>”中所列的货物已</w:t>
      </w:r>
      <w:r w:rsidR="00B63186">
        <w:rPr>
          <w:rFonts w:ascii="宋体" w:hAnsi="宋体" w:hint="eastAsia"/>
          <w:sz w:val="24"/>
        </w:rPr>
        <w:t>不符合最新政策要求</w:t>
      </w:r>
      <w:r w:rsidRPr="00A355E3">
        <w:rPr>
          <w:rFonts w:ascii="宋体" w:hAnsi="宋体" w:hint="eastAsia"/>
          <w:sz w:val="24"/>
        </w:rPr>
        <w:t>的请比选申请人提出书面修改意见。</w:t>
      </w:r>
    </w:p>
    <w:p w:rsidR="00E728D9" w:rsidRPr="00923D14" w:rsidRDefault="00E728D9" w:rsidP="00B01A2F">
      <w:pPr>
        <w:pStyle w:val="af4"/>
        <w:spacing w:line="360" w:lineRule="auto"/>
        <w:ind w:firstLine="480"/>
        <w:rPr>
          <w:rFonts w:ascii="宋体" w:hAnsi="宋体"/>
          <w:sz w:val="24"/>
        </w:rPr>
      </w:pPr>
      <w:r w:rsidRPr="00923D14">
        <w:rPr>
          <w:rFonts w:ascii="宋体" w:hAnsi="宋体" w:hint="eastAsia"/>
          <w:sz w:val="24"/>
        </w:rPr>
        <w:t>6.</w:t>
      </w:r>
      <w:r w:rsidR="006357C0">
        <w:rPr>
          <w:rFonts w:ascii="宋体" w:hAnsi="宋体"/>
          <w:sz w:val="24"/>
        </w:rPr>
        <w:t>3</w:t>
      </w:r>
      <w:r w:rsidRPr="00923D14">
        <w:rPr>
          <w:rFonts w:ascii="宋体" w:hAnsi="宋体" w:hint="eastAsia"/>
          <w:sz w:val="24"/>
        </w:rPr>
        <w:t>比选发起人将答疑及修改内容在前附表规定的时间内以书面形式（扫描件电子版有效）发给</w:t>
      </w:r>
      <w:r w:rsidRPr="00B63186">
        <w:rPr>
          <w:rFonts w:ascii="宋体" w:hAnsi="宋体" w:hint="eastAsia"/>
          <w:sz w:val="24"/>
        </w:rPr>
        <w:t>比</w:t>
      </w:r>
      <w:r w:rsidRPr="00923D14">
        <w:rPr>
          <w:rFonts w:ascii="宋体" w:hAnsi="宋体" w:hint="eastAsia"/>
          <w:sz w:val="24"/>
        </w:rPr>
        <w:t>选申请人，并作为比选文件的组成部分。</w:t>
      </w:r>
    </w:p>
    <w:p w:rsidR="00E728D9" w:rsidRPr="00B63186" w:rsidRDefault="00E728D9" w:rsidP="00B01A2F">
      <w:pPr>
        <w:pStyle w:val="af4"/>
        <w:spacing w:line="360" w:lineRule="auto"/>
        <w:ind w:firstLine="480"/>
        <w:rPr>
          <w:rFonts w:ascii="宋体" w:hAnsi="宋体"/>
          <w:sz w:val="24"/>
        </w:rPr>
      </w:pPr>
      <w:r w:rsidRPr="00B63186">
        <w:rPr>
          <w:rFonts w:ascii="宋体" w:hAnsi="宋体" w:hint="eastAsia"/>
          <w:sz w:val="24"/>
        </w:rPr>
        <w:t>6.</w:t>
      </w:r>
      <w:r w:rsidR="006357C0" w:rsidRPr="00B63186">
        <w:rPr>
          <w:rFonts w:ascii="宋体" w:hAnsi="宋体"/>
          <w:sz w:val="24"/>
        </w:rPr>
        <w:t>4</w:t>
      </w:r>
      <w:r w:rsidRPr="00B63186">
        <w:rPr>
          <w:rFonts w:ascii="宋体" w:hAnsi="宋体" w:hint="eastAsia"/>
          <w:sz w:val="24"/>
        </w:rPr>
        <w:t>比选补遗文件包括所有问题和答复，比选发起人将按前附表规定发给比选申请人，但不指明澄清问题的来源。</w:t>
      </w:r>
    </w:p>
    <w:p w:rsidR="00E728D9" w:rsidRPr="00923D14" w:rsidRDefault="00E728D9">
      <w:pPr>
        <w:pStyle w:val="2"/>
        <w:jc w:val="center"/>
        <w:rPr>
          <w:rFonts w:ascii="宋体" w:eastAsia="宋体" w:hAnsi="宋体"/>
          <w:sz w:val="28"/>
          <w:szCs w:val="28"/>
        </w:rPr>
      </w:pPr>
      <w:bookmarkStart w:id="58" w:name="_Toc512247104"/>
      <w:r w:rsidRPr="00923D14">
        <w:rPr>
          <w:rFonts w:ascii="宋体" w:eastAsia="宋体" w:hAnsi="宋体" w:hint="eastAsia"/>
          <w:sz w:val="28"/>
          <w:szCs w:val="28"/>
        </w:rPr>
        <w:lastRenderedPageBreak/>
        <w:t>三、申请比选报价说明</w:t>
      </w:r>
      <w:bookmarkStart w:id="59" w:name="_Toc286386843"/>
      <w:bookmarkStart w:id="60" w:name="_Toc114052423"/>
      <w:bookmarkStart w:id="61" w:name="_Toc114052349"/>
      <w:bookmarkStart w:id="62" w:name="_Toc392862484"/>
      <w:bookmarkEnd w:id="53"/>
      <w:bookmarkEnd w:id="54"/>
      <w:bookmarkEnd w:id="55"/>
      <w:bookmarkEnd w:id="56"/>
      <w:bookmarkEnd w:id="58"/>
    </w:p>
    <w:p w:rsidR="00E728D9" w:rsidRPr="00923D14" w:rsidRDefault="00E728D9">
      <w:pPr>
        <w:pStyle w:val="3"/>
        <w:keepNext w:val="0"/>
        <w:keepLines w:val="0"/>
        <w:spacing w:before="0" w:after="0" w:line="360" w:lineRule="auto"/>
        <w:rPr>
          <w:rFonts w:ascii="宋体" w:hAnsi="宋体"/>
          <w:kern w:val="0"/>
          <w:sz w:val="24"/>
          <w:szCs w:val="24"/>
        </w:rPr>
      </w:pPr>
      <w:bookmarkStart w:id="63" w:name="_Toc436771472"/>
      <w:bookmarkStart w:id="64" w:name="_Toc465934617"/>
      <w:r w:rsidRPr="00923D14">
        <w:rPr>
          <w:rFonts w:ascii="宋体" w:hAnsi="宋体" w:hint="eastAsia"/>
          <w:kern w:val="0"/>
          <w:sz w:val="24"/>
          <w:szCs w:val="24"/>
        </w:rPr>
        <w:t>7. 申请比选</w:t>
      </w:r>
      <w:bookmarkEnd w:id="59"/>
      <w:bookmarkEnd w:id="60"/>
      <w:bookmarkEnd w:id="61"/>
      <w:r w:rsidRPr="00923D14">
        <w:rPr>
          <w:rFonts w:ascii="宋体" w:hAnsi="宋体" w:hint="eastAsia"/>
          <w:kern w:val="0"/>
          <w:sz w:val="24"/>
          <w:szCs w:val="24"/>
        </w:rPr>
        <w:t>报价</w:t>
      </w:r>
      <w:bookmarkEnd w:id="62"/>
      <w:bookmarkEnd w:id="63"/>
      <w:bookmarkEnd w:id="64"/>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7.1 比选申请人</w:t>
      </w:r>
      <w:r w:rsidR="00014028" w:rsidRPr="00923D14">
        <w:rPr>
          <w:rFonts w:ascii="宋体" w:hAnsi="宋体" w:hint="eastAsia"/>
          <w:kern w:val="58"/>
          <w:sz w:val="24"/>
          <w:szCs w:val="24"/>
        </w:rPr>
        <w:t>报价应包括</w:t>
      </w:r>
      <w:r w:rsidR="00014028" w:rsidRPr="00971DA1">
        <w:rPr>
          <w:rFonts w:ascii="宋体" w:hAnsi="宋体" w:hint="eastAsia"/>
          <w:kern w:val="58"/>
          <w:sz w:val="24"/>
          <w:szCs w:val="24"/>
        </w:rPr>
        <w:t>但不限于：物品报价的人工费、材料费</w:t>
      </w:r>
      <w:r w:rsidR="00971DA1">
        <w:rPr>
          <w:rFonts w:ascii="宋体" w:hAnsi="宋体" w:hint="eastAsia"/>
          <w:kern w:val="58"/>
          <w:sz w:val="24"/>
          <w:szCs w:val="24"/>
        </w:rPr>
        <w:t>、</w:t>
      </w:r>
      <w:r w:rsidR="00014028" w:rsidRPr="00971DA1">
        <w:rPr>
          <w:rFonts w:ascii="宋体" w:hAnsi="宋体" w:hint="eastAsia"/>
          <w:kern w:val="58"/>
          <w:sz w:val="24"/>
          <w:szCs w:val="24"/>
        </w:rPr>
        <w:t>税费及与此</w:t>
      </w:r>
      <w:r w:rsidR="00971DA1">
        <w:rPr>
          <w:rFonts w:ascii="宋体" w:hAnsi="宋体" w:hint="eastAsia"/>
          <w:kern w:val="58"/>
          <w:sz w:val="24"/>
          <w:szCs w:val="24"/>
        </w:rPr>
        <w:t>项目</w:t>
      </w:r>
      <w:r w:rsidR="00014028" w:rsidRPr="00971DA1">
        <w:rPr>
          <w:rFonts w:ascii="宋体" w:hAnsi="宋体" w:hint="eastAsia"/>
          <w:kern w:val="58"/>
          <w:sz w:val="24"/>
          <w:szCs w:val="24"/>
        </w:rPr>
        <w:t>有关的费用。</w:t>
      </w:r>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7.2 本项目报价应为确定性报价，不接受选择性报价，任何有选择性的报价将不予接受。在比选申请文件递交截止时间后，针对比选申请文件作出的任何修改将不予接受。</w:t>
      </w:r>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7.3 比选申请人须以第二章 “</w:t>
      </w:r>
      <w:r w:rsidRPr="00923D14">
        <w:rPr>
          <w:rFonts w:ascii="宋体" w:hAnsi="宋体" w:hint="eastAsia"/>
          <w:kern w:val="58"/>
          <w:sz w:val="24"/>
          <w:szCs w:val="20"/>
        </w:rPr>
        <w:t>技术需求及数量表</w:t>
      </w:r>
      <w:r w:rsidRPr="00923D14">
        <w:rPr>
          <w:rFonts w:ascii="宋体" w:hAnsi="宋体" w:hint="eastAsia"/>
          <w:kern w:val="58"/>
          <w:sz w:val="24"/>
          <w:szCs w:val="24"/>
        </w:rPr>
        <w:t>” 的要求进行报价，报价单的序号应与货物清单序号一致，如报价项与需求项有实质性偏离的，则按缺漏项处理。报价应包括第7.1所载明的一切费用。</w:t>
      </w:r>
    </w:p>
    <w:p w:rsidR="00E728D9" w:rsidRPr="00923D14" w:rsidRDefault="00E728D9">
      <w:pPr>
        <w:spacing w:line="360" w:lineRule="auto"/>
        <w:ind w:firstLineChars="150" w:firstLine="360"/>
        <w:rPr>
          <w:rFonts w:ascii="宋体" w:hAnsi="宋体"/>
          <w:kern w:val="58"/>
          <w:sz w:val="24"/>
          <w:szCs w:val="24"/>
        </w:rPr>
      </w:pPr>
      <w:r w:rsidRPr="0072132E">
        <w:rPr>
          <w:rFonts w:ascii="宋体" w:hAnsi="宋体" w:hint="eastAsia"/>
          <w:kern w:val="58"/>
          <w:sz w:val="24"/>
          <w:szCs w:val="24"/>
        </w:rPr>
        <w:t>7.4 比选申请人所报货物须符合第二章“</w:t>
      </w:r>
      <w:r w:rsidRPr="0072132E">
        <w:rPr>
          <w:rFonts w:ascii="宋体" w:hAnsi="宋体" w:hint="eastAsia"/>
          <w:kern w:val="58"/>
          <w:sz w:val="24"/>
          <w:szCs w:val="20"/>
        </w:rPr>
        <w:t>技术需求及数量表</w:t>
      </w:r>
      <w:r w:rsidRPr="0072132E">
        <w:rPr>
          <w:rFonts w:ascii="宋体" w:hAnsi="宋体" w:hint="eastAsia"/>
          <w:kern w:val="58"/>
          <w:sz w:val="24"/>
          <w:szCs w:val="24"/>
        </w:rPr>
        <w:t>”的要求，如不满足技术参数需求的报价视为无效报价。</w:t>
      </w:r>
    </w:p>
    <w:p w:rsidR="00014028" w:rsidRPr="00014028" w:rsidRDefault="00014028" w:rsidP="00014028">
      <w:pPr>
        <w:spacing w:line="360" w:lineRule="auto"/>
        <w:ind w:firstLineChars="150" w:firstLine="360"/>
        <w:rPr>
          <w:rFonts w:ascii="宋体" w:hAnsi="宋体"/>
          <w:kern w:val="58"/>
          <w:sz w:val="24"/>
          <w:szCs w:val="24"/>
        </w:rPr>
      </w:pPr>
      <w:r w:rsidRPr="00014028">
        <w:rPr>
          <w:rFonts w:ascii="宋体" w:hAnsi="宋体" w:hint="eastAsia"/>
          <w:kern w:val="58"/>
          <w:sz w:val="24"/>
          <w:szCs w:val="24"/>
        </w:rPr>
        <w:t>7.5 若第二章的“</w:t>
      </w:r>
      <w:r w:rsidRPr="00014028">
        <w:rPr>
          <w:rFonts w:ascii="宋体" w:hAnsi="宋体" w:hint="eastAsia"/>
          <w:kern w:val="58"/>
          <w:sz w:val="24"/>
          <w:szCs w:val="20"/>
        </w:rPr>
        <w:t>技术需求及数量表</w:t>
      </w:r>
      <w:r w:rsidRPr="00014028">
        <w:rPr>
          <w:rFonts w:ascii="宋体" w:hAnsi="宋体" w:hint="eastAsia"/>
          <w:kern w:val="58"/>
          <w:sz w:val="24"/>
          <w:szCs w:val="24"/>
        </w:rPr>
        <w:t>”中所列的货物已</w:t>
      </w:r>
      <w:r w:rsidR="00B63186" w:rsidRPr="00B63186">
        <w:rPr>
          <w:rFonts w:ascii="宋体" w:hAnsi="宋体" w:hint="eastAsia"/>
          <w:kern w:val="58"/>
          <w:sz w:val="24"/>
          <w:szCs w:val="24"/>
        </w:rPr>
        <w:t>不符合最新政策要求</w:t>
      </w:r>
      <w:r w:rsidRPr="00014028">
        <w:rPr>
          <w:rFonts w:ascii="宋体" w:hAnsi="宋体" w:hint="eastAsia"/>
          <w:kern w:val="58"/>
          <w:sz w:val="24"/>
          <w:szCs w:val="24"/>
        </w:rPr>
        <w:t>的请比选申请人提出书面修改意见。</w:t>
      </w:r>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w:t>
      </w:r>
      <w:r w:rsidR="00EC423E">
        <w:rPr>
          <w:rFonts w:ascii="宋体" w:hAnsi="宋体"/>
          <w:kern w:val="58"/>
          <w:sz w:val="24"/>
          <w:szCs w:val="24"/>
        </w:rPr>
        <w:t>6</w:t>
      </w:r>
      <w:r w:rsidRPr="00923D14">
        <w:rPr>
          <w:rFonts w:ascii="宋体" w:hAnsi="宋体" w:hint="eastAsia"/>
          <w:kern w:val="58"/>
          <w:sz w:val="24"/>
          <w:szCs w:val="24"/>
        </w:rPr>
        <w:t xml:space="preserve"> 报价编制的依据：本比选文件。</w:t>
      </w:r>
    </w:p>
    <w:p w:rsidR="00E728D9" w:rsidRPr="00923D14" w:rsidRDefault="00E728D9">
      <w:pPr>
        <w:spacing w:line="360" w:lineRule="auto"/>
        <w:ind w:firstLineChars="150" w:firstLine="360"/>
        <w:rPr>
          <w:rFonts w:ascii="宋体" w:hAnsi="宋体"/>
          <w:kern w:val="58"/>
          <w:sz w:val="24"/>
          <w:szCs w:val="24"/>
        </w:rPr>
      </w:pPr>
      <w:r w:rsidRPr="00923D14">
        <w:rPr>
          <w:rFonts w:ascii="宋体" w:hAnsi="宋体" w:hint="eastAsia"/>
          <w:kern w:val="58"/>
          <w:sz w:val="24"/>
          <w:szCs w:val="24"/>
        </w:rPr>
        <w:t>7.</w:t>
      </w:r>
      <w:r w:rsidR="00EC423E">
        <w:rPr>
          <w:rFonts w:ascii="宋体" w:hAnsi="宋体"/>
          <w:kern w:val="58"/>
          <w:sz w:val="24"/>
          <w:szCs w:val="24"/>
        </w:rPr>
        <w:t>7</w:t>
      </w:r>
      <w:r w:rsidRPr="00923D14">
        <w:rPr>
          <w:rFonts w:ascii="宋体" w:hAnsi="宋体" w:hint="eastAsia"/>
          <w:kern w:val="58"/>
          <w:sz w:val="24"/>
          <w:szCs w:val="24"/>
        </w:rPr>
        <w:t xml:space="preserve"> 比选发起人对本项目的澄清说明，比选申请人应以澄清后的要求进行报价。</w:t>
      </w:r>
    </w:p>
    <w:p w:rsidR="00F612D6" w:rsidRPr="00B63186" w:rsidRDefault="00E728D9" w:rsidP="00454584">
      <w:pPr>
        <w:spacing w:line="360" w:lineRule="auto"/>
        <w:ind w:firstLineChars="150" w:firstLine="360"/>
        <w:rPr>
          <w:rFonts w:ascii="宋体" w:hAnsi="宋体"/>
          <w:kern w:val="58"/>
          <w:sz w:val="24"/>
          <w:szCs w:val="24"/>
        </w:rPr>
      </w:pPr>
      <w:r w:rsidRPr="00B63186">
        <w:rPr>
          <w:rFonts w:ascii="宋体" w:hAnsi="宋体" w:hint="eastAsia"/>
          <w:kern w:val="58"/>
          <w:sz w:val="24"/>
          <w:szCs w:val="24"/>
        </w:rPr>
        <w:t>7.</w:t>
      </w:r>
      <w:r w:rsidR="00EC423E">
        <w:rPr>
          <w:rFonts w:ascii="宋体" w:hAnsi="宋体"/>
          <w:kern w:val="58"/>
          <w:sz w:val="24"/>
          <w:szCs w:val="24"/>
        </w:rPr>
        <w:t>8</w:t>
      </w:r>
      <w:r w:rsidRPr="00B63186">
        <w:rPr>
          <w:rFonts w:ascii="宋体" w:hAnsi="宋体" w:hint="eastAsia"/>
          <w:kern w:val="58"/>
          <w:sz w:val="24"/>
          <w:szCs w:val="24"/>
        </w:rPr>
        <w:t xml:space="preserve"> </w:t>
      </w:r>
      <w:r w:rsidR="00F612D6" w:rsidRPr="00B63186">
        <w:rPr>
          <w:rFonts w:ascii="宋体" w:hAnsi="宋体" w:hint="eastAsia"/>
          <w:kern w:val="58"/>
          <w:sz w:val="24"/>
          <w:szCs w:val="24"/>
        </w:rPr>
        <w:t>比选申请人的报价须包含比选申请函和分项报价表；缺少比选申请函或分项报价表的，将视为实质性不响应。</w:t>
      </w:r>
    </w:p>
    <w:p w:rsidR="00E728D9" w:rsidRPr="00923D14" w:rsidRDefault="00E728D9">
      <w:pPr>
        <w:pStyle w:val="2"/>
        <w:jc w:val="center"/>
        <w:rPr>
          <w:rFonts w:ascii="宋体" w:eastAsia="宋体" w:hAnsi="宋体"/>
          <w:sz w:val="28"/>
          <w:szCs w:val="28"/>
        </w:rPr>
      </w:pPr>
      <w:bookmarkStart w:id="65" w:name="_Toc114052424"/>
      <w:bookmarkStart w:id="66" w:name="_Toc114052350"/>
      <w:bookmarkStart w:id="67" w:name="_Toc286386844"/>
      <w:bookmarkStart w:id="68" w:name="_Toc392862485"/>
      <w:bookmarkStart w:id="69" w:name="_Toc512247105"/>
      <w:r w:rsidRPr="00923D14">
        <w:rPr>
          <w:rFonts w:ascii="宋体" w:eastAsia="宋体" w:hAnsi="宋体" w:hint="eastAsia"/>
          <w:sz w:val="28"/>
          <w:szCs w:val="28"/>
        </w:rPr>
        <w:t>四、比选申请文件的编制</w:t>
      </w:r>
      <w:bookmarkEnd w:id="65"/>
      <w:bookmarkEnd w:id="66"/>
      <w:bookmarkEnd w:id="67"/>
      <w:bookmarkEnd w:id="68"/>
      <w:bookmarkEnd w:id="69"/>
    </w:p>
    <w:p w:rsidR="00E728D9" w:rsidRPr="00923D14" w:rsidRDefault="00E728D9">
      <w:pPr>
        <w:pStyle w:val="3"/>
        <w:keepNext w:val="0"/>
        <w:keepLines w:val="0"/>
        <w:spacing w:before="0" w:after="0" w:line="360" w:lineRule="auto"/>
        <w:rPr>
          <w:rFonts w:ascii="宋体" w:hAnsi="宋体"/>
          <w:kern w:val="0"/>
          <w:sz w:val="24"/>
          <w:szCs w:val="24"/>
        </w:rPr>
      </w:pPr>
      <w:bookmarkStart w:id="70" w:name="_Toc286386845"/>
      <w:bookmarkStart w:id="71" w:name="_Toc436771474"/>
      <w:bookmarkStart w:id="72" w:name="_Toc392862486"/>
      <w:bookmarkStart w:id="73" w:name="_Toc465934619"/>
      <w:r w:rsidRPr="00923D14">
        <w:rPr>
          <w:rFonts w:ascii="宋体" w:hAnsi="宋体" w:hint="eastAsia"/>
          <w:kern w:val="0"/>
          <w:sz w:val="24"/>
          <w:szCs w:val="24"/>
        </w:rPr>
        <w:t>8. 注意事项</w:t>
      </w:r>
      <w:bookmarkEnd w:id="70"/>
      <w:bookmarkEnd w:id="71"/>
      <w:bookmarkEnd w:id="72"/>
      <w:bookmarkEnd w:id="73"/>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8.2 比选文件提出的实质性要求和条件是指本比选项目所涉及的价格、服务及其它要求、合同条款等内容。</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8.3 比选申请人的比选申请文件以及所有来往函电统一使用中文(特别规定除外)。</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8.4 比选申请文件中使用的计量单位除比选文件中有特殊规定外，一律使用法定计量单位。</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t>8.5 比选申请文件必须装订成册，不允许以活页夹等形式封装。</w:t>
      </w:r>
    </w:p>
    <w:p w:rsidR="00E728D9" w:rsidRPr="00923D14" w:rsidRDefault="00E728D9">
      <w:pPr>
        <w:pStyle w:val="ac"/>
        <w:spacing w:line="360" w:lineRule="auto"/>
        <w:ind w:firstLineChars="150" w:firstLine="360"/>
        <w:rPr>
          <w:rFonts w:hAnsi="宋体"/>
          <w:sz w:val="24"/>
          <w:szCs w:val="24"/>
        </w:rPr>
      </w:pPr>
      <w:r w:rsidRPr="00923D14">
        <w:rPr>
          <w:rFonts w:hAnsi="宋体" w:hint="eastAsia"/>
          <w:sz w:val="24"/>
          <w:szCs w:val="24"/>
        </w:rPr>
        <w:lastRenderedPageBreak/>
        <w:t>8.6 比选申请文件的所有组成部分均须加盖法人单位公章或骑缝章。</w:t>
      </w:r>
    </w:p>
    <w:p w:rsidR="00E728D9" w:rsidRPr="00923D14" w:rsidRDefault="00E728D9">
      <w:pPr>
        <w:pStyle w:val="3"/>
        <w:keepNext w:val="0"/>
        <w:keepLines w:val="0"/>
        <w:spacing w:before="0" w:after="0" w:line="360" w:lineRule="auto"/>
        <w:jc w:val="left"/>
        <w:rPr>
          <w:rFonts w:ascii="宋体" w:hAnsi="宋体"/>
          <w:kern w:val="0"/>
          <w:sz w:val="24"/>
          <w:szCs w:val="24"/>
        </w:rPr>
      </w:pPr>
      <w:bookmarkStart w:id="74" w:name="_Toc286386846"/>
      <w:bookmarkStart w:id="75" w:name="_Toc436771475"/>
      <w:bookmarkStart w:id="76" w:name="_Toc114052352"/>
      <w:bookmarkStart w:id="77" w:name="_Toc392862487"/>
      <w:bookmarkStart w:id="78" w:name="_Toc114052426"/>
      <w:bookmarkStart w:id="79" w:name="_Toc465934620"/>
      <w:r w:rsidRPr="00923D14">
        <w:rPr>
          <w:rFonts w:ascii="宋体" w:hAnsi="宋体" w:hint="eastAsia"/>
          <w:kern w:val="0"/>
          <w:sz w:val="24"/>
          <w:szCs w:val="24"/>
        </w:rPr>
        <w:t>9. 比选申请文件的组成</w:t>
      </w:r>
      <w:bookmarkEnd w:id="74"/>
      <w:bookmarkEnd w:id="75"/>
      <w:bookmarkEnd w:id="76"/>
      <w:bookmarkEnd w:id="77"/>
      <w:bookmarkEnd w:id="78"/>
      <w:bookmarkEnd w:id="79"/>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bookmarkStart w:id="80" w:name="_Toc114052354"/>
      <w:r w:rsidRPr="00923D14">
        <w:rPr>
          <w:rFonts w:ascii="宋体" w:hAnsi="宋体" w:hint="eastAsia"/>
          <w:kern w:val="0"/>
          <w:sz w:val="24"/>
          <w:szCs w:val="24"/>
        </w:rPr>
        <w:t>9</w:t>
      </w:r>
      <w:r w:rsidRPr="00923D14">
        <w:rPr>
          <w:rFonts w:ascii="宋体" w:hAnsi="宋体"/>
          <w:kern w:val="0"/>
          <w:sz w:val="24"/>
          <w:szCs w:val="24"/>
        </w:rPr>
        <w:t>.1 比选</w:t>
      </w:r>
      <w:r w:rsidRPr="00923D14">
        <w:rPr>
          <w:rFonts w:ascii="宋体" w:hAnsi="宋体" w:hint="eastAsia"/>
          <w:kern w:val="0"/>
          <w:sz w:val="24"/>
          <w:szCs w:val="24"/>
        </w:rPr>
        <w:t>申请</w:t>
      </w:r>
      <w:r w:rsidRPr="00923D14">
        <w:rPr>
          <w:rFonts w:ascii="宋体" w:hAnsi="宋体"/>
          <w:kern w:val="0"/>
          <w:sz w:val="24"/>
          <w:szCs w:val="24"/>
        </w:rPr>
        <w:t>文件由比选申请人</w:t>
      </w:r>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r w:rsidRPr="00923D14">
        <w:rPr>
          <w:rFonts w:ascii="宋体" w:hAnsi="宋体" w:hint="eastAsia"/>
          <w:kern w:val="0"/>
          <w:sz w:val="24"/>
          <w:szCs w:val="24"/>
        </w:rPr>
        <w:t>资格审查</w:t>
      </w:r>
      <w:r w:rsidRPr="00923D14">
        <w:rPr>
          <w:rFonts w:ascii="宋体" w:hAnsi="宋体"/>
          <w:kern w:val="0"/>
          <w:sz w:val="24"/>
          <w:szCs w:val="24"/>
        </w:rPr>
        <w:t>部分、</w:t>
      </w:r>
      <w:r w:rsidRPr="00923D14">
        <w:rPr>
          <w:rFonts w:ascii="宋体" w:hAnsi="宋体" w:hint="eastAsia"/>
          <w:kern w:val="0"/>
          <w:sz w:val="24"/>
          <w:szCs w:val="24"/>
        </w:rPr>
        <w:t>技术部分、</w:t>
      </w:r>
      <w:r w:rsidRPr="00923D14">
        <w:rPr>
          <w:rFonts w:ascii="宋体" w:hAnsi="宋体"/>
          <w:kern w:val="0"/>
          <w:sz w:val="24"/>
          <w:szCs w:val="24"/>
        </w:rPr>
        <w:t>商务部分</w:t>
      </w:r>
      <w:r w:rsidRPr="00923D14">
        <w:rPr>
          <w:rFonts w:ascii="宋体" w:hAnsi="宋体" w:hint="eastAsia"/>
          <w:kern w:val="0"/>
          <w:sz w:val="24"/>
          <w:szCs w:val="24"/>
        </w:rPr>
        <w:t>三</w:t>
      </w:r>
      <w:r w:rsidRPr="00923D14">
        <w:rPr>
          <w:rFonts w:ascii="宋体" w:hAnsi="宋体"/>
          <w:kern w:val="0"/>
          <w:sz w:val="24"/>
          <w:szCs w:val="24"/>
        </w:rPr>
        <w:t>部分组成。</w:t>
      </w:r>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r w:rsidRPr="00923D14">
        <w:rPr>
          <w:rFonts w:ascii="宋体" w:hAnsi="宋体" w:hint="eastAsia"/>
          <w:kern w:val="0"/>
          <w:sz w:val="24"/>
          <w:szCs w:val="24"/>
        </w:rPr>
        <w:t>9</w:t>
      </w:r>
      <w:r w:rsidRPr="00923D14">
        <w:rPr>
          <w:rFonts w:ascii="宋体" w:hAnsi="宋体"/>
          <w:kern w:val="0"/>
          <w:sz w:val="24"/>
          <w:szCs w:val="24"/>
        </w:rPr>
        <w:t>.2</w:t>
      </w:r>
      <w:r w:rsidRPr="00923D14">
        <w:rPr>
          <w:rFonts w:ascii="宋体" w:hAnsi="宋体" w:hint="eastAsia"/>
          <w:kern w:val="0"/>
          <w:sz w:val="24"/>
          <w:szCs w:val="24"/>
        </w:rPr>
        <w:t xml:space="preserve"> 资格审查</w:t>
      </w:r>
      <w:r w:rsidRPr="00923D14">
        <w:rPr>
          <w:rFonts w:ascii="宋体" w:hAnsi="宋体"/>
          <w:kern w:val="0"/>
          <w:sz w:val="24"/>
          <w:szCs w:val="24"/>
        </w:rPr>
        <w:t>部分主要包括下列内容：</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9.2.1诚信声明；</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9.2.2法定代表人资格证明书；</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9.2.3授权委托书；</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9.2.4营业执照副本复印件；</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9.2.5组织机构代码证复印件(已“三证合一”的可不提供)；</w:t>
      </w:r>
    </w:p>
    <w:p w:rsidR="00E728D9" w:rsidRPr="00923D14" w:rsidRDefault="00E728D9" w:rsidP="00640DBF">
      <w:pPr>
        <w:pStyle w:val="af4"/>
        <w:spacing w:line="360" w:lineRule="auto"/>
        <w:ind w:left="709" w:firstLineChars="0" w:firstLine="0"/>
        <w:rPr>
          <w:rFonts w:ascii="宋体" w:hAnsi="宋体"/>
          <w:sz w:val="24"/>
        </w:rPr>
      </w:pPr>
      <w:r w:rsidRPr="0015704F">
        <w:rPr>
          <w:rFonts w:ascii="宋体" w:hAnsi="宋体" w:hint="eastAsia"/>
          <w:sz w:val="24"/>
        </w:rPr>
        <w:t>9.2.</w:t>
      </w:r>
      <w:r w:rsidR="0016651A">
        <w:rPr>
          <w:rFonts w:ascii="宋体" w:hAnsi="宋体"/>
          <w:sz w:val="24"/>
        </w:rPr>
        <w:t>6</w:t>
      </w:r>
      <w:r w:rsidRPr="0015704F">
        <w:rPr>
          <w:rFonts w:ascii="宋体" w:hAnsi="宋体" w:hint="eastAsia"/>
          <w:sz w:val="24"/>
        </w:rPr>
        <w:t>保密承诺书。</w:t>
      </w:r>
    </w:p>
    <w:p w:rsidR="00E728D9" w:rsidRPr="00923D14" w:rsidRDefault="00E728D9" w:rsidP="00640DBF">
      <w:pPr>
        <w:pStyle w:val="af4"/>
        <w:spacing w:line="360" w:lineRule="auto"/>
        <w:ind w:firstLineChars="175"/>
        <w:rPr>
          <w:rFonts w:ascii="宋体" w:hAnsi="宋体"/>
          <w:sz w:val="24"/>
        </w:rPr>
      </w:pPr>
      <w:r w:rsidRPr="00923D14">
        <w:rPr>
          <w:rFonts w:ascii="宋体" w:hAnsi="宋体" w:hint="eastAsia"/>
          <w:sz w:val="24"/>
        </w:rPr>
        <w:t>9.3 技术部分</w:t>
      </w:r>
      <w:r w:rsidRPr="00923D14">
        <w:rPr>
          <w:rFonts w:ascii="宋体" w:hAnsi="宋体"/>
          <w:sz w:val="24"/>
        </w:rPr>
        <w:t>主要包括下列内容：</w:t>
      </w:r>
    </w:p>
    <w:p w:rsidR="00E728D9" w:rsidRPr="00923D14"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9.3.1</w:t>
      </w:r>
      <w:r w:rsidR="004E66FC">
        <w:rPr>
          <w:rFonts w:ascii="宋体" w:hAnsi="宋体" w:hint="eastAsia"/>
          <w:sz w:val="24"/>
        </w:rPr>
        <w:t>项目业绩证明材料（2019年长协交易总电量）</w:t>
      </w:r>
      <w:r w:rsidR="004E66FC" w:rsidRPr="00361F3A">
        <w:rPr>
          <w:rFonts w:ascii="宋体" w:hAnsi="宋体" w:hint="eastAsia"/>
          <w:sz w:val="24"/>
        </w:rPr>
        <w:t>；</w:t>
      </w:r>
    </w:p>
    <w:p w:rsidR="00E728D9" w:rsidRPr="00923D14" w:rsidRDefault="00E728D9" w:rsidP="00640DBF">
      <w:pPr>
        <w:pStyle w:val="af4"/>
        <w:spacing w:line="360" w:lineRule="auto"/>
        <w:ind w:left="709" w:firstLineChars="0" w:firstLine="0"/>
        <w:rPr>
          <w:rFonts w:ascii="宋体" w:hAnsi="宋体"/>
          <w:sz w:val="24"/>
        </w:rPr>
      </w:pPr>
      <w:r w:rsidRPr="00361F3A">
        <w:rPr>
          <w:rFonts w:ascii="宋体" w:hAnsi="宋体" w:hint="eastAsia"/>
          <w:sz w:val="24"/>
        </w:rPr>
        <w:t>9.3.2</w:t>
      </w:r>
      <w:r w:rsidR="004E66FC" w:rsidRPr="00923D14">
        <w:rPr>
          <w:rFonts w:ascii="宋体" w:hAnsi="宋体" w:hint="eastAsia"/>
          <w:sz w:val="24"/>
        </w:rPr>
        <w:t>比选申请人认为有必要提供的其他有关材料；</w:t>
      </w:r>
    </w:p>
    <w:p w:rsidR="00E728D9" w:rsidRDefault="00E728D9" w:rsidP="00640DBF">
      <w:pPr>
        <w:pStyle w:val="af4"/>
        <w:spacing w:line="360" w:lineRule="auto"/>
        <w:ind w:left="709" w:firstLineChars="0" w:firstLine="0"/>
        <w:rPr>
          <w:rFonts w:ascii="宋体" w:hAnsi="宋体"/>
          <w:sz w:val="24"/>
        </w:rPr>
      </w:pPr>
      <w:r w:rsidRPr="00923D14">
        <w:rPr>
          <w:rFonts w:ascii="宋体" w:hAnsi="宋体" w:hint="eastAsia"/>
          <w:sz w:val="24"/>
        </w:rPr>
        <w:t>9.3.</w:t>
      </w:r>
      <w:r w:rsidR="002F1197">
        <w:rPr>
          <w:rFonts w:ascii="宋体" w:hAnsi="宋体"/>
          <w:sz w:val="24"/>
        </w:rPr>
        <w:t>3</w:t>
      </w:r>
      <w:r w:rsidR="004E66FC" w:rsidRPr="00923D14">
        <w:rPr>
          <w:rFonts w:ascii="宋体" w:hAnsi="宋体" w:hint="eastAsia"/>
          <w:sz w:val="24"/>
        </w:rPr>
        <w:t>其他优惠条件（如有）。</w:t>
      </w:r>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r w:rsidRPr="00923D14">
        <w:rPr>
          <w:rFonts w:ascii="宋体" w:hAnsi="宋体" w:hint="eastAsia"/>
          <w:kern w:val="0"/>
          <w:sz w:val="24"/>
          <w:szCs w:val="24"/>
        </w:rPr>
        <w:t>9</w:t>
      </w:r>
      <w:r w:rsidRPr="00923D14">
        <w:rPr>
          <w:rFonts w:ascii="宋体" w:hAnsi="宋体"/>
          <w:kern w:val="0"/>
          <w:sz w:val="24"/>
          <w:szCs w:val="24"/>
        </w:rPr>
        <w:t>.</w:t>
      </w:r>
      <w:r w:rsidRPr="00923D14">
        <w:rPr>
          <w:rFonts w:ascii="宋体" w:hAnsi="宋体" w:hint="eastAsia"/>
          <w:kern w:val="0"/>
          <w:sz w:val="24"/>
          <w:szCs w:val="24"/>
        </w:rPr>
        <w:t xml:space="preserve">4 </w:t>
      </w:r>
      <w:r w:rsidRPr="00923D14">
        <w:rPr>
          <w:rFonts w:ascii="宋体" w:hAnsi="宋体"/>
          <w:kern w:val="0"/>
          <w:sz w:val="24"/>
          <w:szCs w:val="24"/>
        </w:rPr>
        <w:t>商务部分主要包括下列内容：</w:t>
      </w:r>
    </w:p>
    <w:p w:rsidR="00E728D9" w:rsidRPr="00923D14" w:rsidRDefault="00E728D9" w:rsidP="00640DBF">
      <w:pPr>
        <w:autoSpaceDE w:val="0"/>
        <w:autoSpaceDN w:val="0"/>
        <w:adjustRightInd w:val="0"/>
        <w:spacing w:line="360" w:lineRule="auto"/>
        <w:ind w:firstLineChars="300" w:firstLine="720"/>
        <w:rPr>
          <w:rFonts w:ascii="宋体" w:hAnsi="宋体"/>
          <w:kern w:val="0"/>
          <w:sz w:val="24"/>
          <w:szCs w:val="24"/>
        </w:rPr>
      </w:pPr>
      <w:r w:rsidRPr="00923D14">
        <w:rPr>
          <w:rFonts w:ascii="宋体" w:hAnsi="宋体" w:hint="eastAsia"/>
          <w:kern w:val="0"/>
          <w:sz w:val="24"/>
          <w:szCs w:val="24"/>
        </w:rPr>
        <w:t>9.4.1比选</w:t>
      </w:r>
      <w:bookmarkEnd w:id="80"/>
      <w:r w:rsidRPr="00923D14">
        <w:rPr>
          <w:rFonts w:ascii="宋体" w:hAnsi="宋体" w:hint="eastAsia"/>
          <w:kern w:val="0"/>
          <w:sz w:val="24"/>
          <w:szCs w:val="24"/>
        </w:rPr>
        <w:t>申请函；</w:t>
      </w:r>
    </w:p>
    <w:p w:rsidR="00E728D9" w:rsidRPr="00923D14" w:rsidRDefault="00E728D9" w:rsidP="00640DBF">
      <w:pPr>
        <w:autoSpaceDE w:val="0"/>
        <w:autoSpaceDN w:val="0"/>
        <w:adjustRightInd w:val="0"/>
        <w:spacing w:line="360" w:lineRule="auto"/>
        <w:ind w:firstLineChars="300" w:firstLine="720"/>
        <w:jc w:val="left"/>
        <w:rPr>
          <w:rFonts w:ascii="宋体" w:hAnsi="宋体"/>
          <w:kern w:val="0"/>
          <w:sz w:val="24"/>
          <w:szCs w:val="24"/>
        </w:rPr>
      </w:pPr>
      <w:r w:rsidRPr="00923D14">
        <w:rPr>
          <w:rFonts w:ascii="宋体" w:hAnsi="宋体" w:hint="eastAsia"/>
          <w:kern w:val="0"/>
          <w:sz w:val="24"/>
          <w:szCs w:val="24"/>
        </w:rPr>
        <w:t>9.4.2分项报价表。</w:t>
      </w:r>
    </w:p>
    <w:p w:rsidR="00E728D9" w:rsidRPr="00923D14" w:rsidRDefault="00E728D9" w:rsidP="00640DBF">
      <w:pPr>
        <w:pStyle w:val="af4"/>
        <w:spacing w:line="360" w:lineRule="auto"/>
        <w:ind w:firstLineChars="150" w:firstLine="360"/>
        <w:rPr>
          <w:rFonts w:ascii="宋体" w:hAnsi="宋体"/>
          <w:sz w:val="24"/>
        </w:rPr>
      </w:pPr>
      <w:r w:rsidRPr="00923D14">
        <w:rPr>
          <w:rFonts w:ascii="宋体" w:hAnsi="宋体" w:hint="eastAsia"/>
          <w:kern w:val="0"/>
          <w:sz w:val="24"/>
          <w:szCs w:val="24"/>
        </w:rPr>
        <w:t>9</w:t>
      </w:r>
      <w:r w:rsidRPr="00923D14">
        <w:rPr>
          <w:rFonts w:ascii="宋体" w:hAnsi="宋体"/>
          <w:kern w:val="0"/>
          <w:sz w:val="24"/>
          <w:szCs w:val="24"/>
        </w:rPr>
        <w:t>.</w:t>
      </w:r>
      <w:r w:rsidRPr="00923D14">
        <w:rPr>
          <w:rFonts w:ascii="宋体" w:hAnsi="宋体" w:hint="eastAsia"/>
          <w:kern w:val="0"/>
          <w:sz w:val="24"/>
          <w:szCs w:val="24"/>
        </w:rPr>
        <w:t>5</w:t>
      </w:r>
      <w:r w:rsidRPr="00923D14">
        <w:rPr>
          <w:rFonts w:ascii="宋体" w:hAnsi="宋体" w:hint="eastAsia"/>
          <w:sz w:val="24"/>
        </w:rPr>
        <w:t>比选申请人按要求的格式和顺序另行编制比选申请文件，表格可以按同样格式扩展。</w:t>
      </w:r>
    </w:p>
    <w:p w:rsidR="00E728D9" w:rsidRPr="00923D14" w:rsidRDefault="00E728D9">
      <w:pPr>
        <w:pStyle w:val="3"/>
        <w:keepNext w:val="0"/>
        <w:keepLines w:val="0"/>
        <w:spacing w:before="0" w:after="0" w:line="360" w:lineRule="auto"/>
        <w:jc w:val="left"/>
        <w:rPr>
          <w:rFonts w:ascii="宋体" w:hAnsi="宋体"/>
          <w:kern w:val="0"/>
          <w:sz w:val="24"/>
          <w:szCs w:val="24"/>
        </w:rPr>
      </w:pPr>
      <w:bookmarkStart w:id="81" w:name="_Toc114052363"/>
      <w:bookmarkStart w:id="82" w:name="_Toc286386847"/>
      <w:bookmarkStart w:id="83" w:name="_Toc114052427"/>
      <w:bookmarkStart w:id="84" w:name="_Toc392862488"/>
      <w:bookmarkStart w:id="85" w:name="_Toc436771476"/>
      <w:bookmarkStart w:id="86" w:name="_Toc465934621"/>
      <w:r w:rsidRPr="00923D14">
        <w:rPr>
          <w:rFonts w:ascii="宋体" w:hAnsi="宋体" w:hint="eastAsia"/>
          <w:kern w:val="0"/>
          <w:sz w:val="24"/>
          <w:szCs w:val="24"/>
        </w:rPr>
        <w:t>10. 比选有效期</w:t>
      </w:r>
      <w:bookmarkEnd w:id="81"/>
      <w:bookmarkEnd w:id="82"/>
      <w:bookmarkEnd w:id="83"/>
      <w:bookmarkEnd w:id="84"/>
      <w:bookmarkEnd w:id="85"/>
      <w:bookmarkEnd w:id="86"/>
    </w:p>
    <w:p w:rsidR="00E728D9" w:rsidRPr="00923D14" w:rsidRDefault="00E728D9" w:rsidP="00640DBF">
      <w:pPr>
        <w:autoSpaceDE w:val="0"/>
        <w:autoSpaceDN w:val="0"/>
        <w:adjustRightInd w:val="0"/>
        <w:spacing w:line="360" w:lineRule="auto"/>
        <w:ind w:firstLineChars="150" w:firstLine="360"/>
        <w:rPr>
          <w:rFonts w:ascii="宋体" w:hAnsi="宋体"/>
          <w:kern w:val="0"/>
          <w:sz w:val="24"/>
          <w:szCs w:val="24"/>
        </w:rPr>
      </w:pPr>
      <w:r w:rsidRPr="00923D14">
        <w:rPr>
          <w:rFonts w:ascii="宋体" w:hAnsi="宋体" w:hint="eastAsia"/>
          <w:kern w:val="0"/>
          <w:sz w:val="24"/>
          <w:szCs w:val="24"/>
        </w:rPr>
        <w:t>10.</w:t>
      </w:r>
      <w:r w:rsidRPr="00923D14">
        <w:rPr>
          <w:rFonts w:ascii="宋体" w:hAnsi="宋体"/>
          <w:kern w:val="0"/>
          <w:sz w:val="24"/>
          <w:szCs w:val="24"/>
        </w:rPr>
        <w:t xml:space="preserve">1 </w:t>
      </w:r>
      <w:r w:rsidRPr="00923D14">
        <w:rPr>
          <w:rFonts w:ascii="宋体" w:hAnsi="宋体" w:hint="eastAsia"/>
          <w:kern w:val="0"/>
          <w:sz w:val="24"/>
          <w:szCs w:val="24"/>
        </w:rPr>
        <w:t>比选申请文件在本须知前附表规定的</w:t>
      </w:r>
      <w:r w:rsidRPr="0072132E">
        <w:rPr>
          <w:rFonts w:ascii="宋体" w:hAnsi="宋体" w:hint="eastAsia"/>
          <w:kern w:val="0"/>
          <w:sz w:val="24"/>
          <w:szCs w:val="24"/>
        </w:rPr>
        <w:t>第</w:t>
      </w:r>
      <w:r w:rsidR="0072132E" w:rsidRPr="0072132E">
        <w:rPr>
          <w:rFonts w:ascii="宋体" w:hAnsi="宋体"/>
          <w:kern w:val="0"/>
          <w:sz w:val="24"/>
          <w:szCs w:val="24"/>
        </w:rPr>
        <w:t>8</w:t>
      </w:r>
      <w:r w:rsidRPr="0072132E">
        <w:rPr>
          <w:rFonts w:ascii="宋体" w:hAnsi="宋体" w:hint="eastAsia"/>
          <w:kern w:val="0"/>
          <w:sz w:val="24"/>
          <w:szCs w:val="24"/>
        </w:rPr>
        <w:t>项</w:t>
      </w:r>
      <w:r w:rsidRPr="00923D14">
        <w:rPr>
          <w:rFonts w:ascii="宋体" w:hAnsi="宋体" w:hint="eastAsia"/>
          <w:kern w:val="0"/>
          <w:sz w:val="24"/>
          <w:szCs w:val="24"/>
        </w:rPr>
        <w:t>所述时间内有效。</w:t>
      </w:r>
    </w:p>
    <w:p w:rsidR="00E728D9" w:rsidRDefault="00E728D9" w:rsidP="00640DBF">
      <w:pPr>
        <w:autoSpaceDE w:val="0"/>
        <w:autoSpaceDN w:val="0"/>
        <w:adjustRightInd w:val="0"/>
        <w:spacing w:line="360" w:lineRule="auto"/>
        <w:ind w:firstLineChars="150" w:firstLine="360"/>
        <w:rPr>
          <w:rFonts w:ascii="宋体" w:hAnsi="宋体"/>
          <w:sz w:val="24"/>
          <w:szCs w:val="24"/>
        </w:rPr>
      </w:pPr>
      <w:r w:rsidRPr="00923D14">
        <w:rPr>
          <w:rFonts w:ascii="宋体" w:hAnsi="宋体"/>
          <w:kern w:val="0"/>
          <w:sz w:val="24"/>
          <w:szCs w:val="24"/>
        </w:rPr>
        <w:t>1</w:t>
      </w:r>
      <w:r w:rsidRPr="00923D14">
        <w:rPr>
          <w:rFonts w:ascii="宋体" w:hAnsi="宋体" w:hint="eastAsia"/>
          <w:kern w:val="0"/>
          <w:sz w:val="24"/>
          <w:szCs w:val="24"/>
        </w:rPr>
        <w:t>0.</w:t>
      </w:r>
      <w:r w:rsidRPr="00923D14">
        <w:rPr>
          <w:rFonts w:ascii="宋体" w:hAnsi="宋体"/>
          <w:kern w:val="0"/>
          <w:sz w:val="24"/>
          <w:szCs w:val="24"/>
        </w:rPr>
        <w:t xml:space="preserve">2 </w:t>
      </w:r>
      <w:r w:rsidRPr="00923D14">
        <w:rPr>
          <w:rFonts w:ascii="宋体" w:hAnsi="宋体" w:hint="eastAsia"/>
          <w:kern w:val="0"/>
          <w:sz w:val="24"/>
          <w:szCs w:val="24"/>
        </w:rPr>
        <w:t>在原定递交文件有效期满之前，如果出现特殊情况，</w:t>
      </w:r>
      <w:r w:rsidRPr="00923D14">
        <w:rPr>
          <w:rFonts w:ascii="宋体" w:hAnsi="宋体" w:hint="eastAsia"/>
          <w:sz w:val="24"/>
          <w:szCs w:val="24"/>
        </w:rPr>
        <w:t>比选发起人可以书面形式向比选申请人提出延长</w:t>
      </w:r>
      <w:r w:rsidRPr="00923D14">
        <w:rPr>
          <w:rFonts w:ascii="宋体" w:hAnsi="宋体" w:hint="eastAsia"/>
          <w:kern w:val="0"/>
          <w:sz w:val="24"/>
          <w:szCs w:val="24"/>
        </w:rPr>
        <w:t>递交文件</w:t>
      </w:r>
      <w:r w:rsidRPr="00923D14">
        <w:rPr>
          <w:rFonts w:ascii="宋体" w:hAnsi="宋体" w:hint="eastAsia"/>
          <w:sz w:val="24"/>
          <w:szCs w:val="24"/>
        </w:rPr>
        <w:t>有效期的要求，比选申请人须以书面形式予以答复。同意延长</w:t>
      </w:r>
      <w:r w:rsidRPr="00923D14">
        <w:rPr>
          <w:rFonts w:ascii="宋体" w:hAnsi="宋体" w:hint="eastAsia"/>
          <w:kern w:val="0"/>
          <w:sz w:val="24"/>
          <w:szCs w:val="24"/>
        </w:rPr>
        <w:t>递交文件</w:t>
      </w:r>
      <w:r w:rsidRPr="00923D14">
        <w:rPr>
          <w:rFonts w:ascii="宋体" w:hAnsi="宋体" w:hint="eastAsia"/>
          <w:sz w:val="24"/>
          <w:szCs w:val="24"/>
        </w:rPr>
        <w:t>有效期的比选申请人不允许修改其比选申请文件。在延长的比选有效期内，本须知</w:t>
      </w:r>
      <w:r w:rsidRPr="0072132E">
        <w:rPr>
          <w:rFonts w:ascii="宋体" w:hAnsi="宋体" w:hint="eastAsia"/>
          <w:sz w:val="24"/>
          <w:szCs w:val="24"/>
        </w:rPr>
        <w:t>第6条</w:t>
      </w:r>
      <w:r w:rsidRPr="00923D14">
        <w:rPr>
          <w:rFonts w:ascii="宋体" w:hAnsi="宋体" w:hint="eastAsia"/>
          <w:sz w:val="24"/>
          <w:szCs w:val="24"/>
        </w:rPr>
        <w:t>仍然适用。</w:t>
      </w:r>
    </w:p>
    <w:p w:rsidR="00E728D9" w:rsidRPr="00923D14" w:rsidRDefault="00507643">
      <w:pPr>
        <w:pStyle w:val="3"/>
        <w:keepNext w:val="0"/>
        <w:keepLines w:val="0"/>
        <w:spacing w:before="0" w:after="0" w:line="360" w:lineRule="auto"/>
        <w:jc w:val="left"/>
        <w:rPr>
          <w:rFonts w:ascii="宋体" w:hAnsi="宋体"/>
          <w:kern w:val="0"/>
          <w:sz w:val="24"/>
          <w:szCs w:val="24"/>
        </w:rPr>
      </w:pPr>
      <w:bookmarkStart w:id="87" w:name="_Toc392862491"/>
      <w:bookmarkStart w:id="88" w:name="_Toc286386850"/>
      <w:bookmarkStart w:id="89" w:name="_Toc436771479"/>
      <w:bookmarkStart w:id="90" w:name="_Toc114052430"/>
      <w:bookmarkStart w:id="91" w:name="_Toc114052366"/>
      <w:bookmarkStart w:id="92" w:name="_Toc465934623"/>
      <w:r>
        <w:rPr>
          <w:rFonts w:ascii="宋体" w:hAnsi="宋体" w:hint="eastAsia"/>
          <w:kern w:val="0"/>
          <w:sz w:val="24"/>
          <w:szCs w:val="24"/>
        </w:rPr>
        <w:t>11</w:t>
      </w:r>
      <w:r w:rsidR="00E728D9" w:rsidRPr="00923D14">
        <w:rPr>
          <w:rFonts w:ascii="宋体" w:hAnsi="宋体" w:hint="eastAsia"/>
          <w:kern w:val="0"/>
          <w:sz w:val="24"/>
          <w:szCs w:val="24"/>
        </w:rPr>
        <w:t>. 比选申请文件的份数和签署</w:t>
      </w:r>
      <w:bookmarkEnd w:id="87"/>
      <w:bookmarkEnd w:id="88"/>
      <w:bookmarkEnd w:id="89"/>
      <w:bookmarkEnd w:id="90"/>
      <w:bookmarkEnd w:id="91"/>
      <w:bookmarkEnd w:id="92"/>
    </w:p>
    <w:p w:rsidR="00E728D9" w:rsidRPr="00923D14" w:rsidRDefault="00507643" w:rsidP="008544A5">
      <w:pPr>
        <w:pStyle w:val="af4"/>
        <w:spacing w:line="360" w:lineRule="auto"/>
        <w:ind w:firstLine="480"/>
        <w:rPr>
          <w:rFonts w:ascii="宋体" w:hAnsi="宋体"/>
          <w:sz w:val="24"/>
        </w:rPr>
      </w:pPr>
      <w:bookmarkStart w:id="93" w:name="_Toc114052367"/>
      <w:bookmarkStart w:id="94" w:name="_Toc114052431"/>
      <w:bookmarkStart w:id="95" w:name="_Toc286386851"/>
      <w:r>
        <w:rPr>
          <w:rFonts w:ascii="宋体" w:hAnsi="宋体" w:hint="eastAsia"/>
          <w:sz w:val="24"/>
        </w:rPr>
        <w:t>11</w:t>
      </w:r>
      <w:r w:rsidR="00E728D9" w:rsidRPr="00923D14">
        <w:rPr>
          <w:rFonts w:ascii="宋体" w:hAnsi="宋体" w:hint="eastAsia"/>
          <w:sz w:val="24"/>
        </w:rPr>
        <w:t>.1比选申请人按比选文件的规定编制比选申请文件：一份“正本”、四份“副本”，并标明“正本”和“副本”；正本与副本均应使用不能擦去的黑色墨水打印或书写，分别装订成册。</w:t>
      </w:r>
    </w:p>
    <w:p w:rsidR="00E728D9" w:rsidRPr="00923D14" w:rsidRDefault="00507643" w:rsidP="008544A5">
      <w:pPr>
        <w:pStyle w:val="af4"/>
        <w:spacing w:line="360" w:lineRule="auto"/>
        <w:ind w:firstLine="480"/>
        <w:rPr>
          <w:rFonts w:ascii="宋体" w:hAnsi="宋体"/>
          <w:sz w:val="24"/>
        </w:rPr>
      </w:pPr>
      <w:r>
        <w:rPr>
          <w:rFonts w:ascii="宋体" w:hAnsi="宋体" w:hint="eastAsia"/>
          <w:sz w:val="24"/>
        </w:rPr>
        <w:t>11</w:t>
      </w:r>
      <w:r w:rsidR="00E728D9" w:rsidRPr="00923D14">
        <w:rPr>
          <w:rFonts w:ascii="宋体" w:hAnsi="宋体" w:hint="eastAsia"/>
          <w:sz w:val="24"/>
        </w:rPr>
        <w:t>.2全套比选申请文件应无涂改和行间插字，除非这些删改是根据比选发起人指示</w:t>
      </w:r>
      <w:r w:rsidR="00E728D9" w:rsidRPr="00923D14">
        <w:rPr>
          <w:rFonts w:ascii="宋体" w:hAnsi="宋体" w:hint="eastAsia"/>
          <w:sz w:val="24"/>
        </w:rPr>
        <w:lastRenderedPageBreak/>
        <w:t>进行的；或者是比选申请人造成的必须修改的错误，但修改处应由比选申请人法定代表人或授权委托代理人签字并加盖公章予以证明，否则修改无效。</w:t>
      </w:r>
    </w:p>
    <w:p w:rsidR="00E728D9" w:rsidRPr="00923D14" w:rsidRDefault="00507643" w:rsidP="008544A5">
      <w:pPr>
        <w:pStyle w:val="af4"/>
        <w:spacing w:line="360" w:lineRule="auto"/>
        <w:ind w:firstLine="480"/>
        <w:rPr>
          <w:rFonts w:ascii="宋体" w:hAnsi="宋体"/>
          <w:sz w:val="24"/>
        </w:rPr>
      </w:pPr>
      <w:r>
        <w:rPr>
          <w:rFonts w:ascii="宋体" w:hAnsi="宋体" w:hint="eastAsia"/>
          <w:sz w:val="24"/>
        </w:rPr>
        <w:t>11</w:t>
      </w:r>
      <w:r w:rsidR="00E728D9" w:rsidRPr="00923D14">
        <w:rPr>
          <w:rFonts w:ascii="宋体" w:hAnsi="宋体" w:hint="eastAsia"/>
          <w:sz w:val="24"/>
        </w:rPr>
        <w:t>.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E728D9" w:rsidRPr="00923D14" w:rsidRDefault="00507643" w:rsidP="008544A5">
      <w:pPr>
        <w:pStyle w:val="af4"/>
        <w:spacing w:line="360" w:lineRule="auto"/>
        <w:ind w:firstLine="480"/>
        <w:rPr>
          <w:rFonts w:ascii="宋体" w:hAnsi="宋体"/>
          <w:sz w:val="24"/>
        </w:rPr>
      </w:pPr>
      <w:r>
        <w:rPr>
          <w:rFonts w:ascii="宋体" w:hAnsi="宋体" w:hint="eastAsia"/>
          <w:sz w:val="24"/>
        </w:rPr>
        <w:t>11</w:t>
      </w:r>
      <w:r w:rsidR="00E728D9" w:rsidRPr="00923D14">
        <w:rPr>
          <w:rFonts w:ascii="宋体" w:hAnsi="宋体" w:hint="eastAsia"/>
          <w:sz w:val="24"/>
        </w:rPr>
        <w:t>.4比选申请文件电子版与纸质版内容不一致时，以纸质版为准；纸质版比选申请文件正本和副本如有不一致之处，以正本为准。</w:t>
      </w:r>
    </w:p>
    <w:p w:rsidR="00E728D9" w:rsidRPr="00923D14" w:rsidRDefault="00E728D9">
      <w:pPr>
        <w:pStyle w:val="2"/>
        <w:jc w:val="center"/>
        <w:rPr>
          <w:rFonts w:ascii="宋体" w:eastAsia="宋体" w:hAnsi="宋体"/>
          <w:sz w:val="28"/>
          <w:szCs w:val="28"/>
        </w:rPr>
      </w:pPr>
      <w:bookmarkStart w:id="96" w:name="_Toc392862492"/>
      <w:bookmarkStart w:id="97" w:name="_Toc512247106"/>
      <w:r w:rsidRPr="00923D14">
        <w:rPr>
          <w:rFonts w:ascii="宋体" w:eastAsia="宋体" w:hAnsi="宋体" w:hint="eastAsia"/>
          <w:sz w:val="28"/>
          <w:szCs w:val="28"/>
        </w:rPr>
        <w:t>五、比选申请文件的递交</w:t>
      </w:r>
      <w:bookmarkEnd w:id="93"/>
      <w:bookmarkEnd w:id="94"/>
      <w:bookmarkEnd w:id="95"/>
      <w:bookmarkEnd w:id="96"/>
      <w:bookmarkEnd w:id="97"/>
    </w:p>
    <w:p w:rsidR="00E728D9" w:rsidRPr="00923D14" w:rsidRDefault="00507643" w:rsidP="00A80F00">
      <w:pPr>
        <w:pStyle w:val="3"/>
        <w:spacing w:beforeLines="50" w:before="156" w:after="0" w:line="240" w:lineRule="auto"/>
        <w:rPr>
          <w:sz w:val="24"/>
        </w:rPr>
      </w:pPr>
      <w:bookmarkStart w:id="98" w:name="_Toc114052368"/>
      <w:bookmarkStart w:id="99" w:name="_Toc114052432"/>
      <w:bookmarkStart w:id="100" w:name="_Toc286386852"/>
      <w:bookmarkStart w:id="101" w:name="_Toc392862493"/>
      <w:bookmarkStart w:id="102" w:name="_Ref464481866"/>
      <w:bookmarkStart w:id="103" w:name="_Toc465934625"/>
      <w:r>
        <w:rPr>
          <w:rFonts w:hint="eastAsia"/>
          <w:sz w:val="24"/>
        </w:rPr>
        <w:t>12</w:t>
      </w:r>
      <w:r w:rsidR="00E728D9" w:rsidRPr="00923D14">
        <w:rPr>
          <w:rFonts w:hint="eastAsia"/>
          <w:sz w:val="24"/>
        </w:rPr>
        <w:t xml:space="preserve"> </w:t>
      </w:r>
      <w:r w:rsidR="00E728D9" w:rsidRPr="00923D14">
        <w:rPr>
          <w:rFonts w:hint="eastAsia"/>
          <w:sz w:val="24"/>
        </w:rPr>
        <w:t>比选申请文件的密封</w:t>
      </w:r>
      <w:bookmarkEnd w:id="98"/>
      <w:bookmarkEnd w:id="99"/>
      <w:bookmarkEnd w:id="100"/>
      <w:bookmarkEnd w:id="101"/>
      <w:bookmarkEnd w:id="102"/>
      <w:bookmarkEnd w:id="103"/>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12</w:t>
      </w:r>
      <w:r w:rsidR="00E728D9" w:rsidRPr="00923D14">
        <w:rPr>
          <w:rFonts w:ascii="宋体" w:hAnsi="宋体" w:hint="eastAsia"/>
          <w:sz w:val="24"/>
        </w:rPr>
        <w:t>.1</w:t>
      </w:r>
      <w:r w:rsidR="00E728D9" w:rsidRPr="00923D14">
        <w:rPr>
          <w:rFonts w:ascii="宋体" w:hAnsi="宋体"/>
          <w:sz w:val="24"/>
        </w:rPr>
        <w:t>装订要求：</w:t>
      </w:r>
      <w:r w:rsidR="00E728D9" w:rsidRPr="00923D14">
        <w:rPr>
          <w:rFonts w:ascii="宋体" w:hAnsi="宋体" w:hint="eastAsia"/>
          <w:sz w:val="24"/>
        </w:rPr>
        <w:t>比选申请文件</w:t>
      </w:r>
      <w:r w:rsidR="00E728D9" w:rsidRPr="00923D14">
        <w:rPr>
          <w:rFonts w:ascii="宋体" w:hAnsi="宋体"/>
          <w:sz w:val="24"/>
        </w:rPr>
        <w:t>中</w:t>
      </w:r>
      <w:r w:rsidR="00E728D9" w:rsidRPr="00923D14">
        <w:rPr>
          <w:rFonts w:ascii="宋体" w:hAnsi="宋体" w:hint="eastAsia"/>
          <w:sz w:val="24"/>
        </w:rPr>
        <w:t>资格审查部分</w:t>
      </w:r>
      <w:r w:rsidR="00E728D9" w:rsidRPr="00923D14">
        <w:rPr>
          <w:rFonts w:ascii="宋体" w:hAnsi="宋体"/>
          <w:sz w:val="24"/>
        </w:rPr>
        <w:t>、</w:t>
      </w:r>
      <w:r w:rsidR="00E728D9" w:rsidRPr="00923D14">
        <w:rPr>
          <w:rFonts w:ascii="宋体" w:hAnsi="宋体" w:hint="eastAsia"/>
          <w:sz w:val="24"/>
        </w:rPr>
        <w:t>技术部分、</w:t>
      </w:r>
      <w:r w:rsidR="00E728D9" w:rsidRPr="00923D14">
        <w:rPr>
          <w:rFonts w:ascii="宋体" w:hAnsi="宋体"/>
          <w:sz w:val="24"/>
        </w:rPr>
        <w:t>商务部分分开装订</w:t>
      </w:r>
      <w:r w:rsidR="00E728D9" w:rsidRPr="00923D14">
        <w:rPr>
          <w:rFonts w:ascii="宋体" w:hAnsi="宋体" w:hint="eastAsia"/>
          <w:sz w:val="24"/>
        </w:rPr>
        <w:t>，各部分一正四副分开装订</w:t>
      </w:r>
      <w:r w:rsidR="00E728D9" w:rsidRPr="00923D14">
        <w:rPr>
          <w:rFonts w:ascii="宋体" w:hAnsi="宋体"/>
          <w:sz w:val="24"/>
        </w:rPr>
        <w:t>。</w:t>
      </w:r>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12</w:t>
      </w:r>
      <w:r w:rsidR="00E728D9" w:rsidRPr="00923D14">
        <w:rPr>
          <w:rFonts w:ascii="宋体" w:hAnsi="宋体" w:hint="eastAsia"/>
          <w:sz w:val="24"/>
        </w:rPr>
        <w:t>.2包封要求：资格审查部分纸质版和技术部分纸质版密封在同一个内层密封袋中，商务部分纸质版单独包封在另一个内层密封袋中；两个内层密封袋连同电子版U盘再密封在同一个外层密封袋中。每个内层和外层密封袋须在封面上标注项目名称、项目编号、所装文件名称、比选申请人名称；U盘上粘贴标签，标明公司简称和项目简称。</w:t>
      </w:r>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12</w:t>
      </w:r>
      <w:r w:rsidR="00E728D9" w:rsidRPr="00923D14">
        <w:rPr>
          <w:rFonts w:ascii="宋体" w:hAnsi="宋体" w:hint="eastAsia"/>
          <w:sz w:val="24"/>
        </w:rPr>
        <w:t>.3内、外层包封都应加盖单位公章，若外层包封未加盖公章或破损严重，比选发起人将拒收。</w:t>
      </w:r>
    </w:p>
    <w:p w:rsidR="00E728D9" w:rsidRPr="00923D14" w:rsidRDefault="00507643" w:rsidP="00A80F00">
      <w:pPr>
        <w:pStyle w:val="3"/>
        <w:spacing w:beforeLines="50" w:before="156" w:after="0" w:line="240" w:lineRule="auto"/>
        <w:rPr>
          <w:sz w:val="24"/>
        </w:rPr>
      </w:pPr>
      <w:bookmarkStart w:id="104" w:name="_Toc114052369"/>
      <w:bookmarkStart w:id="105" w:name="_Toc114052433"/>
      <w:bookmarkStart w:id="106" w:name="_Toc286386853"/>
      <w:bookmarkStart w:id="107" w:name="_Toc392862494"/>
      <w:bookmarkStart w:id="108" w:name="_Toc465934626"/>
      <w:r>
        <w:rPr>
          <w:rFonts w:hint="eastAsia"/>
          <w:sz w:val="24"/>
        </w:rPr>
        <w:t>13</w:t>
      </w:r>
      <w:r w:rsidR="00E728D9" w:rsidRPr="00923D14">
        <w:rPr>
          <w:rFonts w:hint="eastAsia"/>
          <w:sz w:val="24"/>
        </w:rPr>
        <w:t xml:space="preserve">. </w:t>
      </w:r>
      <w:r w:rsidR="00E728D9" w:rsidRPr="00923D14">
        <w:rPr>
          <w:rFonts w:hint="eastAsia"/>
          <w:sz w:val="24"/>
        </w:rPr>
        <w:t>比选申请文件递交</w:t>
      </w:r>
      <w:bookmarkEnd w:id="104"/>
      <w:bookmarkEnd w:id="105"/>
      <w:bookmarkEnd w:id="106"/>
      <w:bookmarkEnd w:id="107"/>
      <w:r w:rsidR="00E728D9" w:rsidRPr="00923D14">
        <w:rPr>
          <w:rFonts w:hint="eastAsia"/>
          <w:sz w:val="24"/>
        </w:rPr>
        <w:t>的时间和地点</w:t>
      </w:r>
      <w:bookmarkEnd w:id="108"/>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13</w:t>
      </w:r>
      <w:r w:rsidR="00E728D9" w:rsidRPr="00923D14">
        <w:rPr>
          <w:rFonts w:ascii="宋体" w:hAnsi="宋体" w:hint="eastAsia"/>
          <w:sz w:val="24"/>
        </w:rPr>
        <w:t>.1比选申请人应按前附表规定的时间和地址递交比选申请文件。</w:t>
      </w:r>
    </w:p>
    <w:p w:rsidR="00E728D9" w:rsidRPr="00923D14" w:rsidRDefault="00507643" w:rsidP="00660354">
      <w:pPr>
        <w:pStyle w:val="af4"/>
        <w:spacing w:line="360" w:lineRule="auto"/>
        <w:ind w:firstLine="480"/>
        <w:rPr>
          <w:rFonts w:ascii="宋体" w:hAnsi="宋体"/>
          <w:sz w:val="24"/>
        </w:rPr>
      </w:pPr>
      <w:r>
        <w:rPr>
          <w:rFonts w:ascii="宋体" w:hAnsi="宋体" w:hint="eastAsia"/>
          <w:sz w:val="24"/>
        </w:rPr>
        <w:t>13</w:t>
      </w:r>
      <w:r w:rsidR="00E728D9" w:rsidRPr="00923D14">
        <w:rPr>
          <w:rFonts w:ascii="宋体" w:hAnsi="宋体" w:hint="eastAsia"/>
          <w:sz w:val="24"/>
        </w:rPr>
        <w:t>.2比选发起人可以以补充通知方式，酌情延长递交比选申请文件的截止日期。在上述情况下，比选发起人与比选申请人在比选截止期以前拥有的全部权力、责任和义务，将适用于延长后新的递交文件截止日期。</w:t>
      </w:r>
    </w:p>
    <w:p w:rsidR="00E728D9" w:rsidRPr="00454584" w:rsidRDefault="00507643" w:rsidP="00454584">
      <w:pPr>
        <w:pStyle w:val="af4"/>
        <w:spacing w:line="360" w:lineRule="auto"/>
        <w:ind w:firstLine="480"/>
        <w:rPr>
          <w:rFonts w:ascii="宋体" w:hAnsi="宋体"/>
          <w:sz w:val="24"/>
        </w:rPr>
      </w:pPr>
      <w:r>
        <w:rPr>
          <w:rFonts w:ascii="宋体" w:hAnsi="宋体" w:hint="eastAsia"/>
          <w:sz w:val="24"/>
        </w:rPr>
        <w:t>13</w:t>
      </w:r>
      <w:r w:rsidR="00E728D9" w:rsidRPr="00923D14">
        <w:rPr>
          <w:rFonts w:ascii="宋体" w:hAnsi="宋体" w:hint="eastAsia"/>
          <w:sz w:val="24"/>
        </w:rPr>
        <w:t>.3凡未以补充方式获得酌情延长递交文件截止日期的比选申请人，比选发起人将拒收在递交截止期以后送到的比选申请文件。</w:t>
      </w:r>
    </w:p>
    <w:p w:rsidR="00E728D9" w:rsidRPr="00923D14" w:rsidRDefault="00E728D9">
      <w:pPr>
        <w:pStyle w:val="2"/>
        <w:jc w:val="center"/>
        <w:rPr>
          <w:rFonts w:ascii="宋体" w:eastAsia="宋体" w:hAnsi="宋体"/>
          <w:sz w:val="28"/>
          <w:szCs w:val="28"/>
        </w:rPr>
      </w:pPr>
      <w:bookmarkStart w:id="109" w:name="_Toc114052371"/>
      <w:bookmarkStart w:id="110" w:name="_Toc286386855"/>
      <w:bookmarkStart w:id="111" w:name="_Toc114052435"/>
      <w:bookmarkStart w:id="112" w:name="_Toc392862496"/>
      <w:bookmarkStart w:id="113" w:name="_Toc512247107"/>
      <w:r w:rsidRPr="00923D14">
        <w:rPr>
          <w:rFonts w:ascii="宋体" w:eastAsia="宋体" w:hAnsi="宋体" w:hint="eastAsia"/>
          <w:sz w:val="28"/>
          <w:szCs w:val="28"/>
        </w:rPr>
        <w:t>六、</w:t>
      </w:r>
      <w:bookmarkEnd w:id="109"/>
      <w:bookmarkEnd w:id="110"/>
      <w:bookmarkEnd w:id="111"/>
      <w:r w:rsidRPr="00923D14">
        <w:rPr>
          <w:rFonts w:ascii="宋体" w:eastAsia="宋体" w:hAnsi="宋体" w:hint="eastAsia"/>
          <w:sz w:val="28"/>
          <w:szCs w:val="28"/>
        </w:rPr>
        <w:t>评   审</w:t>
      </w:r>
      <w:bookmarkEnd w:id="112"/>
      <w:bookmarkEnd w:id="113"/>
    </w:p>
    <w:p w:rsidR="00E728D9" w:rsidRPr="00923D14" w:rsidRDefault="00507643">
      <w:pPr>
        <w:pStyle w:val="3"/>
        <w:keepNext w:val="0"/>
        <w:keepLines w:val="0"/>
        <w:spacing w:before="0" w:after="0" w:line="360" w:lineRule="auto"/>
        <w:rPr>
          <w:rFonts w:ascii="宋体" w:hAnsi="宋体"/>
          <w:kern w:val="0"/>
          <w:sz w:val="24"/>
          <w:szCs w:val="24"/>
        </w:rPr>
      </w:pPr>
      <w:bookmarkStart w:id="114" w:name="_Toc436771484"/>
      <w:bookmarkStart w:id="115" w:name="_Toc465934628"/>
      <w:r>
        <w:rPr>
          <w:rFonts w:ascii="宋体" w:hAnsi="宋体" w:hint="eastAsia"/>
          <w:kern w:val="0"/>
          <w:sz w:val="24"/>
          <w:szCs w:val="24"/>
        </w:rPr>
        <w:t>14</w:t>
      </w:r>
      <w:r w:rsidR="00E728D9" w:rsidRPr="00923D14">
        <w:rPr>
          <w:rFonts w:ascii="宋体" w:hAnsi="宋体" w:hint="eastAsia"/>
          <w:kern w:val="0"/>
          <w:sz w:val="24"/>
          <w:szCs w:val="24"/>
        </w:rPr>
        <w:t>. 评审</w:t>
      </w:r>
      <w:bookmarkEnd w:id="114"/>
      <w:r w:rsidR="00E728D9" w:rsidRPr="00923D14">
        <w:rPr>
          <w:rFonts w:ascii="宋体" w:hAnsi="宋体" w:hint="eastAsia"/>
          <w:kern w:val="0"/>
          <w:sz w:val="24"/>
          <w:szCs w:val="24"/>
        </w:rPr>
        <w:t>程序</w:t>
      </w:r>
      <w:bookmarkEnd w:id="115"/>
    </w:p>
    <w:p w:rsidR="00E728D9" w:rsidRPr="00923D14" w:rsidRDefault="00507643" w:rsidP="00B10395">
      <w:pPr>
        <w:pStyle w:val="af4"/>
        <w:spacing w:line="360" w:lineRule="auto"/>
        <w:ind w:firstLine="480"/>
        <w:rPr>
          <w:rFonts w:ascii="宋体" w:hAnsi="宋体"/>
          <w:sz w:val="24"/>
        </w:rPr>
      </w:pPr>
      <w:bookmarkStart w:id="116" w:name="_Toc436771486"/>
      <w:bookmarkStart w:id="117" w:name="_Toc392862499"/>
      <w:r>
        <w:rPr>
          <w:rFonts w:ascii="宋体" w:hAnsi="宋体" w:hint="eastAsia"/>
          <w:sz w:val="24"/>
        </w:rPr>
        <w:t>14</w:t>
      </w:r>
      <w:r w:rsidR="00E728D9" w:rsidRPr="00923D14">
        <w:rPr>
          <w:rFonts w:ascii="宋体" w:hAnsi="宋体" w:hint="eastAsia"/>
          <w:sz w:val="24"/>
        </w:rPr>
        <w:t>.1比选发起人将于前附表第1</w:t>
      </w:r>
      <w:r w:rsidR="00D01485">
        <w:rPr>
          <w:rFonts w:ascii="宋体" w:hAnsi="宋体"/>
          <w:sz w:val="24"/>
        </w:rPr>
        <w:t>1</w:t>
      </w:r>
      <w:r w:rsidR="00E728D9" w:rsidRPr="00923D14">
        <w:rPr>
          <w:rFonts w:ascii="宋体" w:hAnsi="宋体" w:hint="eastAsia"/>
          <w:sz w:val="24"/>
        </w:rPr>
        <w:t>条规定的时间和地点举行评审会议，参加评审的</w:t>
      </w:r>
      <w:r w:rsidR="00E728D9" w:rsidRPr="00923D14">
        <w:rPr>
          <w:rFonts w:ascii="宋体" w:hAnsi="宋体" w:hint="eastAsia"/>
          <w:sz w:val="24"/>
        </w:rPr>
        <w:lastRenderedPageBreak/>
        <w:t>比选申请人法定代表人或授权委托代理人应签名报到，以证明其出席评审会议，并携带有效证明材料前往，以证实其身份。</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.2本项目由南宁轨道交通集团有限责任公司组成5人评审小组，共同对比选申请文件按评审标准进行评审；由南宁轨道交通集团有限责任公司合约法规部人员作为评审会议主持人，纪检监察部门进行现场监督。</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.3评审小组成员应当独立、客观、公正的履行职责，遵守职业道德，对所提出的评审意见承担个人责任；评审小组成员和监督、主持、记录人员应对整个评审活动保密。</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.4评审会议程序：</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.4.1评审全过程由公司纪检部门现场监督；</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.4.2比选申请人法定代表人或授权委托代理人签名报到，并验证有效身份证明，由主持人宣布评审会议开始，介绍到会人员；</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.4.3评审小组确认文件是否密封，文件外包装签署是否正确，检验人员对其结果签字确认；</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.4.4评审小组启封比选申请文件外包装和比选申请文件资格审查部分、技术部分；</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.4.5评审小组审验比选申请文件的资格审查部分，检查比选申请人提交的诚信声明、营业执照副本、组织机构代码证、业绩证明等材料，进行资格审查和初步评审；</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.4.6在公司纪检部门在场监督的情况下，启封通过资格审查的比选申请文件技术部分移交评审小组详细评审；</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.4.7评审小组启封并审查通过资格审查和技术审查的有效比选申请文件的商务部分；</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.4.8主持人宣布核查结果，并宣读有效的比选申请人名称以及比选人认为需要的其他内容；</w:t>
      </w:r>
    </w:p>
    <w:p w:rsidR="00E728D9" w:rsidRPr="00923D14" w:rsidRDefault="00507643" w:rsidP="00B10395">
      <w:pPr>
        <w:pStyle w:val="af4"/>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.4.9在评审过程中业主人员做比选记录，评审委员、监督人、记录人等有关人员在比选记录表上签字确认，主持人宣读比选结果；</w:t>
      </w:r>
    </w:p>
    <w:p w:rsidR="00E728D9" w:rsidRPr="00923D14" w:rsidRDefault="00507643" w:rsidP="00B10395">
      <w:pPr>
        <w:pStyle w:val="af4"/>
        <w:tabs>
          <w:tab w:val="left" w:pos="993"/>
        </w:tabs>
        <w:spacing w:line="360" w:lineRule="auto"/>
        <w:ind w:firstLine="480"/>
        <w:rPr>
          <w:rFonts w:ascii="宋体" w:hAnsi="宋体"/>
          <w:sz w:val="24"/>
        </w:rPr>
      </w:pPr>
      <w:r>
        <w:rPr>
          <w:rFonts w:ascii="宋体" w:hAnsi="宋体" w:hint="eastAsia"/>
          <w:sz w:val="24"/>
        </w:rPr>
        <w:t>14</w:t>
      </w:r>
      <w:r w:rsidR="00E728D9" w:rsidRPr="00923D14">
        <w:rPr>
          <w:rFonts w:ascii="宋体" w:hAnsi="宋体" w:hint="eastAsia"/>
          <w:sz w:val="24"/>
        </w:rPr>
        <w:t>.4.10评审结束。</w:t>
      </w:r>
    </w:p>
    <w:p w:rsidR="00E728D9" w:rsidRPr="00923D14" w:rsidRDefault="00507643" w:rsidP="00A80F00">
      <w:pPr>
        <w:pStyle w:val="3"/>
        <w:spacing w:beforeLines="50" w:before="156" w:after="0" w:line="240" w:lineRule="auto"/>
        <w:rPr>
          <w:sz w:val="24"/>
        </w:rPr>
      </w:pPr>
      <w:bookmarkStart w:id="118" w:name="_Toc465934629"/>
      <w:r>
        <w:rPr>
          <w:rFonts w:hint="eastAsia"/>
          <w:sz w:val="24"/>
        </w:rPr>
        <w:t>15</w:t>
      </w:r>
      <w:r w:rsidR="00E728D9" w:rsidRPr="00923D14">
        <w:rPr>
          <w:rFonts w:hint="eastAsia"/>
          <w:sz w:val="24"/>
        </w:rPr>
        <w:t xml:space="preserve">. </w:t>
      </w:r>
      <w:r w:rsidR="00E728D9" w:rsidRPr="00923D14">
        <w:rPr>
          <w:rFonts w:hint="eastAsia"/>
          <w:sz w:val="24"/>
        </w:rPr>
        <w:t>比选申请文件的澄清或说明</w:t>
      </w:r>
      <w:bookmarkEnd w:id="118"/>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15</w:t>
      </w:r>
      <w:r w:rsidR="00E728D9" w:rsidRPr="00923D14">
        <w:rPr>
          <w:rFonts w:ascii="宋体" w:hAnsi="宋体" w:hint="eastAsia"/>
          <w:sz w:val="24"/>
        </w:rPr>
        <w:t>.1评审小组将以书面形式要求比选申请人就其比选申请文件中含义不明确、同类问题表述不一致或有明显文字错误等的内容予以澄清或说明。</w:t>
      </w:r>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15</w:t>
      </w:r>
      <w:r w:rsidR="00E728D9" w:rsidRPr="00923D14">
        <w:rPr>
          <w:rFonts w:ascii="宋体" w:hAnsi="宋体" w:hint="eastAsia"/>
          <w:sz w:val="24"/>
        </w:rPr>
        <w:t>.2比选申请人对要求澄清或说明的内容应在评审小组规定的时间内以书面形式予以澄清，该澄清或说明函应有法定代表人或其授权委托代理人的签名或盖公章。</w:t>
      </w:r>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15</w:t>
      </w:r>
      <w:r w:rsidR="00E728D9" w:rsidRPr="00923D14">
        <w:rPr>
          <w:rFonts w:ascii="宋体" w:hAnsi="宋体" w:hint="eastAsia"/>
          <w:sz w:val="24"/>
        </w:rPr>
        <w:t>.3比选申请人的澄清或说明函作为比选申请文件的组成部分。</w:t>
      </w:r>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lastRenderedPageBreak/>
        <w:t>15</w:t>
      </w:r>
      <w:r w:rsidR="00E728D9" w:rsidRPr="00923D14">
        <w:rPr>
          <w:rFonts w:ascii="宋体" w:hAnsi="宋体" w:hint="eastAsia"/>
          <w:sz w:val="24"/>
        </w:rPr>
        <w:t>.4对比选申请文件的澄清或说明不得超出比选申请文件的范围或改变比选的实质内容。</w:t>
      </w:r>
    </w:p>
    <w:p w:rsidR="00E728D9" w:rsidRPr="00923D14" w:rsidRDefault="00507643" w:rsidP="00A80F00">
      <w:pPr>
        <w:pStyle w:val="3"/>
        <w:spacing w:beforeLines="50" w:before="156" w:after="0" w:line="240" w:lineRule="auto"/>
        <w:rPr>
          <w:sz w:val="24"/>
        </w:rPr>
      </w:pPr>
      <w:bookmarkStart w:id="119" w:name="_Toc465934630"/>
      <w:r>
        <w:rPr>
          <w:rFonts w:hint="eastAsia"/>
          <w:sz w:val="24"/>
        </w:rPr>
        <w:t>16</w:t>
      </w:r>
      <w:r w:rsidR="00E728D9" w:rsidRPr="00923D14">
        <w:rPr>
          <w:rFonts w:hint="eastAsia"/>
          <w:sz w:val="24"/>
        </w:rPr>
        <w:t xml:space="preserve">. </w:t>
      </w:r>
      <w:r w:rsidR="00E728D9" w:rsidRPr="00923D14">
        <w:rPr>
          <w:rFonts w:hint="eastAsia"/>
          <w:sz w:val="24"/>
        </w:rPr>
        <w:t>出现下列情况之一，本次比选无效：</w:t>
      </w:r>
      <w:bookmarkEnd w:id="119"/>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16</w:t>
      </w:r>
      <w:r w:rsidR="00E728D9" w:rsidRPr="00923D14">
        <w:rPr>
          <w:rFonts w:ascii="宋体" w:hAnsi="宋体" w:hint="eastAsia"/>
          <w:sz w:val="24"/>
        </w:rPr>
        <w:t>.1在比选申请文件递交截止时间递交的供应商</w:t>
      </w:r>
      <w:r w:rsidR="00E728D9" w:rsidRPr="009420C2">
        <w:rPr>
          <w:rFonts w:ascii="宋体" w:hAnsi="宋体" w:hint="eastAsia"/>
          <w:sz w:val="24"/>
        </w:rPr>
        <w:t>不满3家</w:t>
      </w:r>
      <w:r w:rsidR="00E728D9" w:rsidRPr="00923D14">
        <w:rPr>
          <w:rFonts w:ascii="宋体" w:hAnsi="宋体" w:hint="eastAsia"/>
          <w:sz w:val="24"/>
        </w:rPr>
        <w:t>的。</w:t>
      </w:r>
    </w:p>
    <w:p w:rsidR="00E728D9" w:rsidRPr="00923D14" w:rsidRDefault="00507643" w:rsidP="003313FD">
      <w:pPr>
        <w:pStyle w:val="af4"/>
        <w:spacing w:line="360" w:lineRule="auto"/>
        <w:ind w:firstLine="480"/>
        <w:rPr>
          <w:rFonts w:ascii="宋体" w:hAnsi="宋体"/>
          <w:sz w:val="24"/>
        </w:rPr>
      </w:pPr>
      <w:r>
        <w:rPr>
          <w:rFonts w:ascii="宋体" w:hAnsi="宋体" w:hint="eastAsia"/>
          <w:sz w:val="24"/>
        </w:rPr>
        <w:t>16</w:t>
      </w:r>
      <w:r w:rsidR="00E728D9" w:rsidRPr="00923D14">
        <w:rPr>
          <w:rFonts w:ascii="宋体" w:hAnsi="宋体" w:hint="eastAsia"/>
          <w:sz w:val="24"/>
        </w:rPr>
        <w:t>.2有效比选申请文件2家，且评审小组认为没有竞争力的。</w:t>
      </w:r>
    </w:p>
    <w:p w:rsidR="00E728D9" w:rsidRDefault="00507643" w:rsidP="003313FD">
      <w:pPr>
        <w:pStyle w:val="af4"/>
        <w:spacing w:line="360" w:lineRule="auto"/>
        <w:ind w:firstLine="480"/>
        <w:rPr>
          <w:rFonts w:ascii="宋体" w:hAnsi="宋体"/>
          <w:sz w:val="24"/>
        </w:rPr>
      </w:pPr>
      <w:r>
        <w:rPr>
          <w:rFonts w:ascii="宋体" w:hAnsi="宋体" w:hint="eastAsia"/>
          <w:sz w:val="24"/>
        </w:rPr>
        <w:t>16</w:t>
      </w:r>
      <w:r w:rsidR="00E728D9" w:rsidRPr="00923D14">
        <w:rPr>
          <w:rFonts w:ascii="宋体" w:hAnsi="宋体" w:hint="eastAsia"/>
          <w:sz w:val="24"/>
        </w:rPr>
        <w:t>.3有效比选申请文件只有1家或0家的。</w:t>
      </w:r>
    </w:p>
    <w:p w:rsidR="00FF33A2" w:rsidRPr="00E22501" w:rsidRDefault="00507643" w:rsidP="003313FD">
      <w:pPr>
        <w:pStyle w:val="af4"/>
        <w:spacing w:line="360" w:lineRule="auto"/>
        <w:ind w:firstLine="482"/>
        <w:rPr>
          <w:rFonts w:ascii="宋体" w:hAnsi="宋体"/>
          <w:b/>
          <w:sz w:val="24"/>
        </w:rPr>
      </w:pPr>
      <w:r>
        <w:rPr>
          <w:rFonts w:ascii="宋体" w:hAnsi="宋体" w:hint="eastAsia"/>
          <w:b/>
          <w:sz w:val="24"/>
        </w:rPr>
        <w:t>16</w:t>
      </w:r>
      <w:r w:rsidR="00FF33A2" w:rsidRPr="00E22501">
        <w:rPr>
          <w:rFonts w:ascii="宋体" w:hAnsi="宋体" w:hint="eastAsia"/>
          <w:b/>
          <w:sz w:val="24"/>
        </w:rPr>
        <w:t>.4参与限价的物资，单价不能超过控制单价，否则做废标处理。</w:t>
      </w:r>
    </w:p>
    <w:p w:rsidR="00E728D9" w:rsidRPr="00923D14" w:rsidRDefault="00507643" w:rsidP="00A80F00">
      <w:pPr>
        <w:pStyle w:val="3"/>
        <w:spacing w:beforeLines="50" w:before="156" w:after="0" w:line="240" w:lineRule="auto"/>
        <w:rPr>
          <w:sz w:val="24"/>
        </w:rPr>
      </w:pPr>
      <w:bookmarkStart w:id="120" w:name="_Toc114052439"/>
      <w:bookmarkStart w:id="121" w:name="_Toc286386859"/>
      <w:bookmarkStart w:id="122" w:name="_Toc392862500"/>
      <w:bookmarkStart w:id="123" w:name="_Toc465934631"/>
      <w:bookmarkStart w:id="124" w:name="_Toc114052375"/>
      <w:r>
        <w:rPr>
          <w:rFonts w:hint="eastAsia"/>
          <w:sz w:val="24"/>
        </w:rPr>
        <w:t>17</w:t>
      </w:r>
      <w:r w:rsidR="00E728D9" w:rsidRPr="00923D14">
        <w:rPr>
          <w:rFonts w:hint="eastAsia"/>
          <w:sz w:val="24"/>
        </w:rPr>
        <w:t xml:space="preserve">. </w:t>
      </w:r>
      <w:r w:rsidR="00E728D9" w:rsidRPr="00923D14">
        <w:rPr>
          <w:rFonts w:hint="eastAsia"/>
          <w:sz w:val="24"/>
        </w:rPr>
        <w:t>评审保密</w:t>
      </w:r>
      <w:bookmarkEnd w:id="120"/>
      <w:bookmarkEnd w:id="121"/>
      <w:bookmarkEnd w:id="122"/>
      <w:bookmarkEnd w:id="123"/>
      <w:bookmarkEnd w:id="124"/>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17</w:t>
      </w:r>
      <w:r w:rsidR="00E728D9" w:rsidRPr="00923D14">
        <w:rPr>
          <w:rFonts w:ascii="宋体" w:hAnsi="宋体" w:hint="eastAsia"/>
          <w:sz w:val="24"/>
        </w:rPr>
        <w:t>.1评审小组成员、有关工作人员及其他知情人不得透露对比选申请文件的评审和比较、中选、候选供应商的推荐情况以及与评审有关的其他情况；</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17</w:t>
      </w:r>
      <w:r w:rsidR="00E728D9" w:rsidRPr="00923D14">
        <w:rPr>
          <w:rFonts w:ascii="宋体" w:hAnsi="宋体" w:hint="eastAsia"/>
          <w:sz w:val="24"/>
        </w:rPr>
        <w:t>.2比选申请人在评审过程中所进行的力图影响评审公正性的活动，都将被取消比选资格。</w:t>
      </w:r>
    </w:p>
    <w:p w:rsidR="00E728D9" w:rsidRPr="00923D14" w:rsidRDefault="00507643" w:rsidP="00A80F00">
      <w:pPr>
        <w:pStyle w:val="3"/>
        <w:spacing w:beforeLines="50" w:before="156" w:after="0" w:line="240" w:lineRule="auto"/>
        <w:rPr>
          <w:sz w:val="24"/>
        </w:rPr>
      </w:pPr>
      <w:bookmarkStart w:id="125" w:name="_Toc392862501"/>
      <w:bookmarkStart w:id="126" w:name="_Toc465934632"/>
      <w:r>
        <w:rPr>
          <w:rFonts w:hint="eastAsia"/>
          <w:sz w:val="24"/>
        </w:rPr>
        <w:t>18</w:t>
      </w:r>
      <w:r w:rsidR="00E728D9" w:rsidRPr="00923D14">
        <w:rPr>
          <w:rFonts w:hint="eastAsia"/>
          <w:sz w:val="24"/>
        </w:rPr>
        <w:t xml:space="preserve">. </w:t>
      </w:r>
      <w:r w:rsidR="00E728D9" w:rsidRPr="00923D14">
        <w:rPr>
          <w:rFonts w:hint="eastAsia"/>
          <w:sz w:val="24"/>
        </w:rPr>
        <w:t>比选申请文件</w:t>
      </w:r>
      <w:bookmarkEnd w:id="125"/>
      <w:r w:rsidR="00E728D9" w:rsidRPr="00923D14">
        <w:rPr>
          <w:rFonts w:hint="eastAsia"/>
          <w:sz w:val="24"/>
        </w:rPr>
        <w:t>评审</w:t>
      </w:r>
      <w:bookmarkEnd w:id="126"/>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.1</w:t>
      </w:r>
      <w:r w:rsidR="00E728D9" w:rsidRPr="00923D14">
        <w:rPr>
          <w:rFonts w:ascii="宋体" w:hAnsi="宋体"/>
          <w:sz w:val="24"/>
        </w:rPr>
        <w:t>比选申请人资格审查</w:t>
      </w:r>
      <w:r w:rsidR="00E728D9" w:rsidRPr="00923D14">
        <w:rPr>
          <w:rFonts w:ascii="宋体" w:hAnsi="宋体" w:hint="eastAsia"/>
          <w:sz w:val="24"/>
        </w:rPr>
        <w:t>：只有通过资格审查才能进入详评，所要提供的材料见本章第9</w:t>
      </w:r>
      <w:r w:rsidR="00E728D9" w:rsidRPr="00923D14">
        <w:rPr>
          <w:rFonts w:ascii="宋体" w:hAnsi="宋体"/>
          <w:sz w:val="24"/>
        </w:rPr>
        <w:t>.2</w:t>
      </w:r>
      <w:r w:rsidR="00E728D9" w:rsidRPr="00923D14">
        <w:rPr>
          <w:rFonts w:ascii="宋体" w:hAnsi="宋体" w:hint="eastAsia"/>
          <w:sz w:val="24"/>
        </w:rPr>
        <w:t>条，资格审查资料有任何一项不合格者其资格审查视为不通过。</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.2比选申请文件符合性鉴定：比选申请文件应实质上响应比选文件的要求，应与比选文件所有条款、条件和规定无明显差异或保留。评审小组对实质上不响应比选文件要求的比选申请文件予以拒绝。</w:t>
      </w:r>
    </w:p>
    <w:p w:rsidR="00E728D9" w:rsidRPr="00FF2832"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FF2832">
        <w:rPr>
          <w:rFonts w:ascii="宋体" w:hAnsi="宋体" w:hint="eastAsia"/>
          <w:sz w:val="24"/>
        </w:rPr>
        <w:t>.3比选申请人或其比选申请文件有下列情况之一，其比选申请文件将被视为无效：</w:t>
      </w:r>
    </w:p>
    <w:p w:rsidR="00E728D9" w:rsidRPr="00CA7251"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CA7251">
        <w:rPr>
          <w:rFonts w:ascii="宋体" w:hAnsi="宋体" w:hint="eastAsia"/>
          <w:sz w:val="24"/>
        </w:rPr>
        <w:t>.3.1比选申请人报价超过上限控制价的；</w:t>
      </w:r>
    </w:p>
    <w:p w:rsidR="00DF5556" w:rsidRPr="00FD6D63" w:rsidRDefault="00507643" w:rsidP="00C97F2F">
      <w:pPr>
        <w:pStyle w:val="af4"/>
        <w:spacing w:line="360" w:lineRule="auto"/>
        <w:ind w:firstLine="480"/>
        <w:rPr>
          <w:rFonts w:ascii="宋体" w:hAnsi="宋体"/>
          <w:sz w:val="24"/>
        </w:rPr>
      </w:pPr>
      <w:r>
        <w:rPr>
          <w:rFonts w:ascii="宋体" w:hAnsi="宋体" w:hint="eastAsia"/>
          <w:sz w:val="24"/>
        </w:rPr>
        <w:t>18</w:t>
      </w:r>
      <w:r w:rsidR="00DF5556" w:rsidRPr="00CA7251">
        <w:rPr>
          <w:rFonts w:ascii="宋体" w:hAnsi="宋体" w:hint="eastAsia"/>
          <w:sz w:val="24"/>
        </w:rPr>
        <w:t>.3.2</w:t>
      </w:r>
      <w:r w:rsidR="0096305D" w:rsidRPr="00CA7251">
        <w:rPr>
          <w:rFonts w:ascii="宋体" w:hAnsi="宋体" w:hint="eastAsia"/>
          <w:sz w:val="24"/>
        </w:rPr>
        <w:t>参与单价控制的物资，报价超出控制单价的；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F5556">
        <w:rPr>
          <w:rFonts w:ascii="宋体" w:hAnsi="宋体"/>
          <w:sz w:val="24"/>
        </w:rPr>
        <w:t>3</w:t>
      </w:r>
      <w:r w:rsidR="00E728D9" w:rsidRPr="00923D14">
        <w:rPr>
          <w:rFonts w:ascii="宋体" w:hAnsi="宋体" w:hint="eastAsia"/>
          <w:sz w:val="24"/>
        </w:rPr>
        <w:t>比选申请人法定代表人或授权委托代理人未按时参加评审会议的；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F5556">
        <w:rPr>
          <w:rFonts w:ascii="宋体" w:hAnsi="宋体"/>
          <w:sz w:val="24"/>
        </w:rPr>
        <w:t>4</w:t>
      </w:r>
      <w:r w:rsidR="00E728D9" w:rsidRPr="00923D14">
        <w:rPr>
          <w:rFonts w:ascii="宋体" w:hAnsi="宋体" w:hint="eastAsia"/>
          <w:sz w:val="24"/>
        </w:rPr>
        <w:t>不按本章第9条内容提供资料的；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F5556">
        <w:rPr>
          <w:rFonts w:ascii="宋体" w:hAnsi="宋体"/>
          <w:sz w:val="24"/>
        </w:rPr>
        <w:t>5</w:t>
      </w:r>
      <w:r w:rsidR="00E728D9" w:rsidRPr="00923D14">
        <w:rPr>
          <w:rFonts w:ascii="宋体" w:hAnsi="宋体" w:hint="eastAsia"/>
          <w:sz w:val="24"/>
        </w:rPr>
        <w:t>不按本章第1</w:t>
      </w:r>
      <w:r w:rsidR="009D7C77">
        <w:rPr>
          <w:rFonts w:ascii="宋体" w:hAnsi="宋体"/>
          <w:sz w:val="24"/>
        </w:rPr>
        <w:t>2</w:t>
      </w:r>
      <w:r w:rsidR="00E728D9" w:rsidRPr="00923D14">
        <w:rPr>
          <w:rFonts w:ascii="宋体" w:hAnsi="宋体" w:hint="eastAsia"/>
          <w:sz w:val="24"/>
        </w:rPr>
        <w:t>条要求装订、包封的；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F5556">
        <w:rPr>
          <w:rFonts w:ascii="宋体" w:hAnsi="宋体"/>
          <w:sz w:val="24"/>
        </w:rPr>
        <w:t>6</w:t>
      </w:r>
      <w:r w:rsidR="00E728D9" w:rsidRPr="00923D14">
        <w:rPr>
          <w:rFonts w:ascii="宋体" w:hAnsi="宋体" w:hint="eastAsia"/>
          <w:sz w:val="24"/>
        </w:rPr>
        <w:t>由授权委托代理人签字或盖章，但未随比选申请文件提交有效</w:t>
      </w:r>
      <w:r w:rsidR="00E728D9" w:rsidRPr="00923D14">
        <w:rPr>
          <w:rFonts w:ascii="宋体" w:hAnsi="宋体"/>
          <w:sz w:val="24"/>
        </w:rPr>
        <w:t>“</w:t>
      </w:r>
      <w:r w:rsidR="00E728D9" w:rsidRPr="00923D14">
        <w:rPr>
          <w:rFonts w:ascii="宋体" w:hAnsi="宋体" w:hint="eastAsia"/>
          <w:sz w:val="24"/>
        </w:rPr>
        <w:t>授权委托书</w:t>
      </w:r>
      <w:r w:rsidR="00E728D9" w:rsidRPr="00923D14">
        <w:rPr>
          <w:rFonts w:ascii="宋体" w:hAnsi="宋体"/>
          <w:sz w:val="24"/>
        </w:rPr>
        <w:t>”</w:t>
      </w:r>
      <w:r w:rsidR="00E728D9" w:rsidRPr="00923D14">
        <w:rPr>
          <w:rFonts w:ascii="宋体" w:hAnsi="宋体" w:hint="eastAsia"/>
          <w:sz w:val="24"/>
        </w:rPr>
        <w:t>原件的；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F5556">
        <w:rPr>
          <w:rFonts w:ascii="宋体" w:hAnsi="宋体"/>
          <w:sz w:val="24"/>
        </w:rPr>
        <w:t>7</w:t>
      </w:r>
      <w:r w:rsidR="00E728D9" w:rsidRPr="00923D14">
        <w:rPr>
          <w:rFonts w:ascii="宋体" w:hAnsi="宋体" w:hint="eastAsia"/>
          <w:sz w:val="24"/>
        </w:rPr>
        <w:t>比选申请文件的关键内容字迹模糊、辨认不清的；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F5556">
        <w:rPr>
          <w:rFonts w:ascii="宋体" w:hAnsi="宋体"/>
          <w:sz w:val="24"/>
        </w:rPr>
        <w:t>8</w:t>
      </w:r>
      <w:r w:rsidR="00E728D9" w:rsidRPr="00923D14">
        <w:rPr>
          <w:rFonts w:ascii="宋体" w:hAnsi="宋体" w:hint="eastAsia"/>
          <w:sz w:val="24"/>
        </w:rPr>
        <w:t>比选申请文件内容不真实的；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.3.</w:t>
      </w:r>
      <w:r w:rsidR="00DF5556">
        <w:rPr>
          <w:rFonts w:ascii="宋体" w:hAnsi="宋体"/>
          <w:sz w:val="24"/>
        </w:rPr>
        <w:t>9</w:t>
      </w:r>
      <w:r w:rsidR="00E728D9" w:rsidRPr="00923D14">
        <w:rPr>
          <w:rFonts w:ascii="宋体" w:hAnsi="宋体" w:hint="eastAsia"/>
          <w:sz w:val="24"/>
        </w:rPr>
        <w:t>比选申请文件实质上未完全响应比选文件的要求的。</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18</w:t>
      </w:r>
      <w:r w:rsidR="00E728D9" w:rsidRPr="00923D14">
        <w:rPr>
          <w:rFonts w:ascii="宋体" w:hAnsi="宋体" w:hint="eastAsia"/>
          <w:sz w:val="24"/>
        </w:rPr>
        <w:t>.4评审小组按比选文件第三章“评审细则”等规定进行评审，并推荐排名第一的比选申请人为第一中选人。</w:t>
      </w:r>
    </w:p>
    <w:p w:rsidR="00E728D9" w:rsidRPr="00923D14" w:rsidRDefault="00507643" w:rsidP="00A80F00">
      <w:pPr>
        <w:pStyle w:val="3"/>
        <w:spacing w:beforeLines="50" w:before="156" w:after="0" w:line="240" w:lineRule="auto"/>
        <w:rPr>
          <w:sz w:val="24"/>
        </w:rPr>
      </w:pPr>
      <w:bookmarkStart w:id="127" w:name="_Toc114052377"/>
      <w:bookmarkStart w:id="128" w:name="_Toc114052441"/>
      <w:bookmarkStart w:id="129" w:name="_Toc286386861"/>
      <w:bookmarkStart w:id="130" w:name="_Toc392862502"/>
      <w:bookmarkStart w:id="131" w:name="_Toc465934633"/>
      <w:r>
        <w:rPr>
          <w:sz w:val="24"/>
        </w:rPr>
        <w:lastRenderedPageBreak/>
        <w:t>19</w:t>
      </w:r>
      <w:r w:rsidR="00E728D9" w:rsidRPr="00923D14">
        <w:rPr>
          <w:rFonts w:hint="eastAsia"/>
          <w:sz w:val="24"/>
        </w:rPr>
        <w:t xml:space="preserve">. </w:t>
      </w:r>
      <w:r w:rsidR="00E728D9" w:rsidRPr="00923D14">
        <w:rPr>
          <w:rFonts w:hint="eastAsia"/>
          <w:sz w:val="24"/>
        </w:rPr>
        <w:t>评审结果公示</w:t>
      </w:r>
      <w:bookmarkEnd w:id="127"/>
      <w:bookmarkEnd w:id="128"/>
      <w:bookmarkEnd w:id="129"/>
      <w:bookmarkEnd w:id="130"/>
      <w:bookmarkEnd w:id="131"/>
    </w:p>
    <w:p w:rsidR="00E728D9" w:rsidRPr="00923D14" w:rsidRDefault="00507643" w:rsidP="00C97F2F">
      <w:pPr>
        <w:pStyle w:val="af4"/>
        <w:spacing w:line="360" w:lineRule="auto"/>
        <w:ind w:firstLine="480"/>
        <w:rPr>
          <w:rFonts w:ascii="宋体" w:hAnsi="宋体"/>
          <w:sz w:val="24"/>
        </w:rPr>
      </w:pPr>
      <w:r>
        <w:rPr>
          <w:rFonts w:ascii="宋体" w:hAnsi="宋体"/>
          <w:sz w:val="24"/>
        </w:rPr>
        <w:t>19</w:t>
      </w:r>
      <w:r w:rsidR="00E728D9" w:rsidRPr="00923D14">
        <w:rPr>
          <w:rFonts w:ascii="宋体" w:hAnsi="宋体" w:hint="eastAsia"/>
          <w:sz w:val="24"/>
        </w:rPr>
        <w:t>.1在评审结束经比选发起人确认后，将在南宁轨道交通集团有限责任公司官方网站（www.nngdjt.com）以结果公示的形式通知各比选申请人评审结果。</w:t>
      </w:r>
    </w:p>
    <w:p w:rsidR="00E728D9" w:rsidRPr="00923D14" w:rsidRDefault="00507643" w:rsidP="00C97F2F">
      <w:pPr>
        <w:pStyle w:val="af4"/>
        <w:spacing w:line="360" w:lineRule="auto"/>
        <w:ind w:firstLine="480"/>
        <w:rPr>
          <w:sz w:val="24"/>
          <w:szCs w:val="24"/>
        </w:rPr>
      </w:pPr>
      <w:r>
        <w:rPr>
          <w:rFonts w:ascii="宋体" w:hAnsi="宋体" w:hint="eastAsia"/>
          <w:sz w:val="24"/>
        </w:rPr>
        <w:t>19</w:t>
      </w:r>
      <w:r w:rsidR="00BC62E0">
        <w:rPr>
          <w:rFonts w:ascii="宋体" w:hAnsi="宋体" w:hint="eastAsia"/>
          <w:sz w:val="24"/>
        </w:rPr>
        <w:t>.2</w:t>
      </w:r>
      <w:r w:rsidR="00E728D9" w:rsidRPr="00923D14">
        <w:rPr>
          <w:rFonts w:ascii="宋体" w:hAnsi="宋体" w:hint="eastAsia"/>
          <w:sz w:val="24"/>
        </w:rPr>
        <w:t>比选申请人如对评审结果有异议，须按公示规定的时间和方式向比选发起人提出质疑；比选发起人在收到书面质疑后5个工作日内做出答复，但答复的内容不得涉及商业秘密。</w:t>
      </w:r>
    </w:p>
    <w:p w:rsidR="00E728D9" w:rsidRPr="00923D14" w:rsidRDefault="00E728D9" w:rsidP="002F1B67">
      <w:pPr>
        <w:pStyle w:val="2"/>
        <w:numPr>
          <w:ilvl w:val="0"/>
          <w:numId w:val="1"/>
        </w:numPr>
        <w:spacing w:line="360" w:lineRule="auto"/>
        <w:jc w:val="center"/>
        <w:rPr>
          <w:rFonts w:ascii="宋体" w:eastAsia="宋体" w:hAnsi="宋体"/>
          <w:sz w:val="28"/>
          <w:szCs w:val="28"/>
        </w:rPr>
      </w:pPr>
      <w:bookmarkStart w:id="132" w:name="_Toc114052378"/>
      <w:bookmarkStart w:id="133" w:name="_Toc114052442"/>
      <w:bookmarkStart w:id="134" w:name="_Toc286386862"/>
      <w:bookmarkStart w:id="135" w:name="_Toc392862503"/>
      <w:bookmarkStart w:id="136" w:name="_Toc512247108"/>
      <w:bookmarkEnd w:id="116"/>
      <w:bookmarkEnd w:id="117"/>
      <w:r w:rsidRPr="00923D14">
        <w:rPr>
          <w:rFonts w:ascii="宋体" w:eastAsia="宋体" w:hAnsi="宋体" w:hint="eastAsia"/>
          <w:sz w:val="28"/>
          <w:szCs w:val="28"/>
        </w:rPr>
        <w:t>授予合同</w:t>
      </w:r>
      <w:bookmarkEnd w:id="132"/>
      <w:bookmarkEnd w:id="133"/>
      <w:bookmarkEnd w:id="134"/>
      <w:bookmarkEnd w:id="135"/>
      <w:bookmarkEnd w:id="136"/>
    </w:p>
    <w:p w:rsidR="00E728D9" w:rsidRPr="00923D14" w:rsidRDefault="00507643" w:rsidP="00A80F00">
      <w:pPr>
        <w:pStyle w:val="3"/>
        <w:spacing w:beforeLines="50" w:before="156" w:after="0" w:line="240" w:lineRule="auto"/>
        <w:rPr>
          <w:sz w:val="24"/>
        </w:rPr>
      </w:pPr>
      <w:bookmarkStart w:id="137" w:name="_Toc114052379"/>
      <w:bookmarkStart w:id="138" w:name="_Toc114052443"/>
      <w:bookmarkStart w:id="139" w:name="_Toc286386863"/>
      <w:bookmarkStart w:id="140" w:name="_Toc392862504"/>
      <w:bookmarkStart w:id="141" w:name="_Toc465934635"/>
      <w:r>
        <w:rPr>
          <w:rFonts w:hint="eastAsia"/>
          <w:sz w:val="24"/>
        </w:rPr>
        <w:t>20</w:t>
      </w:r>
      <w:r w:rsidR="005E7428">
        <w:rPr>
          <w:sz w:val="24"/>
        </w:rPr>
        <w:t xml:space="preserve">. </w:t>
      </w:r>
      <w:r w:rsidR="00E728D9" w:rsidRPr="00923D14">
        <w:rPr>
          <w:rFonts w:hint="eastAsia"/>
          <w:sz w:val="24"/>
        </w:rPr>
        <w:t>中选通知书</w:t>
      </w:r>
      <w:bookmarkEnd w:id="137"/>
      <w:bookmarkEnd w:id="138"/>
      <w:bookmarkEnd w:id="139"/>
      <w:bookmarkEnd w:id="140"/>
      <w:bookmarkEnd w:id="141"/>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20</w:t>
      </w:r>
      <w:r w:rsidR="00E728D9" w:rsidRPr="00923D14">
        <w:rPr>
          <w:rFonts w:ascii="宋体" w:hAnsi="宋体" w:hint="eastAsia"/>
          <w:sz w:val="24"/>
        </w:rPr>
        <w:t>.1中选公告发布期满后，比选发起人将向中选人发出中选通知书。</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20</w:t>
      </w:r>
      <w:r w:rsidR="00E728D9" w:rsidRPr="00923D14">
        <w:rPr>
          <w:rFonts w:ascii="宋体" w:hAnsi="宋体" w:hint="eastAsia"/>
          <w:sz w:val="24"/>
        </w:rPr>
        <w:t>.2比选发起人无义务向落选的比选申请人解释落选原因，不退还比选申请文件。</w:t>
      </w:r>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20</w:t>
      </w:r>
      <w:r w:rsidR="00E728D9" w:rsidRPr="00923D14">
        <w:rPr>
          <w:rFonts w:ascii="宋体" w:hAnsi="宋体" w:hint="eastAsia"/>
          <w:sz w:val="24"/>
        </w:rPr>
        <w:t>.3中选通知书为合同的组成部分。</w:t>
      </w:r>
    </w:p>
    <w:p w:rsidR="00E728D9" w:rsidRPr="00923D14" w:rsidRDefault="00507643" w:rsidP="00A80F00">
      <w:pPr>
        <w:pStyle w:val="3"/>
        <w:spacing w:beforeLines="50" w:before="156" w:after="0" w:line="240" w:lineRule="auto"/>
        <w:rPr>
          <w:sz w:val="24"/>
        </w:rPr>
      </w:pPr>
      <w:bookmarkStart w:id="142" w:name="_Toc114052380"/>
      <w:bookmarkStart w:id="143" w:name="_Toc114052444"/>
      <w:bookmarkStart w:id="144" w:name="_Toc286386864"/>
      <w:bookmarkStart w:id="145" w:name="_Toc392862505"/>
      <w:bookmarkStart w:id="146" w:name="_Toc465934636"/>
      <w:r>
        <w:rPr>
          <w:rFonts w:hint="eastAsia"/>
          <w:sz w:val="24"/>
        </w:rPr>
        <w:t>21</w:t>
      </w:r>
      <w:r w:rsidR="005E7428">
        <w:rPr>
          <w:sz w:val="24"/>
        </w:rPr>
        <w:t xml:space="preserve">. </w:t>
      </w:r>
      <w:r w:rsidR="00E728D9" w:rsidRPr="00923D14">
        <w:rPr>
          <w:rFonts w:hint="eastAsia"/>
          <w:sz w:val="24"/>
        </w:rPr>
        <w:t>合同的签署</w:t>
      </w:r>
      <w:bookmarkEnd w:id="142"/>
      <w:bookmarkEnd w:id="143"/>
      <w:bookmarkEnd w:id="144"/>
      <w:bookmarkEnd w:id="145"/>
      <w:bookmarkEnd w:id="146"/>
    </w:p>
    <w:p w:rsidR="00E728D9" w:rsidRPr="00923D14" w:rsidRDefault="00507643" w:rsidP="00C97F2F">
      <w:pPr>
        <w:pStyle w:val="af4"/>
        <w:spacing w:line="360" w:lineRule="auto"/>
        <w:ind w:firstLine="480"/>
        <w:rPr>
          <w:rFonts w:ascii="宋体" w:hAnsi="宋体"/>
          <w:sz w:val="24"/>
        </w:rPr>
      </w:pPr>
      <w:r>
        <w:rPr>
          <w:rFonts w:ascii="宋体" w:hAnsi="宋体" w:hint="eastAsia"/>
          <w:sz w:val="24"/>
        </w:rPr>
        <w:t>21</w:t>
      </w:r>
      <w:r w:rsidR="00E728D9" w:rsidRPr="00923D14">
        <w:rPr>
          <w:rFonts w:ascii="宋体" w:hAnsi="宋体" w:hint="eastAsia"/>
          <w:sz w:val="24"/>
        </w:rPr>
        <w:t>.1中选人应按中选通知书的规</w:t>
      </w:r>
      <w:r w:rsidR="00E728D9" w:rsidRPr="00F455DF">
        <w:rPr>
          <w:rFonts w:ascii="宋体" w:hAnsi="宋体" w:hint="eastAsia"/>
          <w:sz w:val="24"/>
        </w:rPr>
        <w:t>定</w:t>
      </w:r>
      <w:r w:rsidR="00E912A1" w:rsidRPr="00F455DF">
        <w:rPr>
          <w:rFonts w:ascii="宋体" w:hAnsi="宋体" w:hint="eastAsia"/>
          <w:sz w:val="24"/>
        </w:rPr>
        <w:t>，</w:t>
      </w:r>
      <w:r w:rsidR="00E728D9" w:rsidRPr="00923D14">
        <w:rPr>
          <w:rFonts w:ascii="宋体" w:hAnsi="宋体" w:hint="eastAsia"/>
          <w:sz w:val="24"/>
        </w:rPr>
        <w:t>由法定代表人或授权委托代理人与比选发起人及时签订合同。</w:t>
      </w:r>
    </w:p>
    <w:p w:rsidR="00E728D9" w:rsidRPr="00923D14" w:rsidRDefault="00507643" w:rsidP="00C97F2F">
      <w:pPr>
        <w:pStyle w:val="af4"/>
        <w:spacing w:line="360" w:lineRule="auto"/>
        <w:ind w:firstLine="480"/>
        <w:rPr>
          <w:sz w:val="28"/>
          <w:szCs w:val="28"/>
        </w:rPr>
        <w:sectPr w:rsidR="00E728D9" w:rsidRPr="00923D14">
          <w:headerReference w:type="default" r:id="rId8"/>
          <w:footerReference w:type="default" r:id="rId9"/>
          <w:pgSz w:w="11906" w:h="16838"/>
          <w:pgMar w:top="1134" w:right="1418" w:bottom="1134" w:left="1418" w:header="851" w:footer="567" w:gutter="0"/>
          <w:cols w:space="720"/>
          <w:docGrid w:type="lines" w:linePitch="312"/>
        </w:sectPr>
      </w:pPr>
      <w:r>
        <w:rPr>
          <w:rFonts w:ascii="宋体" w:hAnsi="宋体" w:hint="eastAsia"/>
          <w:sz w:val="24"/>
        </w:rPr>
        <w:t>21</w:t>
      </w:r>
      <w:r w:rsidR="00E728D9" w:rsidRPr="00923D14">
        <w:rPr>
          <w:rFonts w:ascii="宋体" w:hAnsi="宋体" w:hint="eastAsia"/>
          <w:sz w:val="24"/>
        </w:rPr>
        <w:t>.2如第一中选人因自身原因不能履约签订合同或履行合同的，比选发起人将取消其中选资</w:t>
      </w:r>
      <w:r w:rsidR="00E728D9" w:rsidRPr="00F455DF">
        <w:rPr>
          <w:rFonts w:ascii="宋体" w:hAnsi="宋体" w:hint="eastAsia"/>
          <w:sz w:val="24"/>
        </w:rPr>
        <w:t>格，并</w:t>
      </w:r>
      <w:r w:rsidR="00E728D9" w:rsidRPr="00923D14">
        <w:rPr>
          <w:rFonts w:ascii="宋体" w:hAnsi="宋体" w:hint="eastAsia"/>
          <w:sz w:val="24"/>
        </w:rPr>
        <w:t>从后续排名中选候选人中依次向上递补确定中选人或重新比选确定中选人。</w:t>
      </w:r>
    </w:p>
    <w:p w:rsidR="00E728D9" w:rsidRPr="00923D14" w:rsidRDefault="00E728D9" w:rsidP="002F1B67">
      <w:pPr>
        <w:pStyle w:val="1"/>
        <w:numPr>
          <w:ilvl w:val="0"/>
          <w:numId w:val="2"/>
        </w:numPr>
        <w:jc w:val="center"/>
        <w:rPr>
          <w:rFonts w:ascii="宋体" w:hAnsi="宋体"/>
          <w:kern w:val="58"/>
          <w:sz w:val="28"/>
          <w:szCs w:val="21"/>
        </w:rPr>
      </w:pPr>
      <w:bookmarkStart w:id="147" w:name="_Toc512247109"/>
      <w:r w:rsidRPr="00923D14">
        <w:rPr>
          <w:rFonts w:ascii="宋体" w:hAnsi="宋体" w:hint="eastAsia"/>
          <w:kern w:val="58"/>
          <w:sz w:val="28"/>
          <w:szCs w:val="21"/>
        </w:rPr>
        <w:lastRenderedPageBreak/>
        <w:t>技术需求及数量表</w:t>
      </w:r>
      <w:bookmarkEnd w:id="147"/>
    </w:p>
    <w:tbl>
      <w:tblPr>
        <w:tblStyle w:val="af5"/>
        <w:tblW w:w="5000" w:type="pct"/>
        <w:tblLook w:val="04A0" w:firstRow="1" w:lastRow="0" w:firstColumn="1" w:lastColumn="0" w:noHBand="0" w:noVBand="1"/>
      </w:tblPr>
      <w:tblGrid>
        <w:gridCol w:w="772"/>
        <w:gridCol w:w="2300"/>
        <w:gridCol w:w="1790"/>
        <w:gridCol w:w="1863"/>
        <w:gridCol w:w="1790"/>
        <w:gridCol w:w="771"/>
      </w:tblGrid>
      <w:tr w:rsidR="00A03DE7" w:rsidRPr="009420C2" w:rsidTr="003E0FCC">
        <w:tc>
          <w:tcPr>
            <w:tcW w:w="415" w:type="pct"/>
            <w:vAlign w:val="center"/>
          </w:tcPr>
          <w:p w:rsidR="00A03DE7" w:rsidRPr="009420C2" w:rsidRDefault="00A03DE7" w:rsidP="00A03DE7">
            <w:pPr>
              <w:jc w:val="center"/>
            </w:pPr>
            <w:r w:rsidRPr="009420C2">
              <w:t>序号</w:t>
            </w:r>
          </w:p>
        </w:tc>
        <w:tc>
          <w:tcPr>
            <w:tcW w:w="1238" w:type="pct"/>
            <w:vAlign w:val="center"/>
          </w:tcPr>
          <w:p w:rsidR="00A03DE7" w:rsidRPr="009420C2" w:rsidRDefault="0094012C" w:rsidP="00A03DE7">
            <w:pPr>
              <w:jc w:val="center"/>
            </w:pPr>
            <w:r>
              <w:t>项目</w:t>
            </w:r>
          </w:p>
          <w:p w:rsidR="00B30C83" w:rsidRPr="009420C2" w:rsidRDefault="00B30C83" w:rsidP="00A03DE7">
            <w:pPr>
              <w:jc w:val="center"/>
            </w:pPr>
            <w:r w:rsidRPr="009420C2">
              <w:rPr>
                <w:rFonts w:hint="eastAsia"/>
              </w:rPr>
              <w:t>（千瓦时）</w:t>
            </w:r>
          </w:p>
        </w:tc>
        <w:tc>
          <w:tcPr>
            <w:tcW w:w="964" w:type="pct"/>
            <w:vAlign w:val="center"/>
          </w:tcPr>
          <w:p w:rsidR="00B30C83" w:rsidRPr="009420C2" w:rsidRDefault="00A03DE7" w:rsidP="00A03DE7">
            <w:pPr>
              <w:jc w:val="center"/>
            </w:pPr>
            <w:r w:rsidRPr="009420C2">
              <w:t>需求数量</w:t>
            </w:r>
          </w:p>
          <w:p w:rsidR="00A03DE7" w:rsidRPr="009420C2" w:rsidRDefault="00A03DE7" w:rsidP="00A03DE7">
            <w:pPr>
              <w:jc w:val="center"/>
            </w:pPr>
            <w:r w:rsidRPr="009420C2">
              <w:rPr>
                <w:rFonts w:hint="eastAsia"/>
              </w:rPr>
              <w:t>（</w:t>
            </w:r>
            <w:r w:rsidR="00DE13D7" w:rsidRPr="009420C2">
              <w:rPr>
                <w:rFonts w:hint="eastAsia"/>
              </w:rPr>
              <w:t>亿</w:t>
            </w:r>
            <w:r w:rsidRPr="009420C2">
              <w:rPr>
                <w:rFonts w:hint="eastAsia"/>
              </w:rPr>
              <w:t>千瓦时）</w:t>
            </w:r>
          </w:p>
        </w:tc>
        <w:tc>
          <w:tcPr>
            <w:tcW w:w="1003" w:type="pct"/>
            <w:vAlign w:val="center"/>
          </w:tcPr>
          <w:p w:rsidR="00B30C83" w:rsidRPr="009420C2" w:rsidRDefault="00A03DE7" w:rsidP="00A03DE7">
            <w:pPr>
              <w:jc w:val="center"/>
            </w:pPr>
            <w:r w:rsidRPr="009420C2">
              <w:t>控制单价</w:t>
            </w:r>
          </w:p>
          <w:p w:rsidR="00A03DE7" w:rsidRPr="009420C2" w:rsidRDefault="00A03DE7" w:rsidP="00A03DE7">
            <w:pPr>
              <w:jc w:val="center"/>
            </w:pPr>
            <w:r w:rsidRPr="009420C2">
              <w:rPr>
                <w:rFonts w:hint="eastAsia"/>
              </w:rPr>
              <w:t>（元</w:t>
            </w:r>
            <w:r w:rsidR="00DE13D7" w:rsidRPr="009420C2">
              <w:rPr>
                <w:rFonts w:hint="eastAsia"/>
              </w:rPr>
              <w:t>/</w:t>
            </w:r>
            <w:r w:rsidR="00DE13D7" w:rsidRPr="009420C2">
              <w:rPr>
                <w:rFonts w:hint="eastAsia"/>
              </w:rPr>
              <w:t>千瓦时</w:t>
            </w:r>
            <w:r w:rsidRPr="009420C2">
              <w:rPr>
                <w:rFonts w:hint="eastAsia"/>
              </w:rPr>
              <w:t>）</w:t>
            </w:r>
          </w:p>
        </w:tc>
        <w:tc>
          <w:tcPr>
            <w:tcW w:w="964" w:type="pct"/>
            <w:tcBorders>
              <w:bottom w:val="single" w:sz="4" w:space="0" w:color="auto"/>
            </w:tcBorders>
            <w:vAlign w:val="center"/>
          </w:tcPr>
          <w:p w:rsidR="00A03DE7" w:rsidRPr="009420C2" w:rsidRDefault="00A03DE7" w:rsidP="00A03DE7">
            <w:pPr>
              <w:jc w:val="center"/>
            </w:pPr>
            <w:r w:rsidRPr="009420C2">
              <w:t>控制分成比例</w:t>
            </w:r>
          </w:p>
        </w:tc>
        <w:tc>
          <w:tcPr>
            <w:tcW w:w="415" w:type="pct"/>
            <w:tcBorders>
              <w:bottom w:val="single" w:sz="4" w:space="0" w:color="auto"/>
            </w:tcBorders>
            <w:vAlign w:val="center"/>
          </w:tcPr>
          <w:p w:rsidR="00A03DE7" w:rsidRPr="009420C2" w:rsidRDefault="00A03DE7" w:rsidP="00A03DE7">
            <w:pPr>
              <w:jc w:val="center"/>
            </w:pPr>
            <w:r w:rsidRPr="009420C2">
              <w:t>备注</w:t>
            </w:r>
          </w:p>
        </w:tc>
      </w:tr>
      <w:tr w:rsidR="00A03DE7" w:rsidRPr="009420C2" w:rsidTr="003E0FCC">
        <w:tc>
          <w:tcPr>
            <w:tcW w:w="415" w:type="pct"/>
            <w:vAlign w:val="center"/>
          </w:tcPr>
          <w:p w:rsidR="00A03DE7" w:rsidRPr="009420C2" w:rsidRDefault="00A03DE7" w:rsidP="00A03DE7">
            <w:pPr>
              <w:jc w:val="center"/>
            </w:pPr>
            <w:r w:rsidRPr="009420C2">
              <w:rPr>
                <w:rFonts w:hint="eastAsia"/>
              </w:rPr>
              <w:t>1</w:t>
            </w:r>
          </w:p>
        </w:tc>
        <w:tc>
          <w:tcPr>
            <w:tcW w:w="1238" w:type="pct"/>
            <w:vAlign w:val="center"/>
          </w:tcPr>
          <w:p w:rsidR="00A03DE7" w:rsidRPr="009420C2" w:rsidRDefault="00A03DE7" w:rsidP="00A03DE7">
            <w:pPr>
              <w:jc w:val="center"/>
            </w:pPr>
            <w:r w:rsidRPr="009420C2">
              <w:t>长协交易</w:t>
            </w:r>
            <w:r w:rsidR="00B30C83" w:rsidRPr="009420C2">
              <w:t>电量</w:t>
            </w:r>
          </w:p>
        </w:tc>
        <w:tc>
          <w:tcPr>
            <w:tcW w:w="964" w:type="pct"/>
            <w:vAlign w:val="center"/>
          </w:tcPr>
          <w:p w:rsidR="00A03DE7" w:rsidRPr="009420C2" w:rsidRDefault="00DE13D7" w:rsidP="00154322">
            <w:pPr>
              <w:jc w:val="center"/>
            </w:pPr>
            <w:r w:rsidRPr="009420C2">
              <w:rPr>
                <w:rFonts w:hint="eastAsia"/>
              </w:rPr>
              <w:t>2.</w:t>
            </w:r>
            <w:r w:rsidR="00154322" w:rsidRPr="009420C2">
              <w:t>5</w:t>
            </w:r>
          </w:p>
        </w:tc>
        <w:tc>
          <w:tcPr>
            <w:tcW w:w="1003" w:type="pct"/>
            <w:vAlign w:val="center"/>
          </w:tcPr>
          <w:p w:rsidR="00A03DE7" w:rsidRPr="009420C2" w:rsidRDefault="00DA14D2" w:rsidP="00A03DE7">
            <w:pPr>
              <w:jc w:val="center"/>
            </w:pPr>
            <w:r>
              <w:rPr>
                <w:rFonts w:hint="eastAsia"/>
              </w:rPr>
              <w:t>0.4035</w:t>
            </w:r>
          </w:p>
        </w:tc>
        <w:tc>
          <w:tcPr>
            <w:tcW w:w="964" w:type="pct"/>
            <w:tcBorders>
              <w:tl2br w:val="single" w:sz="4" w:space="0" w:color="auto"/>
            </w:tcBorders>
            <w:vAlign w:val="center"/>
          </w:tcPr>
          <w:p w:rsidR="00A03DE7" w:rsidRPr="009420C2" w:rsidRDefault="00A03DE7" w:rsidP="00A03DE7">
            <w:pPr>
              <w:jc w:val="center"/>
            </w:pPr>
          </w:p>
        </w:tc>
        <w:tc>
          <w:tcPr>
            <w:tcW w:w="415" w:type="pct"/>
            <w:tcBorders>
              <w:tl2br w:val="nil"/>
            </w:tcBorders>
            <w:vAlign w:val="center"/>
          </w:tcPr>
          <w:p w:rsidR="00A03DE7" w:rsidRPr="009420C2" w:rsidRDefault="00A03DE7" w:rsidP="00A03DE7">
            <w:pPr>
              <w:jc w:val="center"/>
            </w:pPr>
          </w:p>
        </w:tc>
      </w:tr>
      <w:tr w:rsidR="00A03DE7" w:rsidRPr="009420C2" w:rsidTr="003E0FCC">
        <w:tc>
          <w:tcPr>
            <w:tcW w:w="415" w:type="pct"/>
            <w:vAlign w:val="center"/>
          </w:tcPr>
          <w:p w:rsidR="00A03DE7" w:rsidRPr="009420C2" w:rsidRDefault="00A03DE7" w:rsidP="00A03DE7">
            <w:pPr>
              <w:jc w:val="center"/>
            </w:pPr>
            <w:r w:rsidRPr="009420C2">
              <w:rPr>
                <w:rFonts w:hint="eastAsia"/>
              </w:rPr>
              <w:t>2</w:t>
            </w:r>
          </w:p>
        </w:tc>
        <w:tc>
          <w:tcPr>
            <w:tcW w:w="1238" w:type="pct"/>
            <w:vAlign w:val="center"/>
          </w:tcPr>
          <w:p w:rsidR="00A03DE7" w:rsidRPr="009420C2" w:rsidRDefault="00A03DE7" w:rsidP="00A03DE7">
            <w:pPr>
              <w:jc w:val="center"/>
            </w:pPr>
            <w:r w:rsidRPr="009420C2">
              <w:t>增量电量交易</w:t>
            </w:r>
            <w:r w:rsidR="00B30C83" w:rsidRPr="009420C2">
              <w:t>电量</w:t>
            </w:r>
          </w:p>
        </w:tc>
        <w:tc>
          <w:tcPr>
            <w:tcW w:w="964" w:type="pct"/>
            <w:vAlign w:val="center"/>
          </w:tcPr>
          <w:p w:rsidR="00A03DE7" w:rsidRPr="009420C2" w:rsidRDefault="00E31E2F" w:rsidP="00A03DE7">
            <w:pPr>
              <w:jc w:val="center"/>
            </w:pPr>
            <w:r w:rsidRPr="009420C2">
              <w:rPr>
                <w:rFonts w:hint="eastAsia"/>
              </w:rPr>
              <w:t>0.6</w:t>
            </w:r>
            <w:r w:rsidR="00154322" w:rsidRPr="009420C2">
              <w:t>8</w:t>
            </w:r>
          </w:p>
        </w:tc>
        <w:tc>
          <w:tcPr>
            <w:tcW w:w="1003" w:type="pct"/>
            <w:tcBorders>
              <w:bottom w:val="single" w:sz="4" w:space="0" w:color="auto"/>
            </w:tcBorders>
            <w:vAlign w:val="center"/>
          </w:tcPr>
          <w:p w:rsidR="00A03DE7" w:rsidRPr="009420C2" w:rsidRDefault="00DA14D2" w:rsidP="00A03DE7">
            <w:pPr>
              <w:jc w:val="center"/>
            </w:pPr>
            <w:r>
              <w:rPr>
                <w:rFonts w:hint="eastAsia"/>
              </w:rPr>
              <w:t>0.33</w:t>
            </w:r>
          </w:p>
        </w:tc>
        <w:tc>
          <w:tcPr>
            <w:tcW w:w="964" w:type="pct"/>
            <w:tcBorders>
              <w:tl2br w:val="single" w:sz="4" w:space="0" w:color="auto"/>
            </w:tcBorders>
            <w:vAlign w:val="center"/>
          </w:tcPr>
          <w:p w:rsidR="00A03DE7" w:rsidRPr="009420C2" w:rsidRDefault="00A03DE7" w:rsidP="00A03DE7">
            <w:pPr>
              <w:jc w:val="center"/>
            </w:pPr>
          </w:p>
        </w:tc>
        <w:tc>
          <w:tcPr>
            <w:tcW w:w="415" w:type="pct"/>
            <w:tcBorders>
              <w:bottom w:val="single" w:sz="4" w:space="0" w:color="auto"/>
              <w:tl2br w:val="nil"/>
            </w:tcBorders>
            <w:vAlign w:val="center"/>
          </w:tcPr>
          <w:p w:rsidR="00A03DE7" w:rsidRPr="009420C2" w:rsidRDefault="00A03DE7" w:rsidP="00A03DE7">
            <w:pPr>
              <w:jc w:val="center"/>
            </w:pPr>
          </w:p>
        </w:tc>
      </w:tr>
      <w:tr w:rsidR="00A03DE7" w:rsidTr="003E0FCC">
        <w:tc>
          <w:tcPr>
            <w:tcW w:w="415" w:type="pct"/>
            <w:vAlign w:val="center"/>
          </w:tcPr>
          <w:p w:rsidR="00A03DE7" w:rsidRPr="009420C2" w:rsidRDefault="00A03DE7" w:rsidP="00A03DE7">
            <w:pPr>
              <w:jc w:val="center"/>
            </w:pPr>
            <w:r w:rsidRPr="009420C2">
              <w:rPr>
                <w:rFonts w:hint="eastAsia"/>
              </w:rPr>
              <w:t>3</w:t>
            </w:r>
          </w:p>
        </w:tc>
        <w:tc>
          <w:tcPr>
            <w:tcW w:w="1238" w:type="pct"/>
            <w:vAlign w:val="center"/>
          </w:tcPr>
          <w:p w:rsidR="00A03DE7" w:rsidRPr="009420C2" w:rsidRDefault="00A03DE7" w:rsidP="00A03DE7">
            <w:pPr>
              <w:jc w:val="center"/>
            </w:pPr>
            <w:r w:rsidRPr="009420C2">
              <w:t>集中竞价交易</w:t>
            </w:r>
            <w:r w:rsidR="00B30C83" w:rsidRPr="009420C2">
              <w:t>电量</w:t>
            </w:r>
          </w:p>
        </w:tc>
        <w:tc>
          <w:tcPr>
            <w:tcW w:w="964" w:type="pct"/>
            <w:vAlign w:val="center"/>
          </w:tcPr>
          <w:p w:rsidR="00A03DE7" w:rsidRPr="009420C2" w:rsidRDefault="00E31E2F" w:rsidP="00A03DE7">
            <w:pPr>
              <w:jc w:val="center"/>
            </w:pPr>
            <w:r w:rsidRPr="009420C2">
              <w:rPr>
                <w:rFonts w:hint="eastAsia"/>
              </w:rPr>
              <w:t>0.1</w:t>
            </w:r>
          </w:p>
        </w:tc>
        <w:tc>
          <w:tcPr>
            <w:tcW w:w="1003" w:type="pct"/>
            <w:tcBorders>
              <w:tl2br w:val="single" w:sz="4" w:space="0" w:color="auto"/>
            </w:tcBorders>
            <w:vAlign w:val="center"/>
          </w:tcPr>
          <w:p w:rsidR="00A03DE7" w:rsidRPr="009420C2" w:rsidRDefault="00A03DE7" w:rsidP="00A03DE7">
            <w:pPr>
              <w:jc w:val="center"/>
            </w:pPr>
          </w:p>
        </w:tc>
        <w:tc>
          <w:tcPr>
            <w:tcW w:w="964" w:type="pct"/>
            <w:vAlign w:val="center"/>
          </w:tcPr>
          <w:p w:rsidR="00A03DE7" w:rsidRDefault="001E2868" w:rsidP="00A03DE7">
            <w:pPr>
              <w:jc w:val="center"/>
            </w:pPr>
            <w:r>
              <w:rPr>
                <w:rFonts w:ascii="宋体" w:hAnsi="宋体" w:hint="eastAsia"/>
              </w:rPr>
              <w:t>≤</w:t>
            </w:r>
            <w:r w:rsidR="00DA14D2">
              <w:rPr>
                <w:rFonts w:hint="eastAsia"/>
              </w:rPr>
              <w:t>10%</w:t>
            </w:r>
          </w:p>
        </w:tc>
        <w:tc>
          <w:tcPr>
            <w:tcW w:w="415" w:type="pct"/>
            <w:tcBorders>
              <w:tl2br w:val="nil"/>
            </w:tcBorders>
            <w:vAlign w:val="center"/>
          </w:tcPr>
          <w:p w:rsidR="00A03DE7" w:rsidRDefault="00A03DE7" w:rsidP="00A03DE7">
            <w:pPr>
              <w:jc w:val="center"/>
            </w:pPr>
          </w:p>
        </w:tc>
      </w:tr>
    </w:tbl>
    <w:p w:rsidR="00E22501" w:rsidRDefault="00E728D9" w:rsidP="009420C2">
      <w:pPr>
        <w:spacing w:line="360" w:lineRule="auto"/>
        <w:rPr>
          <w:rFonts w:ascii="宋体" w:hAnsi="宋体"/>
          <w:b/>
          <w:kern w:val="58"/>
          <w:sz w:val="24"/>
          <w:szCs w:val="24"/>
        </w:rPr>
      </w:pPr>
      <w:r w:rsidRPr="00923D14">
        <w:rPr>
          <w:rFonts w:ascii="宋体" w:hAnsi="宋体" w:hint="eastAsia"/>
          <w:kern w:val="58"/>
          <w:sz w:val="24"/>
          <w:szCs w:val="24"/>
        </w:rPr>
        <w:t>注：</w:t>
      </w:r>
      <w:r w:rsidR="00FA768E" w:rsidRPr="00FA768E">
        <w:rPr>
          <w:rFonts w:ascii="宋体" w:hAnsi="宋体" w:hint="eastAsia"/>
          <w:b/>
          <w:kern w:val="58"/>
          <w:sz w:val="24"/>
          <w:szCs w:val="24"/>
        </w:rPr>
        <w:t>此表所列</w:t>
      </w:r>
      <w:r w:rsidR="00D86366">
        <w:rPr>
          <w:rFonts w:ascii="宋体" w:hAnsi="宋体" w:hint="eastAsia"/>
          <w:b/>
          <w:kern w:val="58"/>
          <w:sz w:val="24"/>
          <w:szCs w:val="24"/>
        </w:rPr>
        <w:t>所有</w:t>
      </w:r>
      <w:r w:rsidR="00FA768E" w:rsidRPr="00FA768E">
        <w:rPr>
          <w:rFonts w:ascii="宋体" w:hAnsi="宋体" w:hint="eastAsia"/>
          <w:b/>
          <w:kern w:val="58"/>
          <w:sz w:val="24"/>
          <w:szCs w:val="24"/>
        </w:rPr>
        <w:t>物资均设有控制单</w:t>
      </w:r>
      <w:r w:rsidR="00FA768E" w:rsidRPr="009420C2">
        <w:rPr>
          <w:rFonts w:ascii="宋体" w:hAnsi="宋体" w:hint="eastAsia"/>
          <w:b/>
          <w:kern w:val="58"/>
          <w:sz w:val="24"/>
          <w:szCs w:val="24"/>
        </w:rPr>
        <w:t>价</w:t>
      </w:r>
      <w:r w:rsidR="00441AD9" w:rsidRPr="009420C2">
        <w:rPr>
          <w:rFonts w:ascii="宋体" w:hAnsi="宋体" w:hint="eastAsia"/>
          <w:b/>
          <w:kern w:val="58"/>
          <w:sz w:val="24"/>
          <w:szCs w:val="24"/>
        </w:rPr>
        <w:t>（控制分成比例）</w:t>
      </w:r>
      <w:r w:rsidR="00D16F8E" w:rsidRPr="009420C2">
        <w:rPr>
          <w:rFonts w:ascii="宋体" w:hAnsi="宋体" w:hint="eastAsia"/>
          <w:b/>
          <w:kern w:val="58"/>
          <w:sz w:val="24"/>
          <w:szCs w:val="24"/>
        </w:rPr>
        <w:t>，</w:t>
      </w:r>
      <w:r w:rsidR="00D16F8E">
        <w:rPr>
          <w:rFonts w:ascii="宋体" w:hAnsi="宋体" w:hint="eastAsia"/>
          <w:b/>
          <w:kern w:val="58"/>
          <w:sz w:val="24"/>
          <w:szCs w:val="24"/>
        </w:rPr>
        <w:t>请各供应商注意按要求报价</w:t>
      </w:r>
      <w:r w:rsidR="00FB52EE">
        <w:rPr>
          <w:rFonts w:ascii="宋体" w:hAnsi="宋体" w:hint="eastAsia"/>
          <w:b/>
          <w:kern w:val="58"/>
          <w:sz w:val="24"/>
          <w:szCs w:val="24"/>
        </w:rPr>
        <w:t>。</w:t>
      </w: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E912A1" w:rsidRDefault="00E912A1" w:rsidP="001A4BCF">
      <w:pPr>
        <w:spacing w:line="360" w:lineRule="auto"/>
        <w:ind w:firstLineChars="200" w:firstLine="482"/>
        <w:rPr>
          <w:rFonts w:ascii="宋体" w:hAnsi="宋体"/>
          <w:b/>
          <w:kern w:val="58"/>
          <w:sz w:val="24"/>
          <w:szCs w:val="24"/>
        </w:rPr>
      </w:pPr>
    </w:p>
    <w:p w:rsidR="000D58AE" w:rsidRDefault="000D58AE" w:rsidP="001A4BCF">
      <w:pPr>
        <w:spacing w:line="360" w:lineRule="auto"/>
        <w:ind w:firstLineChars="200" w:firstLine="482"/>
        <w:rPr>
          <w:rFonts w:ascii="宋体" w:hAnsi="宋体"/>
          <w:b/>
          <w:kern w:val="58"/>
          <w:sz w:val="24"/>
          <w:szCs w:val="24"/>
        </w:rPr>
      </w:pPr>
    </w:p>
    <w:p w:rsidR="000D58AE" w:rsidRDefault="000D58AE" w:rsidP="001A4BCF">
      <w:pPr>
        <w:spacing w:line="360" w:lineRule="auto"/>
        <w:ind w:firstLineChars="200" w:firstLine="482"/>
        <w:rPr>
          <w:rFonts w:ascii="宋体" w:hAnsi="宋体"/>
          <w:b/>
          <w:kern w:val="58"/>
          <w:sz w:val="24"/>
          <w:szCs w:val="24"/>
        </w:rPr>
      </w:pPr>
    </w:p>
    <w:p w:rsidR="00E912A1" w:rsidRPr="00923D14" w:rsidRDefault="00E912A1" w:rsidP="00E912A1">
      <w:pPr>
        <w:ind w:left="482" w:hangingChars="200" w:hanging="482"/>
        <w:jc w:val="left"/>
        <w:rPr>
          <w:rFonts w:ascii="宋体" w:hAnsi="宋体"/>
          <w:b/>
          <w:kern w:val="58"/>
          <w:sz w:val="24"/>
          <w:szCs w:val="20"/>
        </w:rPr>
      </w:pPr>
      <w:r w:rsidRPr="00923D14">
        <w:rPr>
          <w:rFonts w:ascii="宋体" w:hAnsi="宋体" w:hint="eastAsia"/>
          <w:b/>
          <w:kern w:val="58"/>
          <w:sz w:val="24"/>
          <w:szCs w:val="20"/>
        </w:rPr>
        <w:lastRenderedPageBreak/>
        <w:t>注</w:t>
      </w:r>
      <w:r w:rsidRPr="00923D14">
        <w:rPr>
          <w:rFonts w:ascii="宋体" w:hAnsi="宋体"/>
          <w:b/>
          <w:kern w:val="58"/>
          <w:sz w:val="24"/>
          <w:szCs w:val="20"/>
        </w:rPr>
        <w:t>：</w:t>
      </w:r>
    </w:p>
    <w:p w:rsidR="00E912A1" w:rsidRPr="005F3FAF" w:rsidRDefault="00496199" w:rsidP="00E912A1">
      <w:pPr>
        <w:pStyle w:val="af4"/>
        <w:numPr>
          <w:ilvl w:val="0"/>
          <w:numId w:val="45"/>
        </w:numPr>
        <w:spacing w:beforeLines="50" w:before="156" w:line="360" w:lineRule="auto"/>
        <w:ind w:left="480" w:hangingChars="200" w:hanging="480"/>
        <w:jc w:val="left"/>
        <w:rPr>
          <w:rFonts w:ascii="宋体" w:hAnsi="宋体"/>
          <w:kern w:val="58"/>
          <w:sz w:val="24"/>
          <w:szCs w:val="20"/>
        </w:rPr>
      </w:pPr>
      <w:r w:rsidRPr="005F3FAF">
        <w:rPr>
          <w:rFonts w:ascii="宋体" w:hAnsi="宋体" w:hint="eastAsia"/>
          <w:kern w:val="58"/>
          <w:sz w:val="24"/>
          <w:szCs w:val="20"/>
        </w:rPr>
        <w:t>本项目的货物</w:t>
      </w:r>
      <w:r w:rsidR="00E912A1" w:rsidRPr="005F3FAF">
        <w:rPr>
          <w:rFonts w:ascii="宋体" w:hAnsi="宋体" w:hint="eastAsia"/>
          <w:kern w:val="58"/>
          <w:sz w:val="24"/>
          <w:szCs w:val="20"/>
        </w:rPr>
        <w:t>必须符合中华人民共和国国家标准和相关行业标准及规定；这些标准必须是有关机构颁布的最新的标准。</w:t>
      </w:r>
    </w:p>
    <w:p w:rsidR="00E912A1" w:rsidRPr="005F3FAF" w:rsidRDefault="00E912A1" w:rsidP="00E912A1">
      <w:pPr>
        <w:pStyle w:val="af4"/>
        <w:numPr>
          <w:ilvl w:val="0"/>
          <w:numId w:val="45"/>
        </w:numPr>
        <w:spacing w:beforeLines="50" w:before="156" w:line="360" w:lineRule="auto"/>
        <w:ind w:left="480" w:hangingChars="200" w:hanging="480"/>
        <w:jc w:val="left"/>
        <w:rPr>
          <w:rFonts w:ascii="宋体" w:hAnsi="宋体"/>
          <w:kern w:val="58"/>
          <w:sz w:val="24"/>
          <w:szCs w:val="20"/>
        </w:rPr>
      </w:pPr>
      <w:r w:rsidRPr="005F3FAF">
        <w:rPr>
          <w:rFonts w:ascii="宋体" w:hAnsi="宋体" w:hint="eastAsia"/>
          <w:kern w:val="58"/>
          <w:sz w:val="24"/>
          <w:szCs w:val="20"/>
        </w:rPr>
        <w:t>本比选文件并未充分引用有关条文和标准规范，提出的是最基本的技术要求。</w:t>
      </w:r>
    </w:p>
    <w:p w:rsidR="00E912A1" w:rsidRPr="005F3FAF" w:rsidRDefault="00E912A1" w:rsidP="00E912A1">
      <w:pPr>
        <w:pStyle w:val="af4"/>
        <w:numPr>
          <w:ilvl w:val="0"/>
          <w:numId w:val="45"/>
        </w:numPr>
        <w:spacing w:beforeLines="50" w:before="156" w:line="360" w:lineRule="auto"/>
        <w:ind w:left="480" w:hangingChars="200" w:hanging="480"/>
        <w:jc w:val="left"/>
        <w:rPr>
          <w:rFonts w:ascii="宋体" w:hAnsi="宋体"/>
          <w:kern w:val="58"/>
          <w:sz w:val="24"/>
          <w:szCs w:val="20"/>
        </w:rPr>
      </w:pPr>
      <w:r w:rsidRPr="005F3FAF">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E912A1" w:rsidRPr="005F3FAF" w:rsidRDefault="00E912A1" w:rsidP="00E912A1">
      <w:pPr>
        <w:numPr>
          <w:ilvl w:val="0"/>
          <w:numId w:val="45"/>
        </w:numPr>
        <w:spacing w:line="360" w:lineRule="auto"/>
        <w:rPr>
          <w:rFonts w:ascii="宋体" w:hAnsi="宋体"/>
          <w:kern w:val="58"/>
          <w:sz w:val="24"/>
          <w:szCs w:val="20"/>
        </w:rPr>
      </w:pPr>
      <w:r w:rsidRPr="005F3FAF">
        <w:rPr>
          <w:rFonts w:ascii="宋体" w:hAnsi="宋体" w:hint="eastAsia"/>
          <w:kern w:val="58"/>
          <w:sz w:val="24"/>
          <w:szCs w:val="20"/>
        </w:rPr>
        <w:t>本比选文件所列需求数量均为虚拟数量，非实际采购数量。</w:t>
      </w:r>
    </w:p>
    <w:p w:rsidR="00E912A1" w:rsidRPr="005F3FAF" w:rsidRDefault="00167BF7" w:rsidP="008542F4">
      <w:pPr>
        <w:numPr>
          <w:ilvl w:val="0"/>
          <w:numId w:val="45"/>
        </w:numPr>
        <w:spacing w:line="360" w:lineRule="auto"/>
        <w:rPr>
          <w:rFonts w:ascii="宋体" w:hAnsi="宋体"/>
          <w:b/>
          <w:kern w:val="58"/>
          <w:sz w:val="24"/>
          <w:szCs w:val="24"/>
        </w:rPr>
      </w:pPr>
      <w:r w:rsidRPr="005F3FAF">
        <w:rPr>
          <w:rFonts w:ascii="宋体" w:hAnsi="宋体" w:hint="eastAsia"/>
          <w:kern w:val="58"/>
          <w:sz w:val="24"/>
          <w:szCs w:val="20"/>
        </w:rPr>
        <w:t>本次比选将确定</w:t>
      </w:r>
      <w:r w:rsidR="005F3FAF">
        <w:rPr>
          <w:rFonts w:ascii="宋体" w:hAnsi="宋体" w:hint="eastAsia"/>
          <w:kern w:val="58"/>
          <w:sz w:val="24"/>
          <w:szCs w:val="20"/>
        </w:rPr>
        <w:t>细分项目</w:t>
      </w:r>
      <w:r w:rsidR="00E912A1" w:rsidRPr="005F3FAF">
        <w:rPr>
          <w:rFonts w:ascii="宋体" w:hAnsi="宋体" w:hint="eastAsia"/>
          <w:kern w:val="58"/>
          <w:sz w:val="24"/>
          <w:szCs w:val="20"/>
        </w:rPr>
        <w:t>单价，并于中</w:t>
      </w:r>
      <w:r w:rsidR="005F3FAF" w:rsidRPr="005F3FAF">
        <w:rPr>
          <w:rFonts w:ascii="宋体" w:hAnsi="宋体" w:hint="eastAsia"/>
          <w:kern w:val="58"/>
          <w:sz w:val="24"/>
          <w:szCs w:val="20"/>
        </w:rPr>
        <w:t>选</w:t>
      </w:r>
      <w:r w:rsidR="00E912A1" w:rsidRPr="005F3FAF">
        <w:rPr>
          <w:rFonts w:ascii="宋体" w:hAnsi="宋体" w:hint="eastAsia"/>
          <w:kern w:val="58"/>
          <w:sz w:val="24"/>
          <w:szCs w:val="20"/>
        </w:rPr>
        <w:t>单位签订单价合同。</w:t>
      </w:r>
    </w:p>
    <w:p w:rsidR="00E912A1" w:rsidRDefault="00E912A1" w:rsidP="001A4BCF">
      <w:pPr>
        <w:spacing w:line="360" w:lineRule="auto"/>
        <w:ind w:firstLineChars="200" w:firstLine="482"/>
        <w:rPr>
          <w:rFonts w:ascii="宋体" w:hAnsi="宋体"/>
          <w:b/>
          <w:kern w:val="58"/>
          <w:sz w:val="24"/>
          <w:szCs w:val="24"/>
        </w:rPr>
      </w:pPr>
    </w:p>
    <w:p w:rsidR="00E912A1" w:rsidRPr="00FA768E" w:rsidRDefault="00E912A1" w:rsidP="00E912A1">
      <w:pPr>
        <w:spacing w:line="360" w:lineRule="auto"/>
        <w:rPr>
          <w:rFonts w:ascii="宋体" w:hAnsi="宋体"/>
          <w:b/>
          <w:kern w:val="58"/>
          <w:sz w:val="24"/>
          <w:szCs w:val="24"/>
        </w:rPr>
        <w:sectPr w:rsidR="00E912A1" w:rsidRPr="00FA768E" w:rsidSect="0007433F">
          <w:pgSz w:w="11906" w:h="16838"/>
          <w:pgMar w:top="1134" w:right="1418" w:bottom="1134" w:left="1418" w:header="851" w:footer="567" w:gutter="0"/>
          <w:cols w:space="720"/>
          <w:docGrid w:type="lines" w:linePitch="312"/>
        </w:sectPr>
      </w:pPr>
    </w:p>
    <w:p w:rsidR="00E728D9" w:rsidRPr="00923D14" w:rsidRDefault="00E728D9" w:rsidP="001E0089">
      <w:pPr>
        <w:pStyle w:val="1"/>
        <w:jc w:val="center"/>
        <w:rPr>
          <w:rFonts w:ascii="Arial" w:hAnsi="Arial" w:cs="Arial"/>
          <w:bCs/>
        </w:rPr>
      </w:pPr>
      <w:bookmarkStart w:id="148" w:name="_Toc512247110"/>
      <w:r w:rsidRPr="00821755">
        <w:rPr>
          <w:rFonts w:hint="eastAsia"/>
          <w:sz w:val="28"/>
          <w:szCs w:val="28"/>
        </w:rPr>
        <w:lastRenderedPageBreak/>
        <w:t>第三章</w:t>
      </w:r>
      <w:bookmarkStart w:id="149" w:name="_Toc392862508"/>
      <w:r w:rsidRPr="00821755">
        <w:rPr>
          <w:rFonts w:hint="eastAsia"/>
          <w:sz w:val="28"/>
          <w:szCs w:val="28"/>
        </w:rPr>
        <w:t>评标细则</w:t>
      </w:r>
      <w:bookmarkEnd w:id="148"/>
      <w:bookmarkEnd w:id="149"/>
    </w:p>
    <w:p w:rsidR="00946F47" w:rsidRPr="00A64711" w:rsidRDefault="00946F47" w:rsidP="00681AFF">
      <w:pPr>
        <w:ind w:firstLineChars="200" w:firstLine="480"/>
        <w:rPr>
          <w:rFonts w:ascii="宋体" w:hAnsi="宋体" w:cs="Arial"/>
          <w:sz w:val="24"/>
          <w:szCs w:val="24"/>
        </w:rPr>
      </w:pPr>
      <w:r w:rsidRPr="00A64711">
        <w:rPr>
          <w:rFonts w:ascii="宋体" w:hAnsi="宋体" w:cs="Arial" w:hint="eastAsia"/>
          <w:sz w:val="24"/>
          <w:szCs w:val="24"/>
        </w:rPr>
        <w:t>评审依据：评标小组以比选文件、比选申请文件为评审依据。</w:t>
      </w:r>
    </w:p>
    <w:p w:rsidR="0047051E" w:rsidRPr="00A64711" w:rsidRDefault="00946F47" w:rsidP="00681AFF">
      <w:pPr>
        <w:ind w:firstLineChars="200" w:firstLine="480"/>
        <w:rPr>
          <w:rFonts w:ascii="宋体" w:hAnsi="宋体" w:cs="Arial"/>
          <w:sz w:val="24"/>
          <w:szCs w:val="24"/>
        </w:rPr>
      </w:pPr>
      <w:r w:rsidRPr="00A64711">
        <w:rPr>
          <w:rFonts w:ascii="宋体" w:hAnsi="宋体" w:cs="Arial" w:hint="eastAsia"/>
          <w:sz w:val="24"/>
          <w:szCs w:val="24"/>
        </w:rPr>
        <w:t>对资格</w:t>
      </w:r>
      <w:r w:rsidR="00117DFE">
        <w:rPr>
          <w:rFonts w:ascii="宋体" w:hAnsi="宋体" w:cs="Arial" w:hint="eastAsia"/>
          <w:sz w:val="24"/>
          <w:szCs w:val="24"/>
        </w:rPr>
        <w:t>审</w:t>
      </w:r>
      <w:r w:rsidRPr="00A64711">
        <w:rPr>
          <w:rFonts w:ascii="宋体" w:hAnsi="宋体" w:cs="Arial" w:hint="eastAsia"/>
          <w:sz w:val="24"/>
          <w:szCs w:val="24"/>
        </w:rPr>
        <w:t>查合格的投标文件，采用综合评分法进行评审。其中，长协交易电量80分、增量电量交易15分、集中竞价分成方案得分5分。</w:t>
      </w:r>
    </w:p>
    <w:p w:rsidR="00946F47" w:rsidRPr="00A64711" w:rsidRDefault="00946F47" w:rsidP="00681AFF">
      <w:pPr>
        <w:ind w:firstLineChars="200" w:firstLine="480"/>
        <w:rPr>
          <w:rFonts w:ascii="宋体" w:hAnsi="宋体" w:cs="Arial"/>
          <w:sz w:val="24"/>
          <w:szCs w:val="24"/>
        </w:rPr>
      </w:pPr>
      <w:r w:rsidRPr="00A64711">
        <w:rPr>
          <w:rFonts w:ascii="宋体" w:hAnsi="宋体" w:cs="Arial" w:hint="eastAsia"/>
          <w:sz w:val="24"/>
          <w:szCs w:val="24"/>
        </w:rPr>
        <w:t>最终得分=长协交易电量得分+增量交易电量得分+集中竞价分成方案得分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586"/>
      </w:tblGrid>
      <w:tr w:rsidR="00F763A5" w:rsidRPr="003F102D" w:rsidTr="00F763A5">
        <w:trPr>
          <w:trHeight w:val="459"/>
          <w:tblHeader/>
        </w:trPr>
        <w:tc>
          <w:tcPr>
            <w:tcW w:w="1454" w:type="pct"/>
            <w:vAlign w:val="center"/>
          </w:tcPr>
          <w:p w:rsidR="00F763A5" w:rsidRPr="003F102D" w:rsidRDefault="00F763A5" w:rsidP="005A0276">
            <w:pPr>
              <w:widowControl/>
              <w:jc w:val="center"/>
              <w:rPr>
                <w:rFonts w:ascii="Arial" w:hAnsi="Arial" w:cs="Arial"/>
                <w:kern w:val="0"/>
                <w:sz w:val="24"/>
                <w:szCs w:val="24"/>
              </w:rPr>
            </w:pPr>
            <w:r w:rsidRPr="003F102D">
              <w:rPr>
                <w:rFonts w:ascii="Arial" w:hAnsi="Arial" w:cs="Arial"/>
                <w:kern w:val="0"/>
                <w:sz w:val="24"/>
                <w:szCs w:val="24"/>
              </w:rPr>
              <w:t>评分内容</w:t>
            </w:r>
          </w:p>
        </w:tc>
        <w:tc>
          <w:tcPr>
            <w:tcW w:w="3546" w:type="pct"/>
            <w:vAlign w:val="center"/>
          </w:tcPr>
          <w:p w:rsidR="00F763A5" w:rsidRPr="003F102D" w:rsidRDefault="00F763A5" w:rsidP="005A0276">
            <w:pPr>
              <w:widowControl/>
              <w:jc w:val="center"/>
              <w:rPr>
                <w:rFonts w:ascii="Arial" w:hAnsi="Arial" w:cs="Arial"/>
                <w:kern w:val="0"/>
                <w:sz w:val="24"/>
                <w:szCs w:val="24"/>
              </w:rPr>
            </w:pPr>
            <w:r w:rsidRPr="003F102D">
              <w:rPr>
                <w:rFonts w:ascii="Arial" w:hAnsi="Arial" w:cs="Arial"/>
                <w:kern w:val="0"/>
                <w:sz w:val="24"/>
                <w:szCs w:val="24"/>
              </w:rPr>
              <w:t>评分标准</w:t>
            </w:r>
          </w:p>
        </w:tc>
      </w:tr>
      <w:tr w:rsidR="00F763A5" w:rsidRPr="003F102D" w:rsidTr="00A16FCE">
        <w:trPr>
          <w:trHeight w:val="964"/>
        </w:trPr>
        <w:tc>
          <w:tcPr>
            <w:tcW w:w="1454" w:type="pct"/>
            <w:vAlign w:val="center"/>
          </w:tcPr>
          <w:p w:rsidR="00F763A5" w:rsidRPr="003F102D" w:rsidRDefault="00F763A5" w:rsidP="001E3DAF">
            <w:pPr>
              <w:widowControl/>
              <w:jc w:val="center"/>
              <w:rPr>
                <w:rFonts w:ascii="Arial" w:hAnsi="Arial" w:cs="Arial"/>
                <w:kern w:val="0"/>
                <w:sz w:val="24"/>
                <w:szCs w:val="24"/>
              </w:rPr>
            </w:pPr>
            <w:r w:rsidRPr="003F102D">
              <w:rPr>
                <w:rFonts w:ascii="Arial" w:hAnsi="Arial" w:cs="Arial" w:hint="eastAsia"/>
                <w:kern w:val="0"/>
                <w:sz w:val="24"/>
                <w:szCs w:val="24"/>
              </w:rPr>
              <w:t>长协交易</w:t>
            </w:r>
          </w:p>
          <w:p w:rsidR="00F763A5" w:rsidRPr="003F102D" w:rsidRDefault="00F763A5" w:rsidP="001E3DAF">
            <w:pPr>
              <w:widowControl/>
              <w:jc w:val="center"/>
              <w:rPr>
                <w:rFonts w:ascii="Arial" w:hAnsi="Arial" w:cs="Arial"/>
                <w:kern w:val="0"/>
                <w:sz w:val="24"/>
                <w:szCs w:val="24"/>
              </w:rPr>
            </w:pPr>
            <w:r w:rsidRPr="003F102D">
              <w:rPr>
                <w:rFonts w:ascii="Arial" w:hAnsi="Arial" w:cs="Arial"/>
                <w:kern w:val="0"/>
                <w:sz w:val="24"/>
                <w:szCs w:val="24"/>
              </w:rPr>
              <w:t>8</w:t>
            </w:r>
            <w:r w:rsidRPr="003F102D">
              <w:rPr>
                <w:rFonts w:ascii="Arial" w:hAnsi="Arial" w:cs="Arial" w:hint="eastAsia"/>
                <w:kern w:val="0"/>
                <w:sz w:val="24"/>
                <w:szCs w:val="24"/>
              </w:rPr>
              <w:t>0</w:t>
            </w:r>
            <w:r w:rsidRPr="003F102D">
              <w:rPr>
                <w:rFonts w:ascii="Arial" w:hAnsi="Arial" w:cs="Arial"/>
                <w:kern w:val="0"/>
                <w:sz w:val="24"/>
                <w:szCs w:val="24"/>
              </w:rPr>
              <w:t>分</w:t>
            </w:r>
          </w:p>
        </w:tc>
        <w:tc>
          <w:tcPr>
            <w:tcW w:w="3546" w:type="pct"/>
            <w:vAlign w:val="center"/>
          </w:tcPr>
          <w:p w:rsidR="00F763A5" w:rsidRPr="003F102D" w:rsidRDefault="00F763A5" w:rsidP="00A16FCE">
            <w:pPr>
              <w:rPr>
                <w:rFonts w:ascii="Arial" w:hAnsi="Arial" w:cs="Arial"/>
                <w:sz w:val="24"/>
                <w:szCs w:val="24"/>
              </w:rPr>
            </w:pPr>
            <m:oMathPara>
              <m:oMath>
                <m:r>
                  <m:rPr>
                    <m:sty m:val="p"/>
                  </m:rPr>
                  <w:rPr>
                    <w:rFonts w:ascii="Cambria Math" w:hAnsi="Cambria Math" w:cs="Arial"/>
                    <w:sz w:val="24"/>
                    <w:szCs w:val="24"/>
                  </w:rPr>
                  <m:t>得分</m:t>
                </m:r>
                <m:r>
                  <m:rPr>
                    <m:sty m:val="p"/>
                  </m:rPr>
                  <w:rPr>
                    <w:rFonts w:ascii="Cambria Math" w:hAnsi="Cambria Math" w:cs="Arial" w:hint="eastAsia"/>
                    <w:sz w:val="24"/>
                    <w:szCs w:val="24"/>
                  </w:rPr>
                  <m:t>=</m:t>
                </m:r>
                <m:f>
                  <m:fPr>
                    <m:ctrlPr>
                      <w:rPr>
                        <w:rFonts w:ascii="Cambria Math" w:hAnsi="Cambria Math" w:cs="Arial"/>
                        <w:sz w:val="24"/>
                        <w:szCs w:val="24"/>
                      </w:rPr>
                    </m:ctrlPr>
                  </m:fPr>
                  <m:num>
                    <m:r>
                      <m:rPr>
                        <m:sty m:val="p"/>
                      </m:rPr>
                      <w:rPr>
                        <w:rFonts w:ascii="Cambria Math" w:hAnsi="Cambria Math" w:cs="Arial"/>
                        <w:sz w:val="24"/>
                        <w:szCs w:val="24"/>
                      </w:rPr>
                      <m:t>最低报价金额</m:t>
                    </m:r>
                  </m:num>
                  <m:den>
                    <m:r>
                      <m:rPr>
                        <m:sty m:val="p"/>
                      </m:rPr>
                      <w:rPr>
                        <w:rFonts w:ascii="Cambria Math" w:hAnsi="Cambria Math" w:cs="Arial"/>
                        <w:sz w:val="24"/>
                        <w:szCs w:val="24"/>
                      </w:rPr>
                      <m:t>实际报价金额</m:t>
                    </m:r>
                  </m:den>
                </m:f>
                <m:r>
                  <w:rPr>
                    <w:rFonts w:ascii="Cambria Math" w:hAnsi="Cambria Math" w:cs="Arial" w:hint="eastAsia"/>
                    <w:sz w:val="24"/>
                    <w:szCs w:val="24"/>
                  </w:rPr>
                  <m:t>×</m:t>
                </m:r>
                <m:r>
                  <w:rPr>
                    <w:rFonts w:ascii="Cambria Math" w:hAnsi="Cambria Math" w:cs="Arial"/>
                    <w:sz w:val="24"/>
                    <w:szCs w:val="24"/>
                  </w:rPr>
                  <m:t>80</m:t>
                </m:r>
              </m:oMath>
            </m:oMathPara>
          </w:p>
        </w:tc>
      </w:tr>
      <w:tr w:rsidR="00F763A5" w:rsidRPr="003F102D" w:rsidTr="00A16FCE">
        <w:trPr>
          <w:trHeight w:val="964"/>
        </w:trPr>
        <w:tc>
          <w:tcPr>
            <w:tcW w:w="1454" w:type="pct"/>
            <w:vAlign w:val="center"/>
          </w:tcPr>
          <w:p w:rsidR="00F763A5" w:rsidRPr="003F102D" w:rsidRDefault="00F763A5" w:rsidP="001E3DAF">
            <w:pPr>
              <w:widowControl/>
              <w:jc w:val="center"/>
              <w:rPr>
                <w:rFonts w:ascii="Arial" w:hAnsi="Arial" w:cs="Arial"/>
                <w:kern w:val="0"/>
                <w:sz w:val="24"/>
                <w:szCs w:val="24"/>
              </w:rPr>
            </w:pPr>
            <w:r w:rsidRPr="003F102D">
              <w:rPr>
                <w:rFonts w:ascii="Arial" w:hAnsi="Arial" w:cs="Arial" w:hint="eastAsia"/>
                <w:kern w:val="0"/>
                <w:sz w:val="24"/>
                <w:szCs w:val="24"/>
              </w:rPr>
              <w:t>增量电量交易</w:t>
            </w:r>
          </w:p>
          <w:p w:rsidR="00F763A5" w:rsidRPr="003F102D" w:rsidRDefault="00F763A5" w:rsidP="001E3DAF">
            <w:pPr>
              <w:widowControl/>
              <w:jc w:val="center"/>
              <w:rPr>
                <w:rFonts w:ascii="Arial" w:hAnsi="Arial" w:cs="Arial"/>
                <w:kern w:val="0"/>
                <w:sz w:val="24"/>
                <w:szCs w:val="24"/>
              </w:rPr>
            </w:pPr>
            <w:r w:rsidRPr="003F102D">
              <w:rPr>
                <w:rFonts w:ascii="Arial" w:hAnsi="Arial" w:cs="Arial"/>
                <w:kern w:val="0"/>
                <w:sz w:val="24"/>
                <w:szCs w:val="24"/>
              </w:rPr>
              <w:t>15</w:t>
            </w:r>
            <w:r w:rsidRPr="003F102D">
              <w:rPr>
                <w:rFonts w:ascii="Arial" w:hAnsi="Arial" w:cs="Arial" w:hint="eastAsia"/>
                <w:kern w:val="0"/>
                <w:sz w:val="24"/>
                <w:szCs w:val="24"/>
              </w:rPr>
              <w:t>分</w:t>
            </w:r>
          </w:p>
        </w:tc>
        <w:tc>
          <w:tcPr>
            <w:tcW w:w="3546" w:type="pct"/>
            <w:vAlign w:val="center"/>
          </w:tcPr>
          <w:p w:rsidR="00F763A5" w:rsidRPr="003F102D" w:rsidRDefault="00F763A5" w:rsidP="00A16FCE">
            <w:pPr>
              <w:rPr>
                <w:rFonts w:ascii="Arial" w:hAnsi="Arial" w:cs="Arial"/>
                <w:sz w:val="24"/>
                <w:szCs w:val="24"/>
              </w:rPr>
            </w:pPr>
            <m:oMathPara>
              <m:oMath>
                <m:r>
                  <m:rPr>
                    <m:sty m:val="p"/>
                  </m:rPr>
                  <w:rPr>
                    <w:rFonts w:ascii="Cambria Math" w:hAnsi="Cambria Math" w:cs="Arial"/>
                    <w:sz w:val="24"/>
                    <w:szCs w:val="24"/>
                  </w:rPr>
                  <m:t>得分</m:t>
                </m:r>
                <m:r>
                  <m:rPr>
                    <m:sty m:val="p"/>
                  </m:rPr>
                  <w:rPr>
                    <w:rFonts w:ascii="Cambria Math" w:hAnsi="Cambria Math" w:cs="Arial" w:hint="eastAsia"/>
                    <w:sz w:val="24"/>
                    <w:szCs w:val="24"/>
                  </w:rPr>
                  <m:t>=</m:t>
                </m:r>
                <m:f>
                  <m:fPr>
                    <m:ctrlPr>
                      <w:rPr>
                        <w:rFonts w:ascii="Cambria Math" w:hAnsi="Cambria Math" w:cs="Arial"/>
                        <w:sz w:val="24"/>
                        <w:szCs w:val="24"/>
                      </w:rPr>
                    </m:ctrlPr>
                  </m:fPr>
                  <m:num>
                    <m:r>
                      <m:rPr>
                        <m:sty m:val="p"/>
                      </m:rPr>
                      <w:rPr>
                        <w:rFonts w:ascii="Cambria Math" w:hAnsi="Cambria Math" w:cs="Arial"/>
                        <w:sz w:val="24"/>
                        <w:szCs w:val="24"/>
                      </w:rPr>
                      <m:t>最低报价金额</m:t>
                    </m:r>
                  </m:num>
                  <m:den>
                    <m:r>
                      <m:rPr>
                        <m:sty m:val="p"/>
                      </m:rPr>
                      <w:rPr>
                        <w:rFonts w:ascii="Cambria Math" w:hAnsi="Cambria Math" w:cs="Arial"/>
                        <w:sz w:val="24"/>
                        <w:szCs w:val="24"/>
                      </w:rPr>
                      <m:t>实际报价金额</m:t>
                    </m:r>
                  </m:den>
                </m:f>
                <m:r>
                  <w:rPr>
                    <w:rFonts w:ascii="Cambria Math" w:hAnsi="Cambria Math" w:cs="Arial" w:hint="eastAsia"/>
                    <w:sz w:val="24"/>
                    <w:szCs w:val="24"/>
                  </w:rPr>
                  <m:t>×</m:t>
                </m:r>
                <m:r>
                  <w:rPr>
                    <w:rFonts w:ascii="Cambria Math" w:hAnsi="Cambria Math" w:cs="Arial"/>
                    <w:sz w:val="24"/>
                    <w:szCs w:val="24"/>
                  </w:rPr>
                  <m:t>15</m:t>
                </m:r>
              </m:oMath>
            </m:oMathPara>
          </w:p>
        </w:tc>
      </w:tr>
      <w:tr w:rsidR="00F763A5" w:rsidRPr="003F102D" w:rsidTr="00A16FCE">
        <w:trPr>
          <w:trHeight w:val="964"/>
        </w:trPr>
        <w:tc>
          <w:tcPr>
            <w:tcW w:w="1454" w:type="pct"/>
            <w:vAlign w:val="center"/>
          </w:tcPr>
          <w:p w:rsidR="00F763A5" w:rsidRPr="00821755" w:rsidRDefault="00F763A5" w:rsidP="009F75EB">
            <w:pPr>
              <w:widowControl/>
              <w:jc w:val="center"/>
              <w:rPr>
                <w:rFonts w:ascii="Arial" w:hAnsi="Arial" w:cs="Arial"/>
                <w:kern w:val="0"/>
                <w:sz w:val="24"/>
                <w:szCs w:val="24"/>
              </w:rPr>
            </w:pPr>
            <w:r w:rsidRPr="00821755">
              <w:rPr>
                <w:rFonts w:ascii="Arial" w:hAnsi="Arial" w:cs="Arial" w:hint="eastAsia"/>
                <w:kern w:val="0"/>
                <w:sz w:val="24"/>
                <w:szCs w:val="24"/>
              </w:rPr>
              <w:t>集中</w:t>
            </w:r>
            <w:r w:rsidRPr="00821755">
              <w:rPr>
                <w:rFonts w:ascii="Arial" w:hAnsi="Arial" w:cs="Arial"/>
                <w:kern w:val="0"/>
                <w:sz w:val="24"/>
                <w:szCs w:val="24"/>
              </w:rPr>
              <w:t>竞价分成方案</w:t>
            </w:r>
          </w:p>
          <w:p w:rsidR="00F763A5" w:rsidRPr="00821755" w:rsidRDefault="00F763A5" w:rsidP="009F75EB">
            <w:pPr>
              <w:widowControl/>
              <w:jc w:val="center"/>
              <w:rPr>
                <w:rFonts w:ascii="Arial" w:hAnsi="Arial" w:cs="Arial"/>
                <w:kern w:val="0"/>
                <w:sz w:val="24"/>
                <w:szCs w:val="24"/>
              </w:rPr>
            </w:pPr>
            <w:r w:rsidRPr="00821755">
              <w:rPr>
                <w:rFonts w:ascii="Arial" w:hAnsi="Arial" w:cs="Arial" w:hint="eastAsia"/>
                <w:kern w:val="0"/>
                <w:sz w:val="24"/>
                <w:szCs w:val="24"/>
              </w:rPr>
              <w:t>5</w:t>
            </w:r>
            <w:r w:rsidRPr="00821755">
              <w:rPr>
                <w:rFonts w:ascii="Arial" w:hAnsi="Arial" w:cs="Arial" w:hint="eastAsia"/>
                <w:kern w:val="0"/>
                <w:sz w:val="24"/>
                <w:szCs w:val="24"/>
              </w:rPr>
              <w:t>分</w:t>
            </w:r>
          </w:p>
        </w:tc>
        <w:tc>
          <w:tcPr>
            <w:tcW w:w="3546" w:type="pct"/>
            <w:vAlign w:val="center"/>
          </w:tcPr>
          <w:p w:rsidR="00FB1772" w:rsidRDefault="00821755" w:rsidP="00FB1772">
            <w:pPr>
              <w:pStyle w:val="af4"/>
              <w:ind w:firstLineChars="0" w:firstLine="0"/>
              <w:rPr>
                <w:rFonts w:ascii="宋体" w:hAnsi="宋体"/>
                <w:sz w:val="24"/>
                <w:szCs w:val="24"/>
              </w:rPr>
            </w:pPr>
            <w:r>
              <w:rPr>
                <w:rFonts w:ascii="宋体" w:hAnsi="宋体"/>
                <w:sz w:val="24"/>
                <w:szCs w:val="24"/>
              </w:rPr>
              <w:t>分成比例</w:t>
            </w:r>
            <w:r w:rsidR="00FB1772">
              <w:rPr>
                <w:rFonts w:ascii="宋体" w:hAnsi="宋体" w:hint="eastAsia"/>
                <w:sz w:val="24"/>
                <w:szCs w:val="24"/>
              </w:rPr>
              <w:t>【</w:t>
            </w:r>
            <w:r w:rsidR="00FB1772" w:rsidRPr="00821755">
              <w:rPr>
                <w:rFonts w:ascii="宋体" w:hAnsi="宋体"/>
                <w:sz w:val="24"/>
                <w:szCs w:val="24"/>
              </w:rPr>
              <w:t>8</w:t>
            </w:r>
            <w:r w:rsidR="00FB1772" w:rsidRPr="00821755">
              <w:rPr>
                <w:rFonts w:ascii="宋体" w:hAnsi="宋体" w:hint="eastAsia"/>
                <w:sz w:val="24"/>
                <w:szCs w:val="24"/>
              </w:rPr>
              <w:t>%</w:t>
            </w:r>
            <w:r w:rsidR="00FB1772" w:rsidRPr="00821755">
              <w:rPr>
                <w:rFonts w:ascii="宋体" w:hAnsi="宋体"/>
                <w:sz w:val="24"/>
                <w:szCs w:val="24"/>
              </w:rPr>
              <w:t>-10</w:t>
            </w:r>
            <w:r w:rsidR="00FB1772" w:rsidRPr="00821755">
              <w:rPr>
                <w:rFonts w:ascii="宋体" w:hAnsi="宋体" w:hint="eastAsia"/>
                <w:sz w:val="24"/>
                <w:szCs w:val="24"/>
              </w:rPr>
              <w:t>%</w:t>
            </w:r>
            <w:r w:rsidR="00FB1772">
              <w:rPr>
                <w:rFonts w:ascii="宋体" w:hAnsi="宋体" w:hint="eastAsia"/>
                <w:sz w:val="24"/>
                <w:szCs w:val="24"/>
              </w:rPr>
              <w:t>】</w:t>
            </w:r>
            <w:r w:rsidR="00AB0FEE" w:rsidRPr="00821755">
              <w:rPr>
                <w:rFonts w:ascii="宋体" w:hAnsi="宋体" w:hint="eastAsia"/>
                <w:sz w:val="24"/>
                <w:szCs w:val="24"/>
              </w:rPr>
              <w:t>，得1分；</w:t>
            </w:r>
          </w:p>
          <w:p w:rsidR="00FB1772" w:rsidRDefault="00FB1772" w:rsidP="00FB1772">
            <w:pPr>
              <w:pStyle w:val="af4"/>
              <w:ind w:firstLineChars="0" w:firstLine="0"/>
              <w:rPr>
                <w:rFonts w:ascii="宋体" w:hAnsi="宋体"/>
                <w:sz w:val="24"/>
                <w:szCs w:val="24"/>
              </w:rPr>
            </w:pPr>
            <w:r>
              <w:rPr>
                <w:rFonts w:ascii="宋体" w:hAnsi="宋体"/>
                <w:sz w:val="24"/>
                <w:szCs w:val="24"/>
              </w:rPr>
              <w:t>分成比例</w:t>
            </w:r>
            <w:r>
              <w:rPr>
                <w:rFonts w:ascii="宋体" w:hAnsi="宋体" w:hint="eastAsia"/>
                <w:sz w:val="24"/>
                <w:szCs w:val="24"/>
              </w:rPr>
              <w:t>【</w:t>
            </w:r>
            <w:r w:rsidRPr="00821755">
              <w:rPr>
                <w:rFonts w:ascii="宋体" w:hAnsi="宋体"/>
                <w:sz w:val="24"/>
                <w:szCs w:val="24"/>
              </w:rPr>
              <w:t>5</w:t>
            </w:r>
            <w:r w:rsidRPr="00821755">
              <w:rPr>
                <w:rFonts w:ascii="宋体" w:hAnsi="宋体" w:hint="eastAsia"/>
                <w:sz w:val="24"/>
                <w:szCs w:val="24"/>
              </w:rPr>
              <w:t>%-</w:t>
            </w:r>
            <w:r>
              <w:rPr>
                <w:rFonts w:ascii="宋体" w:hAnsi="宋体" w:hint="eastAsia"/>
                <w:sz w:val="24"/>
                <w:szCs w:val="24"/>
              </w:rPr>
              <w:t>8</w:t>
            </w:r>
            <w:r w:rsidRPr="00821755">
              <w:rPr>
                <w:rFonts w:ascii="宋体" w:hAnsi="宋体" w:hint="eastAsia"/>
                <w:sz w:val="24"/>
                <w:szCs w:val="24"/>
              </w:rPr>
              <w:t>%</w:t>
            </w:r>
            <w:r>
              <w:rPr>
                <w:rFonts w:ascii="宋体" w:hAnsi="宋体" w:hint="eastAsia"/>
                <w:sz w:val="24"/>
                <w:szCs w:val="24"/>
              </w:rPr>
              <w:t>）</w:t>
            </w:r>
            <w:r w:rsidR="00AB0FEE" w:rsidRPr="00821755">
              <w:rPr>
                <w:rFonts w:ascii="宋体" w:hAnsi="宋体" w:hint="eastAsia"/>
                <w:sz w:val="24"/>
                <w:szCs w:val="24"/>
              </w:rPr>
              <w:t>，得2分；</w:t>
            </w:r>
          </w:p>
          <w:p w:rsidR="00FB1772" w:rsidRDefault="00FB1772" w:rsidP="00FB1772">
            <w:pPr>
              <w:pStyle w:val="af4"/>
              <w:ind w:firstLineChars="0" w:firstLine="0"/>
              <w:rPr>
                <w:rFonts w:ascii="宋体" w:hAnsi="宋体"/>
                <w:sz w:val="24"/>
                <w:szCs w:val="24"/>
              </w:rPr>
            </w:pPr>
            <w:r>
              <w:rPr>
                <w:rFonts w:ascii="宋体" w:hAnsi="宋体"/>
                <w:sz w:val="24"/>
                <w:szCs w:val="24"/>
              </w:rPr>
              <w:t>分成比例</w:t>
            </w:r>
            <w:r>
              <w:rPr>
                <w:rFonts w:ascii="宋体" w:hAnsi="宋体" w:hint="eastAsia"/>
                <w:sz w:val="24"/>
                <w:szCs w:val="24"/>
              </w:rPr>
              <w:t>（0</w:t>
            </w:r>
            <w:r w:rsidR="00AB0FEE" w:rsidRPr="00821755">
              <w:rPr>
                <w:rFonts w:ascii="宋体" w:hAnsi="宋体" w:hint="eastAsia"/>
                <w:sz w:val="24"/>
                <w:szCs w:val="24"/>
              </w:rPr>
              <w:t>%-</w:t>
            </w:r>
            <w:r>
              <w:rPr>
                <w:rFonts w:ascii="宋体" w:hAnsi="宋体" w:hint="eastAsia"/>
                <w:sz w:val="24"/>
                <w:szCs w:val="24"/>
              </w:rPr>
              <w:t>5</w:t>
            </w:r>
            <w:r w:rsidR="00AB0FEE" w:rsidRPr="00821755">
              <w:rPr>
                <w:rFonts w:ascii="宋体" w:hAnsi="宋体" w:hint="eastAsia"/>
                <w:sz w:val="24"/>
                <w:szCs w:val="24"/>
              </w:rPr>
              <w:t>%</w:t>
            </w:r>
            <w:r>
              <w:rPr>
                <w:rFonts w:ascii="宋体" w:hAnsi="宋体" w:hint="eastAsia"/>
                <w:sz w:val="24"/>
                <w:szCs w:val="24"/>
              </w:rPr>
              <w:t>）</w:t>
            </w:r>
            <w:r w:rsidR="00AB0FEE" w:rsidRPr="00821755">
              <w:rPr>
                <w:rFonts w:ascii="宋体" w:hAnsi="宋体" w:hint="eastAsia"/>
                <w:sz w:val="24"/>
                <w:szCs w:val="24"/>
              </w:rPr>
              <w:t>，</w:t>
            </w:r>
            <w:r w:rsidR="00AB0FEE" w:rsidRPr="00821755">
              <w:rPr>
                <w:rFonts w:ascii="宋体" w:hAnsi="宋体"/>
                <w:sz w:val="24"/>
                <w:szCs w:val="24"/>
              </w:rPr>
              <w:t>得</w:t>
            </w:r>
            <w:r w:rsidR="00AB0FEE" w:rsidRPr="00821755">
              <w:rPr>
                <w:rFonts w:ascii="宋体" w:hAnsi="宋体" w:hint="eastAsia"/>
                <w:sz w:val="24"/>
                <w:szCs w:val="24"/>
              </w:rPr>
              <w:t>3分；</w:t>
            </w:r>
          </w:p>
          <w:p w:rsidR="00F763A5" w:rsidRPr="00821755" w:rsidRDefault="00AB0FEE" w:rsidP="00FB1772">
            <w:pPr>
              <w:pStyle w:val="af4"/>
              <w:ind w:firstLineChars="0" w:firstLine="0"/>
              <w:rPr>
                <w:rFonts w:ascii="宋体" w:hAnsi="宋体"/>
                <w:sz w:val="24"/>
                <w:szCs w:val="24"/>
              </w:rPr>
            </w:pPr>
            <w:r w:rsidRPr="00821755">
              <w:rPr>
                <w:rFonts w:ascii="宋体" w:hAnsi="宋体" w:hint="eastAsia"/>
                <w:sz w:val="24"/>
                <w:szCs w:val="24"/>
              </w:rPr>
              <w:t>免代理，得5分。</w:t>
            </w:r>
          </w:p>
        </w:tc>
      </w:tr>
    </w:tbl>
    <w:p w:rsidR="005A0276" w:rsidRPr="00923D14" w:rsidRDefault="005A0276"/>
    <w:p w:rsidR="00C87BA8" w:rsidRPr="00A64711" w:rsidRDefault="00946F47" w:rsidP="007E3ACF">
      <w:pPr>
        <w:spacing w:line="400" w:lineRule="exact"/>
        <w:ind w:firstLineChars="200" w:firstLine="480"/>
        <w:rPr>
          <w:rFonts w:ascii="宋体" w:hAnsi="宋体" w:cs="Arial"/>
          <w:sz w:val="24"/>
          <w:szCs w:val="24"/>
        </w:rPr>
      </w:pPr>
      <w:r w:rsidRPr="00A64711">
        <w:rPr>
          <w:rFonts w:ascii="宋体" w:hAnsi="宋体" w:cs="Arial" w:hint="eastAsia"/>
          <w:sz w:val="24"/>
          <w:szCs w:val="24"/>
        </w:rPr>
        <w:t>评审小组根据综合得分</w:t>
      </w:r>
      <w:r w:rsidR="0047051E" w:rsidRPr="00A64711">
        <w:rPr>
          <w:rFonts w:ascii="宋体" w:hAnsi="宋体" w:cs="Arial" w:hint="eastAsia"/>
          <w:sz w:val="24"/>
          <w:szCs w:val="24"/>
        </w:rPr>
        <w:t>（四舍五入至小数点后4位）</w:t>
      </w:r>
      <w:r w:rsidRPr="00A64711">
        <w:rPr>
          <w:rFonts w:ascii="宋体" w:hAnsi="宋体" w:cs="Arial" w:hint="eastAsia"/>
          <w:sz w:val="24"/>
          <w:szCs w:val="24"/>
        </w:rPr>
        <w:t>按由高到低的顺序进行排序，并推荐综合得分最高的比选申请人为第一中选候选人，推荐第二高者为第二中选候选人，第三高者为第三中选候选人。如果有2个或2个以上的比选申请人报价相同的，以评审小组不记名投票的方式按少数服从多数的原则决定其排名顺序。</w:t>
      </w:r>
    </w:p>
    <w:p w:rsidR="00E728D9" w:rsidRPr="00923D14" w:rsidRDefault="00C87BA8" w:rsidP="00C87BA8">
      <w:pPr>
        <w:widowControl/>
        <w:jc w:val="left"/>
        <w:rPr>
          <w:rFonts w:ascii="Arial" w:cs="Arial"/>
          <w:sz w:val="24"/>
          <w:szCs w:val="24"/>
        </w:rPr>
      </w:pPr>
      <w:r>
        <w:rPr>
          <w:rFonts w:ascii="Arial" w:cs="Arial"/>
          <w:sz w:val="24"/>
          <w:szCs w:val="24"/>
        </w:rPr>
        <w:br w:type="page"/>
      </w:r>
    </w:p>
    <w:p w:rsidR="00E728D9" w:rsidRPr="00C87BA8" w:rsidRDefault="00E728D9" w:rsidP="00C87BA8">
      <w:pPr>
        <w:pStyle w:val="1"/>
        <w:jc w:val="center"/>
        <w:rPr>
          <w:sz w:val="28"/>
          <w:szCs w:val="28"/>
        </w:rPr>
      </w:pPr>
      <w:bookmarkStart w:id="150" w:name="_Toc512247111"/>
      <w:bookmarkStart w:id="151" w:name="_Toc437544532"/>
      <w:bookmarkStart w:id="152" w:name="_Toc437544687"/>
      <w:r w:rsidRPr="00C87BA8">
        <w:rPr>
          <w:rFonts w:hint="eastAsia"/>
          <w:sz w:val="28"/>
          <w:szCs w:val="28"/>
        </w:rPr>
        <w:lastRenderedPageBreak/>
        <w:t>第四章合同条款</w:t>
      </w:r>
      <w:bookmarkEnd w:id="150"/>
    </w:p>
    <w:p w:rsidR="00E728D9" w:rsidRPr="00923D14" w:rsidRDefault="00E728D9" w:rsidP="00732C2A">
      <w:pPr>
        <w:spacing w:after="100" w:afterAutospacing="1"/>
        <w:jc w:val="center"/>
        <w:rPr>
          <w:b/>
          <w:sz w:val="28"/>
        </w:rPr>
      </w:pPr>
      <w:r w:rsidRPr="00923D14">
        <w:rPr>
          <w:rFonts w:hint="eastAsia"/>
          <w:b/>
          <w:sz w:val="28"/>
        </w:rPr>
        <w:t>（格式）</w:t>
      </w:r>
      <w:bookmarkEnd w:id="151"/>
      <w:bookmarkEnd w:id="152"/>
    </w:p>
    <w:p w:rsidR="00E728D9" w:rsidRPr="00923D14" w:rsidRDefault="00E728D9">
      <w:pPr>
        <w:spacing w:after="120"/>
        <w:jc w:val="center"/>
        <w:rPr>
          <w:rFonts w:ascii="黑体" w:eastAsia="黑体"/>
          <w:sz w:val="11"/>
          <w:szCs w:val="11"/>
        </w:rPr>
      </w:pPr>
    </w:p>
    <w:p w:rsidR="00732C2A" w:rsidRPr="00923D14" w:rsidRDefault="00732C2A">
      <w:pPr>
        <w:spacing w:after="120"/>
        <w:jc w:val="center"/>
        <w:rPr>
          <w:rFonts w:ascii="黑体" w:eastAsia="黑体"/>
          <w:sz w:val="36"/>
          <w:szCs w:val="36"/>
        </w:rPr>
      </w:pPr>
    </w:p>
    <w:p w:rsidR="00732C2A" w:rsidRPr="00923D14" w:rsidRDefault="00732C2A">
      <w:pPr>
        <w:spacing w:after="120"/>
        <w:jc w:val="center"/>
        <w:rPr>
          <w:rFonts w:ascii="黑体" w:eastAsia="黑体"/>
          <w:sz w:val="36"/>
          <w:szCs w:val="36"/>
        </w:rPr>
      </w:pPr>
    </w:p>
    <w:p w:rsidR="00E728D9" w:rsidRPr="00923D14" w:rsidRDefault="00E728D9">
      <w:pPr>
        <w:spacing w:after="120"/>
        <w:jc w:val="center"/>
        <w:rPr>
          <w:rFonts w:ascii="黑体" w:eastAsia="黑体"/>
          <w:sz w:val="36"/>
          <w:szCs w:val="36"/>
        </w:rPr>
      </w:pPr>
      <w:r w:rsidRPr="00923D14">
        <w:rPr>
          <w:rFonts w:ascii="黑体" w:eastAsia="黑体" w:hint="eastAsia"/>
          <w:sz w:val="36"/>
          <w:szCs w:val="36"/>
        </w:rPr>
        <w:t xml:space="preserve">南宁轨道交通集团有限责任公司 </w:t>
      </w:r>
    </w:p>
    <w:p w:rsidR="00E728D9" w:rsidRPr="00923D14" w:rsidRDefault="003F3399">
      <w:pPr>
        <w:spacing w:after="120"/>
        <w:jc w:val="center"/>
        <w:rPr>
          <w:rFonts w:ascii="黑体" w:eastAsia="黑体"/>
          <w:sz w:val="36"/>
          <w:szCs w:val="36"/>
        </w:rPr>
      </w:pPr>
      <w:r>
        <w:rPr>
          <w:rFonts w:ascii="黑体" w:eastAsia="黑体" w:hint="eastAsia"/>
          <w:sz w:val="36"/>
          <w:szCs w:val="36"/>
        </w:rPr>
        <w:t>2</w:t>
      </w:r>
      <w:r>
        <w:rPr>
          <w:rFonts w:ascii="黑体" w:eastAsia="黑体"/>
          <w:sz w:val="36"/>
          <w:szCs w:val="36"/>
        </w:rPr>
        <w:t>020年广西电力市场化交易</w:t>
      </w:r>
      <w:r w:rsidR="00E728D9" w:rsidRPr="00923D14">
        <w:rPr>
          <w:rFonts w:ascii="黑体" w:eastAsia="黑体" w:hint="eastAsia"/>
          <w:sz w:val="36"/>
          <w:szCs w:val="36"/>
        </w:rPr>
        <w:t>项目</w:t>
      </w:r>
    </w:p>
    <w:p w:rsidR="00E728D9" w:rsidRPr="00923D14" w:rsidRDefault="00E728D9">
      <w:pPr>
        <w:jc w:val="center"/>
        <w:rPr>
          <w:rFonts w:ascii="宋体" w:hAnsi="宋体"/>
          <w:b/>
          <w:sz w:val="52"/>
        </w:rPr>
      </w:pPr>
    </w:p>
    <w:p w:rsidR="00E728D9" w:rsidRPr="00923D14" w:rsidRDefault="00E728D9">
      <w:pPr>
        <w:jc w:val="center"/>
        <w:rPr>
          <w:rFonts w:ascii="宋体" w:hAnsi="宋体"/>
          <w:b/>
          <w:sz w:val="52"/>
        </w:rPr>
      </w:pPr>
      <w:r w:rsidRPr="00923D14">
        <w:rPr>
          <w:rFonts w:ascii="宋体" w:hAnsi="宋体" w:hint="eastAsia"/>
          <w:b/>
          <w:sz w:val="52"/>
        </w:rPr>
        <w:t>合</w:t>
      </w:r>
    </w:p>
    <w:p w:rsidR="00E728D9" w:rsidRPr="00923D14" w:rsidRDefault="00E728D9">
      <w:pPr>
        <w:jc w:val="center"/>
        <w:rPr>
          <w:rFonts w:ascii="宋体" w:hAnsi="宋体"/>
          <w:b/>
          <w:sz w:val="52"/>
        </w:rPr>
      </w:pPr>
      <w:r w:rsidRPr="00923D14">
        <w:rPr>
          <w:rFonts w:ascii="宋体" w:hAnsi="宋体" w:hint="eastAsia"/>
          <w:b/>
          <w:sz w:val="52"/>
        </w:rPr>
        <w:t>同</w:t>
      </w:r>
    </w:p>
    <w:p w:rsidR="00E728D9" w:rsidRPr="00923D14" w:rsidRDefault="00E728D9">
      <w:pPr>
        <w:jc w:val="center"/>
        <w:rPr>
          <w:rFonts w:ascii="宋体" w:hAnsi="宋体"/>
          <w:b/>
          <w:sz w:val="52"/>
        </w:rPr>
      </w:pPr>
      <w:r w:rsidRPr="00923D14">
        <w:rPr>
          <w:rFonts w:ascii="宋体" w:hAnsi="宋体" w:hint="eastAsia"/>
          <w:b/>
          <w:sz w:val="52"/>
        </w:rPr>
        <w:t>书</w:t>
      </w:r>
    </w:p>
    <w:p w:rsidR="00E728D9" w:rsidRPr="00923D14" w:rsidRDefault="00E728D9">
      <w:pPr>
        <w:ind w:leftChars="707" w:left="3129" w:hangingChars="546" w:hanging="1644"/>
        <w:rPr>
          <w:rFonts w:ascii="宋体" w:hAnsi="宋体"/>
          <w:b/>
          <w:sz w:val="30"/>
        </w:rPr>
      </w:pPr>
    </w:p>
    <w:p w:rsidR="00E728D9" w:rsidRPr="00923D14" w:rsidRDefault="00E728D9">
      <w:pPr>
        <w:ind w:leftChars="707" w:left="3123" w:hangingChars="546" w:hanging="1638"/>
        <w:rPr>
          <w:rFonts w:ascii="宋体" w:hAnsi="宋体"/>
          <w:sz w:val="30"/>
          <w:szCs w:val="30"/>
        </w:rPr>
      </w:pPr>
    </w:p>
    <w:p w:rsidR="00E728D9" w:rsidRPr="00923D14" w:rsidRDefault="00E728D9">
      <w:pPr>
        <w:ind w:firstLineChars="500" w:firstLine="1506"/>
        <w:rPr>
          <w:rFonts w:ascii="宋体" w:hAnsi="宋体"/>
          <w:b/>
          <w:sz w:val="30"/>
        </w:rPr>
      </w:pPr>
    </w:p>
    <w:p w:rsidR="00E728D9" w:rsidRPr="00923D14" w:rsidRDefault="00E728D9">
      <w:pPr>
        <w:ind w:firstLineChars="500" w:firstLine="1506"/>
        <w:rPr>
          <w:rFonts w:ascii="宋体" w:hAnsi="宋体"/>
          <w:b/>
          <w:sz w:val="30"/>
        </w:rPr>
      </w:pPr>
    </w:p>
    <w:p w:rsidR="00E728D9" w:rsidRPr="00923D14" w:rsidRDefault="00E728D9">
      <w:pPr>
        <w:ind w:firstLineChars="500" w:firstLine="1506"/>
        <w:rPr>
          <w:rFonts w:ascii="宋体" w:hAnsi="宋体"/>
          <w:b/>
          <w:sz w:val="30"/>
        </w:rPr>
      </w:pPr>
    </w:p>
    <w:p w:rsidR="00E728D9" w:rsidRPr="00923D14" w:rsidRDefault="00E728D9">
      <w:pPr>
        <w:ind w:firstLineChars="500" w:firstLine="1506"/>
        <w:rPr>
          <w:rFonts w:ascii="宋体" w:hAnsi="宋体"/>
          <w:b/>
          <w:sz w:val="30"/>
        </w:rPr>
      </w:pPr>
      <w:r w:rsidRPr="00923D14">
        <w:rPr>
          <w:rFonts w:ascii="宋体" w:hAnsi="宋体" w:hint="eastAsia"/>
          <w:b/>
          <w:sz w:val="30"/>
        </w:rPr>
        <w:t xml:space="preserve">甲    方： </w:t>
      </w:r>
      <w:r w:rsidRPr="00923D14">
        <w:rPr>
          <w:rFonts w:hint="eastAsia"/>
          <w:sz w:val="30"/>
          <w:szCs w:val="30"/>
        </w:rPr>
        <w:t>南宁轨道交通集团有限责任公司</w:t>
      </w:r>
    </w:p>
    <w:p w:rsidR="00E728D9" w:rsidRPr="00923D14" w:rsidRDefault="00E728D9">
      <w:pPr>
        <w:ind w:firstLineChars="500" w:firstLine="1506"/>
        <w:rPr>
          <w:rFonts w:ascii="宋体" w:hAnsi="宋体"/>
          <w:b/>
          <w:bCs/>
          <w:sz w:val="30"/>
        </w:rPr>
      </w:pPr>
      <w:r w:rsidRPr="00923D14">
        <w:rPr>
          <w:rFonts w:ascii="宋体" w:hAnsi="宋体" w:hint="eastAsia"/>
          <w:b/>
          <w:sz w:val="30"/>
        </w:rPr>
        <w:t>乙    方：</w:t>
      </w:r>
    </w:p>
    <w:p w:rsidR="00E728D9" w:rsidRPr="00923D14" w:rsidRDefault="00E728D9">
      <w:pPr>
        <w:spacing w:line="360" w:lineRule="auto"/>
        <w:ind w:rightChars="-41" w:right="-86" w:firstLineChars="483" w:firstLine="1455"/>
        <w:rPr>
          <w:rFonts w:ascii="宋体" w:hAnsi="宋体"/>
          <w:b/>
          <w:sz w:val="32"/>
        </w:rPr>
      </w:pPr>
      <w:r w:rsidRPr="00923D14">
        <w:rPr>
          <w:rFonts w:ascii="宋体" w:hAnsi="宋体" w:hint="eastAsia"/>
          <w:b/>
          <w:sz w:val="30"/>
        </w:rPr>
        <w:t>签约</w:t>
      </w:r>
      <w:r w:rsidRPr="00923D14">
        <w:rPr>
          <w:rFonts w:ascii="宋体" w:hAnsi="宋体" w:hint="eastAsia"/>
          <w:b/>
          <w:bCs/>
          <w:sz w:val="30"/>
        </w:rPr>
        <w:t>地点：</w:t>
      </w:r>
    </w:p>
    <w:p w:rsidR="00E728D9" w:rsidRPr="00923D14" w:rsidRDefault="00E728D9">
      <w:pPr>
        <w:widowControl/>
        <w:jc w:val="center"/>
        <w:rPr>
          <w:rFonts w:ascii="宋体" w:hAnsi="宋体"/>
          <w:b/>
          <w:sz w:val="44"/>
          <w:szCs w:val="44"/>
        </w:rPr>
      </w:pPr>
      <w:r w:rsidRPr="00923D14">
        <w:rPr>
          <w:rFonts w:ascii="宋体" w:hAnsi="宋体"/>
          <w:b/>
          <w:sz w:val="32"/>
        </w:rPr>
        <w:br w:type="page"/>
      </w:r>
      <w:r w:rsidRPr="00923D14">
        <w:rPr>
          <w:rFonts w:ascii="宋体" w:hAnsi="宋体" w:hint="eastAsia"/>
          <w:b/>
          <w:sz w:val="44"/>
          <w:szCs w:val="44"/>
        </w:rPr>
        <w:lastRenderedPageBreak/>
        <w:t>合 同 正 文</w:t>
      </w:r>
    </w:p>
    <w:p w:rsidR="004D69D2" w:rsidRDefault="004D69D2" w:rsidP="00A80F00">
      <w:pPr>
        <w:spacing w:beforeLines="50" w:before="156" w:afterLines="50" w:after="156" w:line="360" w:lineRule="auto"/>
        <w:ind w:rightChars="-41" w:right="-86"/>
        <w:rPr>
          <w:rFonts w:ascii="宋体" w:hAnsi="宋体"/>
          <w:kern w:val="0"/>
          <w:sz w:val="24"/>
        </w:rPr>
      </w:pPr>
    </w:p>
    <w:p w:rsidR="004676F5" w:rsidRPr="00536228" w:rsidRDefault="004676F5" w:rsidP="004676F5">
      <w:pPr>
        <w:rPr>
          <w:rFonts w:ascii="宋体" w:hAnsi="宋体"/>
          <w:color w:val="000000"/>
          <w:sz w:val="24"/>
          <w:szCs w:val="24"/>
        </w:rPr>
      </w:pPr>
      <w:r w:rsidRPr="00536228">
        <w:rPr>
          <w:rFonts w:ascii="宋体" w:hAnsi="宋体" w:hint="eastAsia"/>
          <w:color w:val="000000"/>
          <w:sz w:val="24"/>
          <w:szCs w:val="24"/>
        </w:rPr>
        <w:t>甲方：</w:t>
      </w:r>
      <w:r w:rsidRPr="00536228">
        <w:rPr>
          <w:rFonts w:ascii="宋体" w:hAnsi="宋体" w:hint="eastAsia"/>
          <w:color w:val="000000"/>
          <w:sz w:val="24"/>
          <w:szCs w:val="24"/>
          <w:u w:val="single"/>
        </w:rPr>
        <w:t xml:space="preserve">  </w:t>
      </w:r>
      <w:r w:rsidRPr="00536228">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p>
    <w:p w:rsidR="004676F5" w:rsidRPr="00536228" w:rsidRDefault="004676F5" w:rsidP="004676F5">
      <w:pPr>
        <w:rPr>
          <w:rFonts w:ascii="宋体" w:hAnsi="宋体"/>
          <w:color w:val="000000"/>
          <w:sz w:val="24"/>
          <w:szCs w:val="24"/>
        </w:rPr>
      </w:pPr>
    </w:p>
    <w:p w:rsidR="004676F5" w:rsidRPr="00536228" w:rsidRDefault="004676F5" w:rsidP="004676F5">
      <w:pPr>
        <w:rPr>
          <w:rFonts w:ascii="宋体" w:hAnsi="宋体"/>
          <w:color w:val="000000"/>
          <w:sz w:val="24"/>
          <w:szCs w:val="24"/>
        </w:rPr>
      </w:pPr>
      <w:r w:rsidRPr="00536228">
        <w:rPr>
          <w:rFonts w:ascii="宋体" w:hAnsi="宋体" w:hint="eastAsia"/>
          <w:color w:val="000000"/>
          <w:sz w:val="24"/>
          <w:szCs w:val="24"/>
        </w:rPr>
        <w:t>乙方：</w:t>
      </w:r>
      <w:r w:rsidRPr="00536228">
        <w:rPr>
          <w:rFonts w:ascii="宋体" w:hAnsi="宋体" w:hint="eastAsia"/>
          <w:color w:val="000000"/>
          <w:sz w:val="24"/>
          <w:szCs w:val="24"/>
          <w:u w:val="single"/>
        </w:rPr>
        <w:t xml:space="preserve">                        </w:t>
      </w:r>
      <w:r w:rsidRPr="00536228">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p>
    <w:p w:rsidR="004676F5" w:rsidRPr="00536228" w:rsidRDefault="004676F5" w:rsidP="004676F5">
      <w:pPr>
        <w:rPr>
          <w:rFonts w:ascii="宋体" w:hAnsi="宋体"/>
          <w:color w:val="000000"/>
          <w:sz w:val="24"/>
          <w:szCs w:val="24"/>
        </w:rPr>
      </w:pPr>
    </w:p>
    <w:p w:rsidR="004676F5" w:rsidRPr="00536228" w:rsidRDefault="004676F5" w:rsidP="004676F5">
      <w:pPr>
        <w:rPr>
          <w:rFonts w:ascii="宋体" w:hAnsi="宋体"/>
          <w:color w:val="000000"/>
          <w:sz w:val="24"/>
          <w:szCs w:val="24"/>
        </w:rPr>
      </w:pPr>
      <w:r w:rsidRPr="00536228">
        <w:rPr>
          <w:rFonts w:ascii="宋体" w:hAnsi="宋体" w:hint="eastAsia"/>
          <w:color w:val="000000"/>
          <w:sz w:val="24"/>
          <w:szCs w:val="24"/>
        </w:rPr>
        <w:t xml:space="preserve">    甲、乙双方均为列入广西电力市场化交易准入名单且完成注册的市场交易主体，本着平等、自愿、公平、诚信的原则，现就市场交易事宜达成以下交易意向：</w:t>
      </w:r>
    </w:p>
    <w:p w:rsidR="004676F5" w:rsidRPr="00536228" w:rsidRDefault="004676F5" w:rsidP="004676F5">
      <w:pPr>
        <w:ind w:firstLineChars="200" w:firstLine="480"/>
        <w:rPr>
          <w:rFonts w:ascii="宋体" w:hAnsi="宋体"/>
          <w:color w:val="000000"/>
          <w:sz w:val="24"/>
          <w:szCs w:val="24"/>
        </w:rPr>
      </w:pPr>
      <w:r w:rsidRPr="00536228">
        <w:rPr>
          <w:rFonts w:ascii="宋体" w:hAnsi="宋体" w:hint="eastAsia"/>
          <w:color w:val="000000"/>
          <w:sz w:val="24"/>
          <w:szCs w:val="24"/>
        </w:rPr>
        <w:t>一、自</w:t>
      </w:r>
      <w:r w:rsidR="00536228">
        <w:rPr>
          <w:rFonts w:ascii="宋体" w:hAnsi="宋体" w:hint="eastAsia"/>
          <w:color w:val="000000"/>
          <w:sz w:val="24"/>
          <w:szCs w:val="24"/>
          <w:u w:val="single"/>
        </w:rPr>
        <w:t xml:space="preserve">      </w:t>
      </w:r>
      <w:r w:rsidRPr="00536228">
        <w:rPr>
          <w:rFonts w:ascii="宋体" w:hAnsi="宋体" w:hint="eastAsia"/>
          <w:color w:val="000000"/>
          <w:sz w:val="24"/>
          <w:szCs w:val="24"/>
          <w:u w:val="single"/>
        </w:rPr>
        <w:t xml:space="preserve"> </w:t>
      </w:r>
      <w:r w:rsidRPr="00536228">
        <w:rPr>
          <w:rFonts w:ascii="宋体" w:hAnsi="宋体" w:hint="eastAsia"/>
          <w:color w:val="000000"/>
          <w:sz w:val="24"/>
          <w:szCs w:val="24"/>
        </w:rPr>
        <w:t>年</w:t>
      </w:r>
      <w:r w:rsidRPr="00536228">
        <w:rPr>
          <w:rFonts w:ascii="宋体" w:hAnsi="宋体" w:hint="eastAsia"/>
          <w:color w:val="000000"/>
          <w:sz w:val="24"/>
          <w:szCs w:val="24"/>
          <w:u w:val="single"/>
        </w:rPr>
        <w:t xml:space="preserve">  </w:t>
      </w:r>
      <w:r w:rsidR="00536228">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r w:rsidRPr="00536228">
        <w:rPr>
          <w:rFonts w:ascii="宋体" w:hAnsi="宋体" w:hint="eastAsia"/>
          <w:color w:val="000000"/>
          <w:sz w:val="24"/>
          <w:szCs w:val="24"/>
        </w:rPr>
        <w:t>月</w:t>
      </w:r>
      <w:r w:rsidRPr="00536228">
        <w:rPr>
          <w:rFonts w:ascii="宋体" w:hAnsi="宋体" w:hint="eastAsia"/>
          <w:color w:val="000000"/>
          <w:sz w:val="24"/>
          <w:szCs w:val="24"/>
          <w:u w:val="single"/>
        </w:rPr>
        <w:t xml:space="preserve"> </w:t>
      </w:r>
      <w:r w:rsidR="00536228">
        <w:rPr>
          <w:rFonts w:ascii="宋体" w:hAnsi="宋体"/>
          <w:color w:val="000000"/>
          <w:sz w:val="24"/>
          <w:szCs w:val="24"/>
          <w:u w:val="single"/>
        </w:rPr>
        <w:t xml:space="preserve">   </w:t>
      </w:r>
      <w:r w:rsidRPr="00536228">
        <w:rPr>
          <w:rFonts w:ascii="宋体" w:hAnsi="宋体" w:hint="eastAsia"/>
          <w:color w:val="000000"/>
          <w:sz w:val="24"/>
          <w:szCs w:val="24"/>
        </w:rPr>
        <w:t>日至</w:t>
      </w:r>
      <w:r w:rsidRPr="00536228">
        <w:rPr>
          <w:rFonts w:ascii="宋体" w:hAnsi="宋体" w:hint="eastAsia"/>
          <w:color w:val="000000"/>
          <w:sz w:val="24"/>
          <w:szCs w:val="24"/>
          <w:u w:val="single"/>
        </w:rPr>
        <w:t xml:space="preserve">  </w:t>
      </w:r>
      <w:r w:rsidR="00536228">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r w:rsidRPr="00536228">
        <w:rPr>
          <w:rFonts w:ascii="宋体" w:hAnsi="宋体" w:hint="eastAsia"/>
          <w:color w:val="000000"/>
          <w:sz w:val="24"/>
          <w:szCs w:val="24"/>
        </w:rPr>
        <w:t>年</w:t>
      </w:r>
      <w:r w:rsidRPr="00536228">
        <w:rPr>
          <w:rFonts w:ascii="宋体" w:hAnsi="宋体" w:hint="eastAsia"/>
          <w:color w:val="000000"/>
          <w:sz w:val="24"/>
          <w:szCs w:val="24"/>
          <w:u w:val="single"/>
        </w:rPr>
        <w:t xml:space="preserve">  </w:t>
      </w:r>
      <w:r w:rsidR="00536228">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r w:rsidRPr="00536228">
        <w:rPr>
          <w:rFonts w:ascii="宋体" w:hAnsi="宋体" w:hint="eastAsia"/>
          <w:color w:val="000000"/>
          <w:sz w:val="24"/>
          <w:szCs w:val="24"/>
        </w:rPr>
        <w:t>月</w:t>
      </w:r>
      <w:r w:rsidRPr="00536228">
        <w:rPr>
          <w:rFonts w:ascii="宋体" w:hAnsi="宋体" w:hint="eastAsia"/>
          <w:color w:val="000000"/>
          <w:sz w:val="24"/>
          <w:szCs w:val="24"/>
          <w:u w:val="single"/>
        </w:rPr>
        <w:t xml:space="preserve"> </w:t>
      </w:r>
      <w:r w:rsidR="00536228">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r w:rsidRPr="00536228">
        <w:rPr>
          <w:rFonts w:ascii="宋体" w:hAnsi="宋体" w:hint="eastAsia"/>
          <w:color w:val="000000"/>
          <w:sz w:val="24"/>
          <w:szCs w:val="24"/>
        </w:rPr>
        <w:t>日，甲方自愿向乙方购买电量</w:t>
      </w:r>
      <w:r w:rsidRPr="00536228">
        <w:rPr>
          <w:rFonts w:ascii="宋体" w:hAnsi="宋体" w:hint="eastAsia"/>
          <w:color w:val="000000"/>
          <w:sz w:val="24"/>
          <w:szCs w:val="24"/>
          <w:u w:val="single"/>
        </w:rPr>
        <w:t xml:space="preserve"> </w:t>
      </w:r>
      <w:r w:rsidR="004E7082">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r w:rsidRPr="00536228">
        <w:rPr>
          <w:rFonts w:ascii="宋体" w:hAnsi="宋体" w:hint="eastAsia"/>
          <w:color w:val="000000"/>
          <w:sz w:val="24"/>
          <w:szCs w:val="24"/>
        </w:rPr>
        <w:t>万千瓦时（甲方侧计量）。</w:t>
      </w:r>
    </w:p>
    <w:p w:rsidR="004676F5" w:rsidRPr="00536228" w:rsidRDefault="004676F5" w:rsidP="004676F5">
      <w:pPr>
        <w:ind w:firstLine="615"/>
        <w:jc w:val="left"/>
        <w:rPr>
          <w:rFonts w:ascii="宋体" w:hAnsi="宋体"/>
          <w:color w:val="000000"/>
          <w:sz w:val="24"/>
          <w:szCs w:val="24"/>
        </w:rPr>
      </w:pPr>
      <w:r w:rsidRPr="00536228">
        <w:rPr>
          <w:rFonts w:ascii="宋体" w:hAnsi="宋体" w:hint="eastAsia"/>
          <w:color w:val="000000"/>
          <w:sz w:val="24"/>
          <w:szCs w:val="24"/>
        </w:rPr>
        <w:t>二、交易价格</w:t>
      </w:r>
    </w:p>
    <w:p w:rsidR="004676F5" w:rsidRPr="00536228" w:rsidRDefault="004676F5" w:rsidP="004676F5">
      <w:pPr>
        <w:ind w:firstLine="615"/>
        <w:jc w:val="left"/>
        <w:rPr>
          <w:rFonts w:ascii="宋体" w:hAnsi="宋体"/>
          <w:color w:val="000000"/>
          <w:sz w:val="24"/>
          <w:szCs w:val="24"/>
        </w:rPr>
      </w:pPr>
      <w:r w:rsidRPr="00536228">
        <w:rPr>
          <w:rFonts w:ascii="宋体" w:hAnsi="宋体" w:hint="eastAsia"/>
          <w:color w:val="000000"/>
          <w:sz w:val="24"/>
          <w:szCs w:val="24"/>
        </w:rPr>
        <w:t>经协商，甲、乙双方达成的市场交易价格为</w:t>
      </w:r>
      <w:r w:rsidR="006834BE">
        <w:rPr>
          <w:rFonts w:ascii="宋体" w:hAnsi="宋体" w:hint="eastAsia"/>
          <w:color w:val="000000"/>
          <w:sz w:val="24"/>
          <w:szCs w:val="24"/>
        </w:rPr>
        <w:t>长协交易</w:t>
      </w:r>
      <w:r w:rsidRPr="00536228">
        <w:rPr>
          <w:rFonts w:ascii="宋体" w:hAnsi="宋体" w:hint="eastAsia"/>
          <w:color w:val="000000"/>
          <w:sz w:val="24"/>
          <w:szCs w:val="24"/>
          <w:u w:val="single"/>
        </w:rPr>
        <w:t xml:space="preserve"> </w:t>
      </w:r>
      <w:r w:rsidR="006834BE">
        <w:rPr>
          <w:rFonts w:ascii="宋体" w:hAnsi="宋体"/>
          <w:color w:val="000000"/>
          <w:sz w:val="24"/>
          <w:szCs w:val="24"/>
          <w:u w:val="single"/>
        </w:rPr>
        <w:t xml:space="preserve">    </w:t>
      </w:r>
      <w:r w:rsidRPr="00536228">
        <w:rPr>
          <w:rFonts w:ascii="宋体" w:hAnsi="宋体" w:hint="eastAsia"/>
          <w:color w:val="000000"/>
          <w:sz w:val="24"/>
          <w:szCs w:val="24"/>
          <w:u w:val="single"/>
        </w:rPr>
        <w:t xml:space="preserve"> </w:t>
      </w:r>
      <w:r w:rsidRPr="00536228">
        <w:rPr>
          <w:rFonts w:ascii="宋体" w:hAnsi="宋体" w:hint="eastAsia"/>
          <w:color w:val="000000"/>
          <w:sz w:val="24"/>
          <w:szCs w:val="24"/>
        </w:rPr>
        <w:t>元/千瓦时</w:t>
      </w:r>
      <w:r w:rsidR="006834BE">
        <w:rPr>
          <w:rFonts w:ascii="宋体" w:hAnsi="宋体" w:hint="eastAsia"/>
          <w:color w:val="000000"/>
          <w:sz w:val="24"/>
          <w:szCs w:val="24"/>
        </w:rPr>
        <w:t>，增量电量交易</w:t>
      </w:r>
      <w:r w:rsidR="006834BE" w:rsidRPr="00536228">
        <w:rPr>
          <w:rFonts w:ascii="宋体" w:hAnsi="宋体" w:hint="eastAsia"/>
          <w:color w:val="000000"/>
          <w:sz w:val="24"/>
          <w:szCs w:val="24"/>
          <w:u w:val="single"/>
        </w:rPr>
        <w:t xml:space="preserve"> </w:t>
      </w:r>
      <w:r w:rsidR="006834BE">
        <w:rPr>
          <w:rFonts w:ascii="宋体" w:hAnsi="宋体"/>
          <w:color w:val="000000"/>
          <w:sz w:val="24"/>
          <w:szCs w:val="24"/>
          <w:u w:val="single"/>
        </w:rPr>
        <w:t xml:space="preserve">    </w:t>
      </w:r>
      <w:r w:rsidR="006834BE" w:rsidRPr="00536228">
        <w:rPr>
          <w:rFonts w:ascii="宋体" w:hAnsi="宋体" w:hint="eastAsia"/>
          <w:color w:val="000000"/>
          <w:sz w:val="24"/>
          <w:szCs w:val="24"/>
          <w:u w:val="single"/>
        </w:rPr>
        <w:t xml:space="preserve"> </w:t>
      </w:r>
      <w:r w:rsidR="006834BE" w:rsidRPr="00536228">
        <w:rPr>
          <w:rFonts w:ascii="宋体" w:hAnsi="宋体" w:hint="eastAsia"/>
          <w:color w:val="000000"/>
          <w:sz w:val="24"/>
          <w:szCs w:val="24"/>
        </w:rPr>
        <w:t>元/千瓦时</w:t>
      </w:r>
      <w:r w:rsidR="006834BE">
        <w:rPr>
          <w:rFonts w:ascii="宋体" w:hAnsi="宋体" w:hint="eastAsia"/>
          <w:color w:val="000000"/>
          <w:sz w:val="24"/>
          <w:szCs w:val="24"/>
        </w:rPr>
        <w:t>，</w:t>
      </w:r>
      <w:r w:rsidR="0008651D">
        <w:rPr>
          <w:rFonts w:ascii="宋体" w:hAnsi="宋体" w:hint="eastAsia"/>
          <w:color w:val="000000"/>
          <w:sz w:val="24"/>
          <w:szCs w:val="24"/>
        </w:rPr>
        <w:t>集中竞价交易</w:t>
      </w:r>
      <w:r w:rsidRPr="00536228">
        <w:rPr>
          <w:rFonts w:ascii="宋体" w:hAnsi="宋体" w:hint="eastAsia"/>
          <w:color w:val="000000"/>
          <w:sz w:val="24"/>
          <w:szCs w:val="24"/>
        </w:rPr>
        <w:t>。</w:t>
      </w:r>
    </w:p>
    <w:p w:rsidR="004676F5" w:rsidRPr="00536228" w:rsidRDefault="004676F5" w:rsidP="004676F5">
      <w:pPr>
        <w:ind w:firstLine="615"/>
        <w:jc w:val="left"/>
        <w:rPr>
          <w:rFonts w:ascii="宋体" w:hAnsi="宋体"/>
          <w:color w:val="000000"/>
          <w:sz w:val="24"/>
          <w:szCs w:val="24"/>
        </w:rPr>
      </w:pPr>
      <w:r w:rsidRPr="00536228">
        <w:rPr>
          <w:rFonts w:ascii="宋体" w:hAnsi="宋体" w:hint="eastAsia"/>
          <w:color w:val="000000"/>
          <w:sz w:val="24"/>
          <w:szCs w:val="24"/>
        </w:rPr>
        <w:t>甲、乙双方达成的市场交易价格，指</w:t>
      </w:r>
      <w:r w:rsidR="002252D2" w:rsidRPr="00536228">
        <w:rPr>
          <w:rFonts w:ascii="宋体" w:hAnsi="宋体" w:hint="eastAsia"/>
          <w:color w:val="000000"/>
          <w:sz w:val="24"/>
          <w:szCs w:val="24"/>
        </w:rPr>
        <w:t>甲、乙</w:t>
      </w:r>
      <w:r w:rsidR="002252D2">
        <w:rPr>
          <w:rFonts w:ascii="宋体" w:hAnsi="宋体" w:hint="eastAsia"/>
          <w:color w:val="000000"/>
          <w:sz w:val="24"/>
          <w:szCs w:val="24"/>
        </w:rPr>
        <w:t>双方在广</w:t>
      </w:r>
      <w:r w:rsidR="008A4713">
        <w:rPr>
          <w:rFonts w:ascii="宋体" w:hAnsi="宋体" w:hint="eastAsia"/>
          <w:color w:val="000000"/>
          <w:sz w:val="24"/>
          <w:szCs w:val="24"/>
        </w:rPr>
        <w:t>西电力交易中心开放长协、增量、集中竞价等三个交易品种</w:t>
      </w:r>
      <w:r w:rsidR="002252D2">
        <w:rPr>
          <w:rFonts w:ascii="宋体" w:hAnsi="宋体" w:hint="eastAsia"/>
          <w:color w:val="000000"/>
          <w:sz w:val="24"/>
          <w:szCs w:val="24"/>
        </w:rPr>
        <w:t>市场交易期间达成的最终合作价格</w:t>
      </w:r>
      <w:r w:rsidRPr="00536228">
        <w:rPr>
          <w:rFonts w:ascii="宋体" w:hAnsi="宋体" w:hint="eastAsia"/>
          <w:color w:val="000000"/>
          <w:sz w:val="24"/>
          <w:szCs w:val="24"/>
        </w:rPr>
        <w:t>，不含</w:t>
      </w:r>
      <w:r w:rsidR="008A4713">
        <w:rPr>
          <w:rFonts w:ascii="宋体" w:hAnsi="宋体" w:hint="eastAsia"/>
          <w:color w:val="000000"/>
          <w:sz w:val="24"/>
          <w:szCs w:val="24"/>
        </w:rPr>
        <w:t>输配电价</w:t>
      </w:r>
      <w:r w:rsidR="001F43E7" w:rsidRPr="00536228">
        <w:rPr>
          <w:rFonts w:ascii="宋体" w:hAnsi="宋体" w:hint="eastAsia"/>
          <w:color w:val="000000"/>
          <w:sz w:val="24"/>
          <w:szCs w:val="24"/>
        </w:rPr>
        <w:t>（含线损）</w:t>
      </w:r>
      <w:r w:rsidR="008A4713">
        <w:rPr>
          <w:rFonts w:ascii="宋体" w:hAnsi="宋体" w:hint="eastAsia"/>
          <w:color w:val="000000"/>
          <w:sz w:val="24"/>
          <w:szCs w:val="24"/>
        </w:rPr>
        <w:t>、政府性基金及附加</w:t>
      </w:r>
      <w:r w:rsidRPr="00536228">
        <w:rPr>
          <w:rFonts w:ascii="宋体" w:hAnsi="宋体" w:hint="eastAsia"/>
          <w:color w:val="000000"/>
          <w:sz w:val="24"/>
          <w:szCs w:val="24"/>
        </w:rPr>
        <w:t>。</w:t>
      </w:r>
    </w:p>
    <w:p w:rsidR="004676F5" w:rsidRPr="00536228" w:rsidRDefault="004676F5" w:rsidP="004676F5">
      <w:pPr>
        <w:ind w:firstLine="615"/>
        <w:jc w:val="left"/>
        <w:rPr>
          <w:rFonts w:ascii="宋体" w:hAnsi="宋体"/>
          <w:color w:val="000000"/>
          <w:sz w:val="24"/>
          <w:szCs w:val="24"/>
        </w:rPr>
      </w:pPr>
      <w:r w:rsidRPr="00536228">
        <w:rPr>
          <w:rFonts w:ascii="宋体" w:hAnsi="宋体" w:hint="eastAsia"/>
          <w:color w:val="000000"/>
          <w:sz w:val="24"/>
          <w:szCs w:val="24"/>
        </w:rPr>
        <w:t>甲方电度电价=甲、乙双方达成的市场交易价格+甲方（甲方本次交易代理的电力用户）输配电价（含线损）+政府性基金及附加。输配电价（含线损）</w:t>
      </w:r>
      <w:r w:rsidR="001F43E7">
        <w:rPr>
          <w:rFonts w:ascii="宋体" w:hAnsi="宋体" w:hint="eastAsia"/>
          <w:color w:val="000000"/>
          <w:sz w:val="24"/>
          <w:szCs w:val="24"/>
        </w:rPr>
        <w:t>、政府性基金及附加</w:t>
      </w:r>
      <w:r w:rsidRPr="00536228">
        <w:rPr>
          <w:rFonts w:ascii="宋体" w:hAnsi="宋体" w:hint="eastAsia"/>
          <w:color w:val="000000"/>
          <w:sz w:val="24"/>
          <w:szCs w:val="24"/>
        </w:rPr>
        <w:t>按照自治区价格主管部门下发的价格文件执行。甲方购电的基本电价保持不变。</w:t>
      </w:r>
    </w:p>
    <w:p w:rsidR="004676F5" w:rsidRPr="00536228" w:rsidRDefault="004676F5" w:rsidP="004676F5">
      <w:pPr>
        <w:ind w:firstLine="615"/>
        <w:jc w:val="left"/>
        <w:rPr>
          <w:rFonts w:ascii="宋体" w:hAnsi="宋体"/>
          <w:color w:val="000000"/>
          <w:sz w:val="24"/>
          <w:szCs w:val="24"/>
        </w:rPr>
      </w:pPr>
      <w:r w:rsidRPr="00536228">
        <w:rPr>
          <w:rFonts w:ascii="宋体" w:hAnsi="宋体" w:hint="eastAsia"/>
          <w:color w:val="000000"/>
          <w:sz w:val="24"/>
          <w:szCs w:val="24"/>
        </w:rPr>
        <w:t>以上所指的价格均含税。</w:t>
      </w:r>
    </w:p>
    <w:p w:rsidR="004676F5" w:rsidRPr="00536228" w:rsidRDefault="00B17F46" w:rsidP="004676F5">
      <w:pPr>
        <w:numPr>
          <w:ilvl w:val="0"/>
          <w:numId w:val="46"/>
        </w:numPr>
        <w:ind w:firstLine="615"/>
        <w:rPr>
          <w:rFonts w:ascii="宋体" w:hAnsi="宋体"/>
          <w:color w:val="000000"/>
          <w:sz w:val="24"/>
          <w:szCs w:val="24"/>
        </w:rPr>
      </w:pPr>
      <w:r>
        <w:rPr>
          <w:rFonts w:ascii="宋体" w:hAnsi="宋体" w:hint="eastAsia"/>
          <w:color w:val="000000"/>
          <w:sz w:val="24"/>
          <w:szCs w:val="24"/>
        </w:rPr>
        <w:t>广西电力交易中心暂未收取交易服务费，</w:t>
      </w:r>
      <w:r w:rsidR="004676F5" w:rsidRPr="00536228">
        <w:rPr>
          <w:rFonts w:ascii="宋体" w:hAnsi="宋体" w:hint="eastAsia"/>
          <w:color w:val="000000"/>
          <w:sz w:val="24"/>
          <w:szCs w:val="24"/>
        </w:rPr>
        <w:t>如后期出台相关收费</w:t>
      </w:r>
      <w:r w:rsidR="000F1BB6">
        <w:rPr>
          <w:rFonts w:ascii="宋体" w:hAnsi="宋体" w:hint="eastAsia"/>
          <w:color w:val="000000"/>
          <w:sz w:val="24"/>
          <w:szCs w:val="24"/>
        </w:rPr>
        <w:t>规则</w:t>
      </w:r>
      <w:r w:rsidR="004676F5" w:rsidRPr="00536228">
        <w:rPr>
          <w:rFonts w:ascii="宋体" w:hAnsi="宋体" w:hint="eastAsia"/>
          <w:color w:val="000000"/>
          <w:sz w:val="24"/>
          <w:szCs w:val="24"/>
        </w:rPr>
        <w:t>，甲、乙双方需按照收费</w:t>
      </w:r>
      <w:r w:rsidR="000F1BB6">
        <w:rPr>
          <w:rFonts w:ascii="宋体" w:hAnsi="宋体" w:hint="eastAsia"/>
          <w:color w:val="000000"/>
          <w:sz w:val="24"/>
          <w:szCs w:val="24"/>
        </w:rPr>
        <w:t>规则</w:t>
      </w:r>
      <w:r w:rsidR="004676F5" w:rsidRPr="00536228">
        <w:rPr>
          <w:rFonts w:ascii="宋体" w:hAnsi="宋体" w:hint="eastAsia"/>
          <w:color w:val="000000"/>
          <w:sz w:val="24"/>
          <w:szCs w:val="24"/>
        </w:rPr>
        <w:t>，自</w:t>
      </w:r>
      <w:r>
        <w:rPr>
          <w:rFonts w:ascii="宋体" w:hAnsi="宋体" w:hint="eastAsia"/>
          <w:color w:val="000000"/>
          <w:sz w:val="24"/>
          <w:szCs w:val="24"/>
        </w:rPr>
        <w:t>行</w:t>
      </w:r>
      <w:r w:rsidR="004676F5" w:rsidRPr="00536228">
        <w:rPr>
          <w:rFonts w:ascii="宋体" w:hAnsi="宋体" w:hint="eastAsia"/>
          <w:color w:val="000000"/>
          <w:sz w:val="24"/>
          <w:szCs w:val="24"/>
        </w:rPr>
        <w:t>缴纳（补缴）交易服务费。</w:t>
      </w:r>
    </w:p>
    <w:p w:rsidR="004676F5" w:rsidRDefault="004676F5" w:rsidP="00361F3A">
      <w:pPr>
        <w:numPr>
          <w:ilvl w:val="0"/>
          <w:numId w:val="46"/>
        </w:numPr>
        <w:ind w:firstLine="615"/>
        <w:rPr>
          <w:rFonts w:ascii="宋体" w:hAnsi="宋体"/>
          <w:color w:val="000000"/>
          <w:sz w:val="24"/>
          <w:szCs w:val="24"/>
        </w:rPr>
      </w:pPr>
      <w:r w:rsidRPr="00953061">
        <w:rPr>
          <w:rFonts w:ascii="宋体" w:hAnsi="宋体" w:hint="eastAsia"/>
          <w:color w:val="000000"/>
          <w:sz w:val="24"/>
          <w:szCs w:val="24"/>
        </w:rPr>
        <w:t>本</w:t>
      </w:r>
      <w:r w:rsidR="00BF7E1E" w:rsidRPr="00953061">
        <w:rPr>
          <w:rFonts w:ascii="宋体" w:hAnsi="宋体" w:hint="eastAsia"/>
          <w:color w:val="000000"/>
          <w:sz w:val="24"/>
          <w:szCs w:val="24"/>
        </w:rPr>
        <w:t>合同</w:t>
      </w:r>
      <w:r w:rsidRPr="00953061">
        <w:rPr>
          <w:rFonts w:ascii="宋体" w:hAnsi="宋体" w:hint="eastAsia"/>
          <w:color w:val="000000"/>
          <w:sz w:val="24"/>
          <w:szCs w:val="24"/>
        </w:rPr>
        <w:t>签订后，</w:t>
      </w:r>
      <w:r w:rsidR="00643BA9" w:rsidRPr="00643BA9">
        <w:rPr>
          <w:rFonts w:ascii="宋体" w:hAnsi="宋体" w:hint="eastAsia"/>
          <w:color w:val="000000"/>
          <w:sz w:val="24"/>
          <w:szCs w:val="24"/>
        </w:rPr>
        <w:t>除甲方事先书面同意外，</w:t>
      </w:r>
      <w:r w:rsidR="00A26AF7" w:rsidRPr="00953061">
        <w:rPr>
          <w:rFonts w:ascii="宋体" w:hAnsi="宋体" w:hint="eastAsia"/>
          <w:color w:val="000000"/>
          <w:sz w:val="24"/>
          <w:szCs w:val="24"/>
        </w:rPr>
        <w:t>乙方</w:t>
      </w:r>
      <w:r w:rsidRPr="00953061">
        <w:rPr>
          <w:rFonts w:ascii="宋体" w:hAnsi="宋体" w:hint="eastAsia"/>
          <w:color w:val="000000"/>
          <w:sz w:val="24"/>
          <w:szCs w:val="24"/>
        </w:rPr>
        <w:t>在同一交易周期内不得</w:t>
      </w:r>
      <w:r w:rsidR="00D67431" w:rsidRPr="00D67431">
        <w:rPr>
          <w:rFonts w:ascii="宋体" w:hAnsi="宋体" w:hint="eastAsia"/>
          <w:color w:val="000000"/>
          <w:sz w:val="24"/>
          <w:szCs w:val="24"/>
        </w:rPr>
        <w:t>将其合同权利、责任和义务部分转让或全部转让或转移给第三方。</w:t>
      </w:r>
    </w:p>
    <w:p w:rsidR="004676F5" w:rsidRDefault="004676F5" w:rsidP="00F557B5">
      <w:pPr>
        <w:numPr>
          <w:ilvl w:val="0"/>
          <w:numId w:val="46"/>
        </w:numPr>
        <w:ind w:firstLine="615"/>
        <w:rPr>
          <w:rFonts w:ascii="宋体" w:hAnsi="宋体"/>
          <w:color w:val="000000"/>
          <w:sz w:val="24"/>
          <w:szCs w:val="24"/>
        </w:rPr>
      </w:pPr>
      <w:r w:rsidRPr="00F557B5">
        <w:rPr>
          <w:rFonts w:ascii="宋体" w:hAnsi="宋体" w:hint="eastAsia"/>
          <w:color w:val="000000"/>
          <w:sz w:val="24"/>
          <w:szCs w:val="24"/>
        </w:rPr>
        <w:t>本</w:t>
      </w:r>
      <w:r w:rsidR="008018D8" w:rsidRPr="00F557B5">
        <w:rPr>
          <w:rFonts w:ascii="宋体" w:hAnsi="宋体" w:hint="eastAsia"/>
          <w:color w:val="000000"/>
          <w:sz w:val="24"/>
          <w:szCs w:val="24"/>
        </w:rPr>
        <w:t>合同签订后</w:t>
      </w:r>
      <w:r w:rsidRPr="00F557B5">
        <w:rPr>
          <w:rFonts w:ascii="宋体" w:hAnsi="宋体" w:hint="eastAsia"/>
          <w:color w:val="000000"/>
          <w:sz w:val="24"/>
          <w:szCs w:val="24"/>
        </w:rPr>
        <w:t>，甲、乙双方应履行相应的权利和义务，承担因违约所带来的后果。除电力调度机构安全校核不通过外，甲、乙双方不得违约。</w:t>
      </w:r>
    </w:p>
    <w:p w:rsidR="00AE089E" w:rsidRDefault="00AE089E" w:rsidP="00F557B5">
      <w:pPr>
        <w:numPr>
          <w:ilvl w:val="0"/>
          <w:numId w:val="46"/>
        </w:numPr>
        <w:ind w:firstLine="615"/>
        <w:rPr>
          <w:rFonts w:ascii="宋体" w:hAnsi="宋体"/>
          <w:color w:val="000000"/>
          <w:sz w:val="24"/>
          <w:szCs w:val="24"/>
        </w:rPr>
      </w:pPr>
      <w:r>
        <w:rPr>
          <w:rFonts w:hint="eastAsia"/>
          <w:sz w:val="24"/>
        </w:rPr>
        <w:t>如</w:t>
      </w:r>
      <w:r w:rsidRPr="00184206">
        <w:rPr>
          <w:rFonts w:hint="eastAsia"/>
          <w:sz w:val="24"/>
        </w:rPr>
        <w:t>甲</w:t>
      </w:r>
      <w:r>
        <w:rPr>
          <w:rFonts w:hint="eastAsia"/>
          <w:sz w:val="24"/>
        </w:rPr>
        <w:t>、</w:t>
      </w:r>
      <w:r w:rsidRPr="00184206">
        <w:rPr>
          <w:rFonts w:hint="eastAsia"/>
          <w:sz w:val="24"/>
        </w:rPr>
        <w:t>乙双方在缔结合同</w:t>
      </w:r>
      <w:r>
        <w:rPr>
          <w:rFonts w:hint="eastAsia"/>
          <w:sz w:val="24"/>
        </w:rPr>
        <w:t>期内</w:t>
      </w:r>
      <w:r w:rsidRPr="00184206">
        <w:rPr>
          <w:rFonts w:hint="eastAsia"/>
          <w:sz w:val="24"/>
        </w:rPr>
        <w:t>发生</w:t>
      </w:r>
      <w:r w:rsidRPr="0049218E">
        <w:rPr>
          <w:rFonts w:hint="eastAsia"/>
          <w:sz w:val="24"/>
        </w:rPr>
        <w:t>诸如战争、严重火灾、洪水、台风、地震等</w:t>
      </w:r>
      <w:r w:rsidRPr="00184206">
        <w:rPr>
          <w:rFonts w:hint="eastAsia"/>
          <w:sz w:val="24"/>
        </w:rPr>
        <w:t>无法避免</w:t>
      </w:r>
      <w:r w:rsidRPr="0049218E">
        <w:rPr>
          <w:rFonts w:hint="eastAsia"/>
          <w:sz w:val="24"/>
        </w:rPr>
        <w:t>和无法克服的</w:t>
      </w:r>
      <w:r>
        <w:rPr>
          <w:rFonts w:hint="eastAsia"/>
          <w:sz w:val="24"/>
        </w:rPr>
        <w:t>不可抗力</w:t>
      </w:r>
      <w:r w:rsidRPr="0049218E">
        <w:rPr>
          <w:rFonts w:hint="eastAsia"/>
          <w:sz w:val="24"/>
        </w:rPr>
        <w:t>事件，</w:t>
      </w:r>
      <w:r>
        <w:rPr>
          <w:rFonts w:hint="eastAsia"/>
          <w:sz w:val="24"/>
        </w:rPr>
        <w:t>双方应各自承担不可抗力事件对其造成的损失</w:t>
      </w:r>
      <w:r w:rsidRPr="0049218E">
        <w:rPr>
          <w:rFonts w:hint="eastAsia"/>
          <w:sz w:val="24"/>
        </w:rPr>
        <w:t>。</w:t>
      </w:r>
    </w:p>
    <w:p w:rsidR="00FE1CF0" w:rsidRDefault="00FE1CF0" w:rsidP="00F557B5">
      <w:pPr>
        <w:numPr>
          <w:ilvl w:val="0"/>
          <w:numId w:val="46"/>
        </w:numPr>
        <w:ind w:firstLine="615"/>
        <w:rPr>
          <w:rFonts w:ascii="宋体" w:hAnsi="宋体"/>
          <w:color w:val="000000"/>
          <w:sz w:val="24"/>
          <w:szCs w:val="24"/>
        </w:rPr>
      </w:pPr>
      <w:r w:rsidRPr="00FE1CF0">
        <w:rPr>
          <w:rFonts w:ascii="宋体" w:hAnsi="宋体" w:hint="eastAsia"/>
          <w:color w:val="000000"/>
          <w:sz w:val="24"/>
          <w:szCs w:val="24"/>
        </w:rPr>
        <w:t>中国政府向乙方征收的与履行本合同有关的一切税费由乙方支付。</w:t>
      </w:r>
    </w:p>
    <w:p w:rsidR="00DA1D7B" w:rsidRDefault="00DA1D7B" w:rsidP="00F557B5">
      <w:pPr>
        <w:numPr>
          <w:ilvl w:val="0"/>
          <w:numId w:val="46"/>
        </w:numPr>
        <w:ind w:firstLine="615"/>
        <w:rPr>
          <w:rFonts w:ascii="宋体" w:hAnsi="宋体"/>
          <w:color w:val="000000"/>
          <w:sz w:val="24"/>
          <w:szCs w:val="24"/>
        </w:rPr>
      </w:pPr>
      <w:r w:rsidRPr="00DA1D7B">
        <w:rPr>
          <w:rFonts w:ascii="宋体" w:hAnsi="宋体" w:hint="eastAsia"/>
          <w:color w:val="000000"/>
          <w:sz w:val="24"/>
          <w:szCs w:val="24"/>
        </w:rPr>
        <w:t>因本合同发生的争议，双方应友好协商解决，协商不成，向甲方所在地人民法院提起诉讼。</w:t>
      </w:r>
    </w:p>
    <w:p w:rsidR="004676F5" w:rsidRPr="00F557B5" w:rsidRDefault="000C7C23" w:rsidP="00F557B5">
      <w:pPr>
        <w:numPr>
          <w:ilvl w:val="0"/>
          <w:numId w:val="46"/>
        </w:numPr>
        <w:ind w:firstLine="615"/>
        <w:rPr>
          <w:rFonts w:ascii="宋体" w:hAnsi="宋体"/>
          <w:color w:val="000000"/>
          <w:sz w:val="24"/>
          <w:szCs w:val="24"/>
        </w:rPr>
      </w:pPr>
      <w:r w:rsidRPr="00F557B5">
        <w:rPr>
          <w:rFonts w:ascii="宋体" w:hAnsi="宋体" w:hint="eastAsia"/>
          <w:color w:val="000000"/>
          <w:sz w:val="24"/>
          <w:szCs w:val="24"/>
        </w:rPr>
        <w:t>本合同正本</w:t>
      </w:r>
      <w:r w:rsidRPr="00F557B5">
        <w:rPr>
          <w:rFonts w:ascii="宋体" w:hAnsi="宋体"/>
          <w:color w:val="000000"/>
          <w:sz w:val="24"/>
          <w:szCs w:val="24"/>
        </w:rPr>
        <w:t>2</w:t>
      </w:r>
      <w:r w:rsidRPr="00F557B5">
        <w:rPr>
          <w:rFonts w:ascii="宋体" w:hAnsi="宋体" w:hint="eastAsia"/>
          <w:color w:val="000000"/>
          <w:sz w:val="24"/>
          <w:szCs w:val="24"/>
        </w:rPr>
        <w:t>份，甲、乙双方各</w:t>
      </w:r>
      <w:r w:rsidRPr="00F557B5">
        <w:rPr>
          <w:rFonts w:ascii="宋体" w:hAnsi="宋体"/>
          <w:color w:val="000000"/>
          <w:sz w:val="24"/>
          <w:szCs w:val="24"/>
        </w:rPr>
        <w:t>1</w:t>
      </w:r>
      <w:r w:rsidRPr="00F557B5">
        <w:rPr>
          <w:rFonts w:ascii="宋体" w:hAnsi="宋体" w:hint="eastAsia"/>
          <w:color w:val="000000"/>
          <w:sz w:val="24"/>
          <w:szCs w:val="24"/>
        </w:rPr>
        <w:t>份；副本6份，甲方5份，乙方1份。均具有同等的法律效力。当正本与副本内容有偏离时，以正本为准。</w:t>
      </w:r>
    </w:p>
    <w:p w:rsidR="004676F5" w:rsidRDefault="004676F5" w:rsidP="004676F5">
      <w:pPr>
        <w:rPr>
          <w:rFonts w:ascii="宋体" w:hAnsi="宋体" w:cs="仿宋_GB2312"/>
          <w:sz w:val="24"/>
          <w:szCs w:val="24"/>
        </w:rPr>
      </w:pPr>
    </w:p>
    <w:p w:rsidR="00137350" w:rsidRPr="00536228" w:rsidRDefault="00137350" w:rsidP="004676F5">
      <w:pPr>
        <w:rPr>
          <w:rFonts w:ascii="宋体" w:hAnsi="宋体" w:cs="仿宋_GB2312"/>
          <w:sz w:val="24"/>
          <w:szCs w:val="24"/>
        </w:rPr>
      </w:pPr>
    </w:p>
    <w:p w:rsidR="004676F5" w:rsidRPr="00536228" w:rsidRDefault="004676F5" w:rsidP="004676F5">
      <w:pPr>
        <w:ind w:firstLineChars="200" w:firstLine="480"/>
        <w:rPr>
          <w:rFonts w:ascii="宋体" w:hAnsi="宋体" w:cs="仿宋_GB2312"/>
          <w:sz w:val="24"/>
          <w:szCs w:val="24"/>
        </w:rPr>
      </w:pPr>
      <w:r w:rsidRPr="00536228">
        <w:rPr>
          <w:rFonts w:ascii="宋体" w:hAnsi="宋体" w:cs="仿宋_GB2312" w:hint="eastAsia"/>
          <w:sz w:val="24"/>
          <w:szCs w:val="24"/>
        </w:rPr>
        <w:t>甲方</w:t>
      </w:r>
      <w:r w:rsidR="00137350">
        <w:rPr>
          <w:rFonts w:ascii="宋体" w:hAnsi="宋体" w:cs="仿宋_GB2312" w:hint="eastAsia"/>
          <w:sz w:val="24"/>
          <w:szCs w:val="24"/>
        </w:rPr>
        <w:t>：                             乙方：</w:t>
      </w:r>
    </w:p>
    <w:p w:rsidR="004676F5" w:rsidRDefault="004676F5" w:rsidP="004676F5">
      <w:pPr>
        <w:ind w:firstLineChars="200" w:firstLine="480"/>
        <w:rPr>
          <w:rFonts w:ascii="宋体" w:hAnsi="宋体" w:cs="仿宋_GB2312"/>
          <w:sz w:val="24"/>
          <w:szCs w:val="24"/>
        </w:rPr>
      </w:pPr>
      <w:r w:rsidRPr="00536228">
        <w:rPr>
          <w:rFonts w:ascii="宋体" w:hAnsi="宋体" w:cs="仿宋_GB2312" w:hint="eastAsia"/>
          <w:sz w:val="24"/>
          <w:szCs w:val="24"/>
        </w:rPr>
        <w:t>法定代表人</w:t>
      </w:r>
      <w:r w:rsidR="00137350">
        <w:rPr>
          <w:rFonts w:ascii="宋体" w:hAnsi="宋体" w:cs="仿宋_GB2312" w:hint="eastAsia"/>
          <w:sz w:val="24"/>
          <w:szCs w:val="24"/>
        </w:rPr>
        <w:t xml:space="preserve">：                       </w:t>
      </w:r>
      <w:r w:rsidR="00137350" w:rsidRPr="00536228">
        <w:rPr>
          <w:rFonts w:ascii="宋体" w:hAnsi="宋体" w:cs="仿宋_GB2312" w:hint="eastAsia"/>
          <w:sz w:val="24"/>
          <w:szCs w:val="24"/>
        </w:rPr>
        <w:t>法定代表人</w:t>
      </w:r>
      <w:r w:rsidR="00137350">
        <w:rPr>
          <w:rFonts w:ascii="宋体" w:hAnsi="宋体" w:cs="仿宋_GB2312" w:hint="eastAsia"/>
          <w:sz w:val="24"/>
          <w:szCs w:val="24"/>
        </w:rPr>
        <w:t>：</w:t>
      </w:r>
    </w:p>
    <w:p w:rsidR="004676F5" w:rsidRPr="00536228" w:rsidRDefault="00137350" w:rsidP="004676F5">
      <w:pPr>
        <w:ind w:firstLineChars="200" w:firstLine="480"/>
        <w:rPr>
          <w:rFonts w:ascii="宋体" w:hAnsi="宋体" w:cs="仿宋_GB2312"/>
          <w:sz w:val="24"/>
          <w:szCs w:val="24"/>
        </w:rPr>
      </w:pPr>
      <w:r>
        <w:rPr>
          <w:rFonts w:ascii="宋体" w:hAnsi="宋体" w:cs="仿宋_GB2312" w:hint="eastAsia"/>
          <w:sz w:val="24"/>
          <w:szCs w:val="24"/>
        </w:rPr>
        <w:t>委托代理人：　　　　　　　　　　　 委托代理人：</w:t>
      </w:r>
    </w:p>
    <w:p w:rsidR="00A639D0" w:rsidRPr="00137350" w:rsidRDefault="00137350" w:rsidP="00137350">
      <w:pPr>
        <w:ind w:firstLineChars="200" w:firstLine="480"/>
        <w:rPr>
          <w:rFonts w:ascii="宋体" w:hAnsi="宋体" w:cs="仿宋_GB2312"/>
          <w:sz w:val="24"/>
          <w:szCs w:val="24"/>
        </w:rPr>
      </w:pPr>
      <w:r>
        <w:rPr>
          <w:rFonts w:ascii="宋体" w:hAnsi="宋体" w:cs="仿宋_GB2312" w:hint="eastAsia"/>
          <w:sz w:val="24"/>
          <w:szCs w:val="24"/>
        </w:rPr>
        <w:t>地址：　　　　　　　　　　　　　　 地址：</w:t>
      </w:r>
    </w:p>
    <w:p w:rsidR="00BC0332" w:rsidRPr="00BC0332" w:rsidRDefault="00A639D0" w:rsidP="008E33A2">
      <w:pPr>
        <w:widowControl/>
        <w:jc w:val="left"/>
        <w:rPr>
          <w:rFonts w:ascii="宋体" w:hAnsi="宋体"/>
          <w:kern w:val="0"/>
          <w:sz w:val="24"/>
        </w:rPr>
      </w:pPr>
      <w:r>
        <w:rPr>
          <w:rFonts w:ascii="宋体" w:hAnsi="宋体"/>
          <w:kern w:val="0"/>
          <w:sz w:val="24"/>
        </w:rPr>
        <w:br w:type="page"/>
      </w:r>
    </w:p>
    <w:p w:rsidR="00E728D9" w:rsidRPr="008E33A2" w:rsidRDefault="00E728D9" w:rsidP="008E33A2">
      <w:pPr>
        <w:pStyle w:val="1"/>
        <w:jc w:val="center"/>
        <w:rPr>
          <w:sz w:val="28"/>
          <w:szCs w:val="28"/>
        </w:rPr>
      </w:pPr>
      <w:bookmarkStart w:id="153" w:name="_Toc512247112"/>
      <w:r w:rsidRPr="008E33A2">
        <w:rPr>
          <w:rFonts w:hint="eastAsia"/>
          <w:sz w:val="28"/>
          <w:szCs w:val="28"/>
        </w:rPr>
        <w:lastRenderedPageBreak/>
        <w:t>第五章比选申请文件（格式）</w:t>
      </w:r>
      <w:bookmarkEnd w:id="153"/>
    </w:p>
    <w:p w:rsidR="00E728D9" w:rsidRPr="00923D14" w:rsidRDefault="00E728D9">
      <w:pPr>
        <w:jc w:val="center"/>
        <w:rPr>
          <w:rFonts w:ascii="宋体" w:hAnsi="宋体"/>
          <w:b/>
          <w:kern w:val="0"/>
          <w:sz w:val="28"/>
        </w:rPr>
      </w:pPr>
      <w:bookmarkStart w:id="154" w:name="_Toc114052388"/>
      <w:bookmarkStart w:id="155" w:name="_Toc114052452"/>
      <w:r w:rsidRPr="00923D14">
        <w:rPr>
          <w:rFonts w:ascii="宋体" w:hAnsi="宋体" w:hint="eastAsia"/>
          <w:b/>
          <w:sz w:val="28"/>
        </w:rPr>
        <w:t>（格式</w:t>
      </w:r>
      <w:bookmarkEnd w:id="154"/>
      <w:bookmarkEnd w:id="155"/>
      <w:r w:rsidRPr="00923D14">
        <w:rPr>
          <w:rFonts w:ascii="宋体" w:hAnsi="宋体" w:hint="eastAsia"/>
          <w:b/>
          <w:sz w:val="28"/>
        </w:rPr>
        <w:t>）</w:t>
      </w:r>
    </w:p>
    <w:p w:rsidR="00E728D9" w:rsidRPr="00923D14" w:rsidRDefault="00E728D9">
      <w:pPr>
        <w:autoSpaceDE w:val="0"/>
        <w:autoSpaceDN w:val="0"/>
        <w:adjustRightInd w:val="0"/>
        <w:jc w:val="center"/>
        <w:rPr>
          <w:rFonts w:ascii="楷体_GB2312" w:eastAsia="楷体_GB2312"/>
          <w:b/>
          <w:kern w:val="0"/>
          <w:sz w:val="24"/>
        </w:rPr>
      </w:pPr>
    </w:p>
    <w:p w:rsidR="00E728D9" w:rsidRPr="00923D14" w:rsidRDefault="00E728D9">
      <w:pPr>
        <w:rPr>
          <w:rFonts w:ascii="宋体" w:hAnsi="宋体"/>
          <w:kern w:val="0"/>
          <w:sz w:val="84"/>
        </w:rPr>
      </w:pPr>
      <w:bookmarkStart w:id="156" w:name="_Toc114052390"/>
    </w:p>
    <w:bookmarkEnd w:id="156"/>
    <w:p w:rsidR="00E728D9" w:rsidRPr="00923D14" w:rsidRDefault="00E728D9">
      <w:pPr>
        <w:jc w:val="center"/>
        <w:rPr>
          <w:rFonts w:ascii="宋体" w:hAnsi="宋体"/>
          <w:kern w:val="0"/>
          <w:sz w:val="48"/>
          <w:szCs w:val="48"/>
        </w:rPr>
      </w:pPr>
      <w:r w:rsidRPr="00923D14">
        <w:rPr>
          <w:rFonts w:ascii="宋体" w:hAnsi="宋体" w:hint="eastAsia"/>
          <w:kern w:val="0"/>
          <w:sz w:val="48"/>
          <w:szCs w:val="48"/>
        </w:rPr>
        <w:t>项目比选申请文件</w:t>
      </w:r>
    </w:p>
    <w:p w:rsidR="00E728D9" w:rsidRPr="00923D14" w:rsidRDefault="00E728D9" w:rsidP="0010545C">
      <w:pPr>
        <w:autoSpaceDE w:val="0"/>
        <w:autoSpaceDN w:val="0"/>
        <w:adjustRightInd w:val="0"/>
        <w:jc w:val="center"/>
        <w:outlineLvl w:val="1"/>
        <w:rPr>
          <w:rFonts w:ascii="华文中宋" w:eastAsia="华文中宋"/>
          <w:kern w:val="0"/>
          <w:sz w:val="48"/>
          <w:szCs w:val="48"/>
        </w:rPr>
      </w:pPr>
      <w:bookmarkStart w:id="157" w:name="_Toc512247113"/>
      <w:r w:rsidRPr="00923D14">
        <w:rPr>
          <w:rFonts w:ascii="华文中宋" w:eastAsia="华文中宋" w:hint="eastAsia"/>
          <w:kern w:val="0"/>
          <w:sz w:val="48"/>
          <w:szCs w:val="48"/>
        </w:rPr>
        <w:t>资格审查部分</w:t>
      </w:r>
      <w:bookmarkEnd w:id="157"/>
    </w:p>
    <w:p w:rsidR="00E728D9" w:rsidRPr="00923D14" w:rsidRDefault="00E728D9">
      <w:pPr>
        <w:autoSpaceDE w:val="0"/>
        <w:autoSpaceDN w:val="0"/>
        <w:adjustRightInd w:val="0"/>
        <w:jc w:val="center"/>
        <w:rPr>
          <w:rFonts w:ascii="楷体_GB2312" w:eastAsia="楷体_GB2312"/>
          <w:kern w:val="0"/>
          <w:sz w:val="36"/>
          <w:szCs w:val="36"/>
        </w:rPr>
      </w:pPr>
      <w:r w:rsidRPr="00923D14">
        <w:rPr>
          <w:rFonts w:ascii="楷体_GB2312" w:eastAsia="楷体_GB2312" w:hint="eastAsia"/>
          <w:kern w:val="0"/>
          <w:sz w:val="36"/>
          <w:szCs w:val="36"/>
        </w:rPr>
        <w:t>（＊本）</w:t>
      </w: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宋体" w:hAnsi="宋体"/>
          <w:kern w:val="0"/>
          <w:sz w:val="28"/>
          <w:szCs w:val="28"/>
        </w:rPr>
      </w:pPr>
      <w:bookmarkStart w:id="158" w:name="_Toc114052391"/>
      <w:r w:rsidRPr="00923D14">
        <w:rPr>
          <w:rFonts w:ascii="宋体" w:hAnsi="宋体" w:hint="eastAsia"/>
          <w:kern w:val="0"/>
          <w:sz w:val="28"/>
          <w:szCs w:val="28"/>
        </w:rPr>
        <w:t>比选申请人：（ 加盖单位公章）</w:t>
      </w:r>
      <w:bookmarkEnd w:id="158"/>
    </w:p>
    <w:p w:rsidR="00E728D9" w:rsidRPr="00923D14" w:rsidRDefault="00E728D9">
      <w:pPr>
        <w:autoSpaceDE w:val="0"/>
        <w:autoSpaceDN w:val="0"/>
        <w:adjustRightInd w:val="0"/>
        <w:rPr>
          <w:rFonts w:ascii="宋体" w:hAnsi="宋体"/>
          <w:kern w:val="0"/>
          <w:sz w:val="28"/>
          <w:szCs w:val="28"/>
        </w:rPr>
      </w:pPr>
      <w:bookmarkStart w:id="159" w:name="_Toc114052392"/>
      <w:r w:rsidRPr="00923D14">
        <w:rPr>
          <w:rFonts w:ascii="宋体" w:hAnsi="宋体" w:hint="eastAsia"/>
          <w:kern w:val="0"/>
          <w:sz w:val="28"/>
          <w:szCs w:val="28"/>
        </w:rPr>
        <w:t>法定代表人或授权委托代理人：（签字或盖章）</w:t>
      </w:r>
      <w:bookmarkEnd w:id="159"/>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电话/传真：</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地址：</w:t>
      </w:r>
    </w:p>
    <w:p w:rsidR="00E728D9" w:rsidRPr="00923D14" w:rsidRDefault="00E728D9">
      <w:pPr>
        <w:autoSpaceDE w:val="0"/>
        <w:autoSpaceDN w:val="0"/>
        <w:adjustRightInd w:val="0"/>
        <w:rPr>
          <w:rFonts w:ascii="宋体" w:hAnsi="宋体"/>
          <w:kern w:val="0"/>
          <w:sz w:val="28"/>
          <w:szCs w:val="28"/>
        </w:rPr>
      </w:pPr>
    </w:p>
    <w:p w:rsidR="00E728D9" w:rsidRPr="00923D14" w:rsidRDefault="00E728D9">
      <w:pPr>
        <w:autoSpaceDE w:val="0"/>
        <w:autoSpaceDN w:val="0"/>
        <w:adjustRightInd w:val="0"/>
        <w:rPr>
          <w:rFonts w:ascii="宋体" w:hAnsi="宋体"/>
          <w:kern w:val="0"/>
          <w:sz w:val="28"/>
          <w:szCs w:val="28"/>
        </w:rPr>
      </w:pPr>
    </w:p>
    <w:p w:rsidR="00E728D9" w:rsidRPr="00923D14" w:rsidRDefault="00E728D9" w:rsidP="00BB3514">
      <w:pPr>
        <w:autoSpaceDE w:val="0"/>
        <w:autoSpaceDN w:val="0"/>
        <w:adjustRightInd w:val="0"/>
        <w:jc w:val="center"/>
        <w:rPr>
          <w:rFonts w:ascii="楷体_GB2312" w:eastAsia="楷体_GB2312"/>
          <w:kern w:val="0"/>
          <w:sz w:val="32"/>
        </w:rPr>
      </w:pPr>
      <w:r w:rsidRPr="00923D14">
        <w:rPr>
          <w:rFonts w:ascii="宋体" w:hAnsi="宋体" w:hint="eastAsia"/>
          <w:kern w:val="0"/>
          <w:sz w:val="28"/>
          <w:szCs w:val="28"/>
        </w:rPr>
        <w:t>年</w:t>
      </w:r>
      <w:r w:rsidR="00AD0DB8">
        <w:rPr>
          <w:rFonts w:ascii="宋体" w:hAnsi="宋体" w:hint="eastAsia"/>
          <w:kern w:val="0"/>
          <w:sz w:val="28"/>
          <w:szCs w:val="28"/>
        </w:rPr>
        <w:t xml:space="preserve"> </w:t>
      </w:r>
      <w:r w:rsidRPr="00923D14">
        <w:rPr>
          <w:rFonts w:ascii="宋体" w:hAnsi="宋体" w:hint="eastAsia"/>
          <w:kern w:val="0"/>
          <w:sz w:val="28"/>
          <w:szCs w:val="28"/>
        </w:rPr>
        <w:t>月 日</w:t>
      </w:r>
    </w:p>
    <w:p w:rsidR="00E728D9" w:rsidRPr="00923D14" w:rsidRDefault="00E728D9">
      <w:pPr>
        <w:spacing w:line="360" w:lineRule="auto"/>
        <w:ind w:firstLineChars="196" w:firstLine="708"/>
        <w:jc w:val="center"/>
        <w:rPr>
          <w:b/>
          <w:sz w:val="36"/>
          <w:szCs w:val="36"/>
        </w:rPr>
      </w:pPr>
    </w:p>
    <w:p w:rsidR="00E728D9" w:rsidRPr="00923D14" w:rsidRDefault="00E728D9">
      <w:pPr>
        <w:spacing w:line="360" w:lineRule="auto"/>
        <w:ind w:firstLineChars="196" w:firstLine="708"/>
        <w:jc w:val="center"/>
        <w:rPr>
          <w:b/>
          <w:sz w:val="36"/>
          <w:szCs w:val="36"/>
        </w:rPr>
      </w:pPr>
    </w:p>
    <w:p w:rsidR="00E728D9" w:rsidRPr="00923D14" w:rsidRDefault="00E728D9">
      <w:pPr>
        <w:spacing w:line="360" w:lineRule="auto"/>
        <w:ind w:firstLineChars="196" w:firstLine="708"/>
        <w:jc w:val="center"/>
        <w:rPr>
          <w:b/>
          <w:sz w:val="36"/>
          <w:szCs w:val="36"/>
        </w:rPr>
      </w:pPr>
    </w:p>
    <w:p w:rsidR="00E728D9" w:rsidRPr="00923D14" w:rsidRDefault="00E728D9">
      <w:pPr>
        <w:spacing w:line="360" w:lineRule="auto"/>
        <w:ind w:firstLineChars="196" w:firstLine="708"/>
        <w:jc w:val="center"/>
        <w:rPr>
          <w:b/>
          <w:sz w:val="36"/>
          <w:szCs w:val="36"/>
        </w:rPr>
      </w:pPr>
    </w:p>
    <w:p w:rsidR="00E728D9" w:rsidRPr="00923D14" w:rsidRDefault="00E728D9" w:rsidP="008A09A6">
      <w:pPr>
        <w:spacing w:line="360" w:lineRule="auto"/>
        <w:ind w:firstLineChars="196" w:firstLine="708"/>
        <w:jc w:val="center"/>
        <w:outlineLvl w:val="2"/>
        <w:rPr>
          <w:b/>
          <w:sz w:val="18"/>
          <w:szCs w:val="18"/>
        </w:rPr>
      </w:pPr>
      <w:r w:rsidRPr="00923D14">
        <w:rPr>
          <w:b/>
          <w:sz w:val="36"/>
          <w:szCs w:val="36"/>
        </w:rPr>
        <w:br w:type="page"/>
      </w:r>
      <w:r w:rsidRPr="00923D14">
        <w:rPr>
          <w:rFonts w:hint="eastAsia"/>
          <w:b/>
          <w:sz w:val="30"/>
          <w:szCs w:val="30"/>
        </w:rPr>
        <w:lastRenderedPageBreak/>
        <w:t>目录</w:t>
      </w:r>
    </w:p>
    <w:p w:rsidR="00E728D9" w:rsidRPr="00923D14" w:rsidRDefault="00E728D9">
      <w:pPr>
        <w:spacing w:line="360" w:lineRule="auto"/>
        <w:ind w:firstLineChars="196" w:firstLine="354"/>
        <w:jc w:val="center"/>
        <w:rPr>
          <w:b/>
          <w:sz w:val="18"/>
          <w:szCs w:val="18"/>
        </w:rPr>
      </w:pPr>
    </w:p>
    <w:p w:rsidR="00E728D9" w:rsidRPr="00923D14" w:rsidRDefault="00E728D9" w:rsidP="002F1B67">
      <w:pPr>
        <w:pStyle w:val="af4"/>
        <w:numPr>
          <w:ilvl w:val="0"/>
          <w:numId w:val="22"/>
        </w:numPr>
        <w:tabs>
          <w:tab w:val="left" w:pos="826"/>
        </w:tabs>
        <w:spacing w:line="560" w:lineRule="exact"/>
        <w:ind w:firstLineChars="0"/>
        <w:rPr>
          <w:rFonts w:ascii="宋体" w:hAnsi="宋体"/>
          <w:kern w:val="0"/>
          <w:sz w:val="24"/>
        </w:rPr>
      </w:pPr>
      <w:r w:rsidRPr="00923D14">
        <w:rPr>
          <w:rFonts w:ascii="宋体" w:hAnsi="宋体" w:hint="eastAsia"/>
          <w:kern w:val="0"/>
          <w:sz w:val="24"/>
        </w:rPr>
        <w:t>诚信声明（原件）</w:t>
      </w:r>
    </w:p>
    <w:p w:rsidR="00E728D9" w:rsidRPr="00923D14" w:rsidRDefault="00E728D9" w:rsidP="002F1B67">
      <w:pPr>
        <w:pStyle w:val="af4"/>
        <w:numPr>
          <w:ilvl w:val="0"/>
          <w:numId w:val="22"/>
        </w:numPr>
        <w:tabs>
          <w:tab w:val="left" w:pos="826"/>
        </w:tabs>
        <w:spacing w:line="560" w:lineRule="exact"/>
        <w:ind w:firstLineChars="0"/>
        <w:rPr>
          <w:rFonts w:ascii="宋体" w:hAnsi="宋体"/>
          <w:sz w:val="24"/>
          <w:szCs w:val="24"/>
        </w:rPr>
      </w:pPr>
      <w:r w:rsidRPr="00923D14">
        <w:rPr>
          <w:rFonts w:ascii="宋体" w:hAnsi="宋体" w:hint="eastAsia"/>
          <w:sz w:val="24"/>
          <w:szCs w:val="24"/>
        </w:rPr>
        <w:t>法定代表人资格证明书（原件）</w:t>
      </w:r>
    </w:p>
    <w:p w:rsidR="00E728D9" w:rsidRPr="00923D14" w:rsidRDefault="00E728D9" w:rsidP="002F1B67">
      <w:pPr>
        <w:pStyle w:val="af4"/>
        <w:numPr>
          <w:ilvl w:val="0"/>
          <w:numId w:val="22"/>
        </w:numPr>
        <w:tabs>
          <w:tab w:val="left" w:pos="826"/>
        </w:tabs>
        <w:spacing w:line="560" w:lineRule="exact"/>
        <w:ind w:firstLineChars="0"/>
        <w:rPr>
          <w:rFonts w:ascii="宋体" w:hAnsi="宋体"/>
          <w:kern w:val="0"/>
          <w:sz w:val="24"/>
        </w:rPr>
      </w:pPr>
      <w:r w:rsidRPr="00923D14">
        <w:rPr>
          <w:rFonts w:ascii="宋体" w:hAnsi="宋体" w:hint="eastAsia"/>
          <w:kern w:val="0"/>
          <w:sz w:val="24"/>
        </w:rPr>
        <w:t>授权委托书（原件）</w:t>
      </w:r>
    </w:p>
    <w:p w:rsidR="00E728D9" w:rsidRPr="00923D14" w:rsidRDefault="00E728D9" w:rsidP="002F1B67">
      <w:pPr>
        <w:pStyle w:val="af4"/>
        <w:numPr>
          <w:ilvl w:val="0"/>
          <w:numId w:val="22"/>
        </w:numPr>
        <w:tabs>
          <w:tab w:val="left" w:pos="826"/>
        </w:tabs>
        <w:spacing w:line="560" w:lineRule="exact"/>
        <w:ind w:firstLineChars="0"/>
        <w:rPr>
          <w:rFonts w:ascii="宋体" w:hAnsi="宋体"/>
          <w:kern w:val="0"/>
          <w:sz w:val="24"/>
        </w:rPr>
      </w:pPr>
      <w:r w:rsidRPr="00923D14">
        <w:rPr>
          <w:rFonts w:ascii="宋体" w:hAnsi="宋体" w:hint="eastAsia"/>
          <w:kern w:val="0"/>
          <w:sz w:val="24"/>
        </w:rPr>
        <w:t>营业执照副本复印件（原件备查）</w:t>
      </w:r>
    </w:p>
    <w:p w:rsidR="00E728D9" w:rsidRPr="00923D14" w:rsidRDefault="00E728D9" w:rsidP="002F1B67">
      <w:pPr>
        <w:pStyle w:val="af4"/>
        <w:numPr>
          <w:ilvl w:val="0"/>
          <w:numId w:val="22"/>
        </w:numPr>
        <w:tabs>
          <w:tab w:val="left" w:pos="826"/>
        </w:tabs>
        <w:spacing w:line="560" w:lineRule="exact"/>
        <w:ind w:firstLineChars="0"/>
        <w:rPr>
          <w:rFonts w:ascii="宋体" w:hAnsi="宋体"/>
          <w:kern w:val="0"/>
          <w:sz w:val="24"/>
        </w:rPr>
      </w:pPr>
      <w:r w:rsidRPr="00923D14">
        <w:rPr>
          <w:rFonts w:ascii="宋体" w:hAnsi="宋体" w:hint="eastAsia"/>
          <w:kern w:val="0"/>
          <w:sz w:val="24"/>
        </w:rPr>
        <w:t>组织机构代码证复印件（已“三证合一”的可不提供；原件备查）</w:t>
      </w:r>
    </w:p>
    <w:p w:rsidR="00E728D9" w:rsidRDefault="00E728D9" w:rsidP="002F1B67">
      <w:pPr>
        <w:pStyle w:val="af4"/>
        <w:numPr>
          <w:ilvl w:val="0"/>
          <w:numId w:val="22"/>
        </w:numPr>
        <w:tabs>
          <w:tab w:val="left" w:pos="826"/>
        </w:tabs>
        <w:spacing w:line="560" w:lineRule="exact"/>
        <w:ind w:firstLineChars="0"/>
        <w:rPr>
          <w:rFonts w:ascii="宋体" w:hAnsi="宋体"/>
          <w:kern w:val="0"/>
          <w:sz w:val="24"/>
        </w:rPr>
      </w:pPr>
      <w:r w:rsidRPr="00923D14">
        <w:rPr>
          <w:rFonts w:ascii="宋体" w:hAnsi="宋体" w:hint="eastAsia"/>
          <w:kern w:val="0"/>
          <w:sz w:val="24"/>
        </w:rPr>
        <w:t>保密承诺书</w:t>
      </w:r>
    </w:p>
    <w:p w:rsidR="00B27A48" w:rsidRPr="00923D14" w:rsidRDefault="00B27A48" w:rsidP="002F1B67">
      <w:pPr>
        <w:pStyle w:val="af4"/>
        <w:numPr>
          <w:ilvl w:val="0"/>
          <w:numId w:val="22"/>
        </w:numPr>
        <w:tabs>
          <w:tab w:val="left" w:pos="826"/>
        </w:tabs>
        <w:spacing w:line="560" w:lineRule="exact"/>
        <w:ind w:firstLineChars="0"/>
        <w:rPr>
          <w:rFonts w:ascii="宋体" w:hAnsi="宋体"/>
          <w:kern w:val="0"/>
          <w:sz w:val="24"/>
        </w:rPr>
      </w:pPr>
      <w:r>
        <w:rPr>
          <w:rFonts w:ascii="宋体" w:hAnsi="宋体"/>
          <w:kern w:val="0"/>
          <w:sz w:val="24"/>
        </w:rPr>
        <w:t>其他</w:t>
      </w:r>
    </w:p>
    <w:p w:rsidR="00E728D9" w:rsidRPr="00923D14" w:rsidRDefault="00E728D9">
      <w:pPr>
        <w:tabs>
          <w:tab w:val="left" w:pos="826"/>
        </w:tabs>
        <w:spacing w:line="560" w:lineRule="exact"/>
        <w:rPr>
          <w:rFonts w:ascii="宋体" w:hAnsi="宋体"/>
          <w:kern w:val="0"/>
          <w:sz w:val="28"/>
          <w:szCs w:val="28"/>
        </w:rPr>
        <w:sectPr w:rsidR="00E728D9" w:rsidRPr="00923D14">
          <w:pgSz w:w="11906" w:h="16838"/>
          <w:pgMar w:top="1134" w:right="1418" w:bottom="1134" w:left="1418" w:header="851" w:footer="567" w:gutter="0"/>
          <w:cols w:space="720"/>
          <w:docGrid w:type="lines" w:linePitch="312"/>
        </w:sectPr>
      </w:pPr>
    </w:p>
    <w:p w:rsidR="00E728D9" w:rsidRPr="00923D14" w:rsidRDefault="00E728D9" w:rsidP="002F1B67">
      <w:pPr>
        <w:pStyle w:val="af4"/>
        <w:numPr>
          <w:ilvl w:val="0"/>
          <w:numId w:val="23"/>
        </w:numPr>
        <w:spacing w:before="100" w:beforeAutospacing="1" w:after="100" w:afterAutospacing="1"/>
        <w:ind w:left="562" w:hangingChars="200" w:hanging="562"/>
        <w:jc w:val="center"/>
        <w:outlineLvl w:val="2"/>
        <w:rPr>
          <w:rFonts w:ascii="宋体" w:hAnsi="宋体"/>
          <w:b/>
          <w:sz w:val="28"/>
        </w:rPr>
      </w:pPr>
      <w:r w:rsidRPr="00923D14">
        <w:rPr>
          <w:rFonts w:hint="eastAsia"/>
          <w:b/>
          <w:sz w:val="28"/>
        </w:rPr>
        <w:lastRenderedPageBreak/>
        <w:t>诚信声明</w:t>
      </w:r>
    </w:p>
    <w:p w:rsidR="00E728D9" w:rsidRPr="00923D14" w:rsidRDefault="00E728D9" w:rsidP="00A80F00">
      <w:pPr>
        <w:spacing w:afterLines="50" w:after="120" w:line="560" w:lineRule="exact"/>
        <w:ind w:firstLineChars="200" w:firstLine="480"/>
        <w:rPr>
          <w:rFonts w:ascii="宋体" w:hAnsi="宋体"/>
          <w:sz w:val="24"/>
        </w:rPr>
      </w:pPr>
      <w:r w:rsidRPr="00923D14">
        <w:rPr>
          <w:rFonts w:ascii="宋体" w:hAnsi="宋体" w:hint="eastAsia"/>
          <w:sz w:val="24"/>
        </w:rPr>
        <w:t>本人</w:t>
      </w:r>
      <w:r w:rsidRPr="00923D14">
        <w:rPr>
          <w:rFonts w:ascii="宋体" w:hAnsi="宋体" w:hint="eastAsia"/>
          <w:sz w:val="24"/>
          <w:u w:val="single"/>
        </w:rPr>
        <w:t xml:space="preserve">       （法定代表人、身份证号码</w:t>
      </w:r>
      <w:r w:rsidRPr="00923D14">
        <w:rPr>
          <w:rFonts w:ascii="宋体" w:hAnsi="宋体" w:hint="eastAsia"/>
          <w:sz w:val="24"/>
        </w:rPr>
        <w:t>）郑重声明：</w:t>
      </w:r>
    </w:p>
    <w:p w:rsidR="00E728D9" w:rsidRPr="00923D14" w:rsidRDefault="00E728D9" w:rsidP="002F1B67">
      <w:pPr>
        <w:pStyle w:val="af4"/>
        <w:numPr>
          <w:ilvl w:val="0"/>
          <w:numId w:val="24"/>
        </w:numPr>
        <w:spacing w:beforeLines="100" w:before="240" w:line="360" w:lineRule="auto"/>
        <w:ind w:left="0" w:firstLineChars="0" w:firstLine="454"/>
        <w:rPr>
          <w:rFonts w:ascii="宋体" w:hAnsi="宋体"/>
          <w:sz w:val="24"/>
        </w:rPr>
      </w:pPr>
      <w:r w:rsidRPr="00923D14">
        <w:rPr>
          <w:rFonts w:ascii="宋体" w:hAnsi="宋体" w:hint="eastAsia"/>
          <w:sz w:val="24"/>
        </w:rPr>
        <w:t>本企业参加</w:t>
      </w:r>
      <w:r w:rsidRPr="00923D14">
        <w:rPr>
          <w:rFonts w:ascii="宋体" w:hAnsi="宋体" w:cs="宋体" w:hint="eastAsia"/>
          <w:kern w:val="0"/>
          <w:sz w:val="24"/>
          <w:szCs w:val="24"/>
        </w:rPr>
        <w:t>南宁轨道交通集团有限责任公司</w:t>
      </w:r>
      <w:r w:rsidR="00705F95">
        <w:rPr>
          <w:rFonts w:ascii="宋体" w:hAnsi="宋体" w:cs="宋体" w:hint="eastAsia"/>
          <w:kern w:val="0"/>
          <w:sz w:val="24"/>
          <w:szCs w:val="24"/>
        </w:rPr>
        <w:t>2</w:t>
      </w:r>
      <w:r w:rsidR="00705F95">
        <w:rPr>
          <w:rFonts w:ascii="宋体" w:hAnsi="宋体" w:cs="宋体"/>
          <w:kern w:val="0"/>
          <w:sz w:val="24"/>
          <w:szCs w:val="24"/>
        </w:rPr>
        <w:t>020年广西电力市场化交易</w:t>
      </w:r>
      <w:r w:rsidRPr="00923D14">
        <w:rPr>
          <w:rFonts w:ascii="宋体" w:hAnsi="宋体" w:hint="eastAsia"/>
          <w:sz w:val="24"/>
        </w:rPr>
        <w:t>项目比选活动所提交的所有资料、填写数据及所包含的附件资料内容是真实的、合法的、有效的；</w:t>
      </w:r>
    </w:p>
    <w:p w:rsidR="00E728D9" w:rsidRPr="00923D14" w:rsidRDefault="00E728D9" w:rsidP="002F1B67">
      <w:pPr>
        <w:pStyle w:val="af4"/>
        <w:numPr>
          <w:ilvl w:val="0"/>
          <w:numId w:val="24"/>
        </w:numPr>
        <w:spacing w:beforeLines="100" w:before="240" w:line="360" w:lineRule="auto"/>
        <w:ind w:left="0" w:firstLineChars="0" w:firstLine="454"/>
        <w:rPr>
          <w:rFonts w:ascii="宋体" w:hAnsi="宋体"/>
          <w:sz w:val="24"/>
        </w:rPr>
      </w:pPr>
      <w:r w:rsidRPr="00923D14">
        <w:rPr>
          <w:rFonts w:ascii="宋体" w:hAnsi="宋体" w:hint="eastAsia"/>
          <w:sz w:val="24"/>
        </w:rPr>
        <w:t>本企业未被国家、广西壮族自治区、南宁市相关行政主管部门通报停止投标活动，无犯罪行贿记录；</w:t>
      </w:r>
    </w:p>
    <w:p w:rsidR="00E728D9" w:rsidRPr="00923D14" w:rsidRDefault="00E728D9" w:rsidP="002F1B67">
      <w:pPr>
        <w:pStyle w:val="af4"/>
        <w:numPr>
          <w:ilvl w:val="0"/>
          <w:numId w:val="24"/>
        </w:numPr>
        <w:spacing w:beforeLines="100" w:before="240" w:line="360" w:lineRule="auto"/>
        <w:ind w:left="0" w:firstLineChars="0" w:firstLine="454"/>
        <w:rPr>
          <w:rFonts w:ascii="宋体" w:hAnsi="宋体"/>
          <w:sz w:val="24"/>
        </w:rPr>
      </w:pPr>
      <w:r w:rsidRPr="00923D14">
        <w:rPr>
          <w:rFonts w:ascii="宋体" w:hAnsi="宋体" w:hint="eastAsia"/>
          <w:sz w:val="24"/>
        </w:rPr>
        <w:t>同时，我在此所作的声明也是真实有效的，并愿意对在比选过程中有关部门的调查结果承担责任；</w:t>
      </w:r>
    </w:p>
    <w:p w:rsidR="00E728D9" w:rsidRPr="00923D14" w:rsidRDefault="00E728D9" w:rsidP="002F1B67">
      <w:pPr>
        <w:pStyle w:val="af4"/>
        <w:numPr>
          <w:ilvl w:val="0"/>
          <w:numId w:val="24"/>
        </w:numPr>
        <w:spacing w:beforeLines="100" w:before="240" w:line="360" w:lineRule="auto"/>
        <w:ind w:left="0" w:firstLineChars="0" w:firstLine="454"/>
        <w:rPr>
          <w:rFonts w:ascii="宋体" w:hAnsi="宋体"/>
          <w:sz w:val="24"/>
        </w:rPr>
      </w:pPr>
      <w:r w:rsidRPr="00923D14">
        <w:rPr>
          <w:rFonts w:ascii="宋体" w:hAnsi="宋体" w:hint="eastAsia"/>
          <w:sz w:val="24"/>
        </w:rPr>
        <w:t>本企业提交的所有比选申请资料如有不实，愿接受相关部门依据有关法律法规给予的处罚。</w:t>
      </w: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r w:rsidRPr="00923D14">
        <w:rPr>
          <w:rFonts w:ascii="宋体" w:hAnsi="宋体" w:hint="eastAsia"/>
          <w:sz w:val="24"/>
        </w:rPr>
        <w:t>（公章）</w:t>
      </w: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r w:rsidRPr="00923D14">
        <w:rPr>
          <w:rFonts w:ascii="宋体" w:hAnsi="宋体" w:hint="eastAsia"/>
          <w:sz w:val="24"/>
        </w:rPr>
        <w:t>法定代表人：（签字）</w:t>
      </w:r>
    </w:p>
    <w:p w:rsidR="00E728D9" w:rsidRPr="00923D14" w:rsidRDefault="00E728D9">
      <w:pPr>
        <w:spacing w:line="560" w:lineRule="exact"/>
        <w:ind w:firstLineChars="200" w:firstLine="480"/>
        <w:rPr>
          <w:rFonts w:ascii="宋体" w:hAnsi="宋体"/>
          <w:sz w:val="24"/>
        </w:rPr>
      </w:pPr>
    </w:p>
    <w:p w:rsidR="00E728D9" w:rsidRPr="00923D14" w:rsidRDefault="00E728D9">
      <w:pPr>
        <w:spacing w:line="560" w:lineRule="exact"/>
        <w:ind w:firstLineChars="200" w:firstLine="480"/>
        <w:rPr>
          <w:rFonts w:ascii="宋体" w:hAnsi="宋体"/>
          <w:sz w:val="24"/>
        </w:rPr>
      </w:pPr>
      <w:r w:rsidRPr="00923D14">
        <w:rPr>
          <w:rFonts w:ascii="宋体" w:hAnsi="宋体" w:hint="eastAsia"/>
          <w:sz w:val="24"/>
        </w:rPr>
        <w:t>日期：　　年月日</w:t>
      </w:r>
    </w:p>
    <w:p w:rsidR="00E728D9" w:rsidRPr="00923D14" w:rsidRDefault="00E728D9">
      <w:pPr>
        <w:jc w:val="center"/>
        <w:rPr>
          <w:rFonts w:ascii="宋体" w:hAnsi="宋体"/>
          <w:kern w:val="0"/>
          <w:sz w:val="84"/>
        </w:rPr>
        <w:sectPr w:rsidR="00E728D9" w:rsidRPr="00923D14">
          <w:pgSz w:w="11906" w:h="16838"/>
          <w:pgMar w:top="1134" w:right="851" w:bottom="1134" w:left="1134" w:header="851" w:footer="992" w:gutter="0"/>
          <w:cols w:space="720"/>
          <w:docGrid w:linePitch="312"/>
        </w:sectPr>
      </w:pPr>
    </w:p>
    <w:p w:rsidR="00E728D9" w:rsidRPr="00923D14" w:rsidRDefault="00E728D9" w:rsidP="002F1B67">
      <w:pPr>
        <w:pStyle w:val="af4"/>
        <w:numPr>
          <w:ilvl w:val="0"/>
          <w:numId w:val="23"/>
        </w:numPr>
        <w:spacing w:before="100" w:beforeAutospacing="1" w:after="100" w:afterAutospacing="1"/>
        <w:ind w:left="562" w:hangingChars="200" w:hanging="562"/>
        <w:jc w:val="center"/>
        <w:outlineLvl w:val="2"/>
        <w:rPr>
          <w:b/>
          <w:sz w:val="28"/>
        </w:rPr>
      </w:pPr>
      <w:r w:rsidRPr="00923D14">
        <w:rPr>
          <w:rFonts w:hint="eastAsia"/>
          <w:b/>
          <w:sz w:val="28"/>
        </w:rPr>
        <w:lastRenderedPageBreak/>
        <w:t>法定代表人资格证明书</w:t>
      </w:r>
    </w:p>
    <w:p w:rsidR="00E728D9" w:rsidRPr="00923D14" w:rsidRDefault="00E728D9">
      <w:pPr>
        <w:spacing w:line="360" w:lineRule="auto"/>
        <w:ind w:firstLine="612"/>
        <w:rPr>
          <w:rFonts w:ascii="宋体" w:hAnsi="宋体"/>
          <w:sz w:val="24"/>
        </w:rPr>
      </w:pPr>
      <w:r w:rsidRPr="00923D14">
        <w:rPr>
          <w:rFonts w:ascii="宋体" w:hAnsi="宋体" w:hint="eastAsia"/>
          <w:sz w:val="24"/>
        </w:rPr>
        <w:t>单位名称：</w:t>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2"/>
        <w:rPr>
          <w:rFonts w:ascii="宋体" w:hAnsi="宋体"/>
          <w:sz w:val="24"/>
        </w:rPr>
      </w:pPr>
    </w:p>
    <w:p w:rsidR="00E728D9" w:rsidRPr="00923D14" w:rsidRDefault="00E728D9">
      <w:pPr>
        <w:spacing w:line="360" w:lineRule="auto"/>
        <w:ind w:firstLine="610"/>
        <w:rPr>
          <w:rFonts w:ascii="宋体" w:hAnsi="宋体"/>
          <w:sz w:val="24"/>
          <w:u w:val="single"/>
        </w:rPr>
      </w:pPr>
      <w:r w:rsidRPr="00923D14">
        <w:rPr>
          <w:rFonts w:ascii="宋体" w:hAnsi="宋体" w:hint="eastAsia"/>
          <w:sz w:val="24"/>
        </w:rPr>
        <w:t>单位性质：</w:t>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u w:val="single"/>
        </w:rPr>
      </w:pPr>
      <w:r w:rsidRPr="00923D14">
        <w:rPr>
          <w:rFonts w:ascii="宋体" w:hAnsi="宋体" w:hint="eastAsia"/>
          <w:sz w:val="24"/>
        </w:rPr>
        <w:t>地    址：</w:t>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rPr>
      </w:pPr>
      <w:r w:rsidRPr="00923D14">
        <w:rPr>
          <w:rFonts w:ascii="宋体" w:hAnsi="宋体" w:hint="eastAsia"/>
          <w:sz w:val="24"/>
        </w:rPr>
        <w:t>成立时间：年月日</w:t>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u w:val="single"/>
        </w:rPr>
      </w:pPr>
      <w:r w:rsidRPr="00923D14">
        <w:rPr>
          <w:rFonts w:ascii="宋体" w:hAnsi="宋体" w:hint="eastAsia"/>
          <w:sz w:val="24"/>
        </w:rPr>
        <w:t>经营期限：</w:t>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u w:val="single"/>
        </w:rPr>
      </w:pPr>
      <w:r w:rsidRPr="00923D14">
        <w:rPr>
          <w:rFonts w:ascii="宋体" w:hAnsi="宋体" w:hint="eastAsia"/>
          <w:sz w:val="24"/>
        </w:rPr>
        <w:t>姓    名： 性别：年龄： 职务：</w:t>
      </w:r>
      <w:r w:rsidRPr="00923D14">
        <w:rPr>
          <w:rFonts w:ascii="宋体" w:hAnsi="宋体" w:hint="eastAsia"/>
          <w:sz w:val="24"/>
          <w:u w:val="single"/>
        </w:rPr>
        <w:tab/>
      </w:r>
      <w:r w:rsidRPr="00923D14">
        <w:rPr>
          <w:rFonts w:ascii="宋体" w:hAnsi="宋体" w:hint="eastAsia"/>
          <w:sz w:val="24"/>
          <w:u w:val="single"/>
        </w:rPr>
        <w:tab/>
      </w:r>
    </w:p>
    <w:p w:rsidR="00E728D9" w:rsidRPr="00923D14" w:rsidRDefault="00E728D9">
      <w:pPr>
        <w:spacing w:line="360" w:lineRule="auto"/>
        <w:ind w:firstLine="610"/>
        <w:rPr>
          <w:rFonts w:ascii="宋体" w:hAnsi="宋体"/>
          <w:sz w:val="24"/>
        </w:rPr>
      </w:pPr>
    </w:p>
    <w:p w:rsidR="00E728D9" w:rsidRPr="00923D14" w:rsidRDefault="00E728D9">
      <w:pPr>
        <w:spacing w:line="360" w:lineRule="auto"/>
        <w:ind w:firstLine="610"/>
        <w:rPr>
          <w:rFonts w:ascii="宋体" w:hAnsi="宋体"/>
          <w:sz w:val="24"/>
        </w:rPr>
      </w:pPr>
      <w:r w:rsidRPr="00923D14">
        <w:rPr>
          <w:rFonts w:ascii="宋体" w:hAnsi="宋体" w:hint="eastAsia"/>
          <w:sz w:val="24"/>
        </w:rPr>
        <w:t>系</w:t>
      </w:r>
      <w:r w:rsidRPr="00923D14">
        <w:rPr>
          <w:rFonts w:ascii="宋体" w:hAnsi="宋体" w:hint="eastAsia"/>
          <w:sz w:val="24"/>
          <w:u w:val="single"/>
        </w:rPr>
        <w:t xml:space="preserve">          （比选申请人单位名称）         </w:t>
      </w:r>
      <w:r w:rsidRPr="00923D14">
        <w:rPr>
          <w:rFonts w:ascii="宋体" w:hAnsi="宋体" w:hint="eastAsia"/>
          <w:sz w:val="24"/>
        </w:rPr>
        <w:t>的法定代表人。</w:t>
      </w:r>
    </w:p>
    <w:p w:rsidR="00E728D9" w:rsidRPr="00923D14" w:rsidRDefault="00E728D9">
      <w:pPr>
        <w:spacing w:line="360" w:lineRule="auto"/>
        <w:ind w:firstLine="610"/>
        <w:rPr>
          <w:rFonts w:ascii="宋体" w:hAnsi="宋体"/>
          <w:sz w:val="24"/>
        </w:rPr>
      </w:pPr>
      <w:r w:rsidRPr="00923D14">
        <w:rPr>
          <w:rFonts w:ascii="宋体" w:hAnsi="宋体" w:hint="eastAsia"/>
          <w:sz w:val="24"/>
        </w:rPr>
        <w:t>特此证明。</w:t>
      </w:r>
    </w:p>
    <w:p w:rsidR="00E728D9" w:rsidRPr="00923D14" w:rsidRDefault="00E728D9">
      <w:pPr>
        <w:tabs>
          <w:tab w:val="left" w:pos="720"/>
          <w:tab w:val="left" w:pos="900"/>
        </w:tabs>
        <w:spacing w:before="100" w:beforeAutospacing="1" w:after="100" w:afterAutospacing="1" w:line="360" w:lineRule="auto"/>
        <w:jc w:val="center"/>
        <w:rPr>
          <w:rFonts w:ascii="宋体" w:hAnsi="宋体"/>
          <w:sz w:val="24"/>
        </w:rPr>
      </w:pPr>
      <w:r w:rsidRPr="00923D14">
        <w:rPr>
          <w:rFonts w:ascii="宋体" w:hAnsi="宋体" w:hint="eastAsia"/>
          <w:sz w:val="24"/>
        </w:rPr>
        <w:t xml:space="preserve">                           比选申请人：</w:t>
      </w:r>
      <w:r w:rsidRPr="00923D14">
        <w:rPr>
          <w:rFonts w:ascii="宋体" w:hAnsi="宋体" w:hint="eastAsia"/>
          <w:sz w:val="24"/>
          <w:u w:val="single"/>
        </w:rPr>
        <w:t xml:space="preserve">     （盖公章）        </w:t>
      </w:r>
    </w:p>
    <w:p w:rsidR="00E728D9" w:rsidRPr="00923D14" w:rsidRDefault="00E728D9">
      <w:pPr>
        <w:spacing w:before="100" w:beforeAutospacing="1" w:after="100" w:afterAutospacing="1"/>
        <w:jc w:val="center"/>
        <w:rPr>
          <w:rFonts w:ascii="宋体" w:hAnsi="宋体"/>
          <w:sz w:val="24"/>
        </w:rPr>
      </w:pPr>
      <w:r w:rsidRPr="00923D14">
        <w:rPr>
          <w:rFonts w:ascii="宋体" w:hAnsi="宋体" w:hint="eastAsia"/>
          <w:sz w:val="24"/>
        </w:rPr>
        <w:t xml:space="preserve">                                  日  期：年月日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E728D9" w:rsidRPr="00923D14">
        <w:trPr>
          <w:trHeight w:val="4055"/>
          <w:jc w:val="center"/>
        </w:trPr>
        <w:tc>
          <w:tcPr>
            <w:tcW w:w="8862" w:type="dxa"/>
          </w:tcPr>
          <w:p w:rsidR="00E728D9" w:rsidRPr="00923D14" w:rsidRDefault="00E728D9">
            <w:pPr>
              <w:pStyle w:val="af4"/>
              <w:tabs>
                <w:tab w:val="left" w:pos="509"/>
              </w:tabs>
              <w:spacing w:before="100" w:beforeAutospacing="1" w:after="100" w:afterAutospacing="1" w:line="240" w:lineRule="exact"/>
              <w:ind w:left="252" w:firstLineChars="0" w:firstLine="0"/>
              <w:rPr>
                <w:rFonts w:ascii="楷体_GB2312" w:eastAsia="楷体_GB2312"/>
                <w:kern w:val="0"/>
                <w:sz w:val="24"/>
              </w:rPr>
            </w:pPr>
            <w:r w:rsidRPr="00923D14">
              <w:rPr>
                <w:rFonts w:ascii="楷体_GB2312" w:eastAsia="楷体_GB2312" w:hint="eastAsia"/>
                <w:kern w:val="0"/>
                <w:sz w:val="24"/>
              </w:rPr>
              <w:t>法定代表人身份证复印件（正反两面；也可另附页身份证复印件）：</w:t>
            </w:r>
          </w:p>
        </w:tc>
      </w:tr>
    </w:tbl>
    <w:p w:rsidR="00E728D9" w:rsidRPr="00923D14" w:rsidRDefault="00E728D9">
      <w:pPr>
        <w:spacing w:before="100" w:beforeAutospacing="1" w:after="100" w:afterAutospacing="1"/>
        <w:jc w:val="left"/>
        <w:rPr>
          <w:rFonts w:ascii="宋体" w:hAnsi="宋体"/>
          <w:sz w:val="24"/>
        </w:rPr>
      </w:pPr>
    </w:p>
    <w:p w:rsidR="00E728D9" w:rsidRPr="00923D14" w:rsidRDefault="00E728D9" w:rsidP="002F1B67">
      <w:pPr>
        <w:pStyle w:val="af4"/>
        <w:numPr>
          <w:ilvl w:val="0"/>
          <w:numId w:val="23"/>
        </w:numPr>
        <w:spacing w:before="100" w:beforeAutospacing="1" w:after="100" w:afterAutospacing="1"/>
        <w:ind w:left="482" w:hangingChars="200" w:hanging="482"/>
        <w:jc w:val="center"/>
        <w:outlineLvl w:val="2"/>
        <w:rPr>
          <w:rFonts w:ascii="宋体" w:hAnsi="宋体"/>
          <w:b/>
          <w:kern w:val="0"/>
          <w:sz w:val="30"/>
          <w:szCs w:val="30"/>
        </w:rPr>
      </w:pPr>
      <w:r w:rsidRPr="00923D14">
        <w:rPr>
          <w:rFonts w:ascii="楷体_GB2312" w:eastAsia="楷体_GB2312" w:hint="eastAsia"/>
          <w:b/>
          <w:kern w:val="0"/>
          <w:sz w:val="24"/>
        </w:rPr>
        <w:br w:type="page"/>
      </w:r>
      <w:r w:rsidRPr="00923D14">
        <w:rPr>
          <w:rFonts w:hint="eastAsia"/>
          <w:b/>
          <w:sz w:val="28"/>
        </w:rPr>
        <w:lastRenderedPageBreak/>
        <w:t>授权委托书</w:t>
      </w: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本授权委托书声明：我</w:t>
      </w:r>
      <w:r w:rsidRPr="00923D14">
        <w:rPr>
          <w:rFonts w:ascii="宋体" w:hAnsi="宋体" w:hint="eastAsia"/>
          <w:kern w:val="0"/>
          <w:sz w:val="24"/>
          <w:u w:val="single"/>
        </w:rPr>
        <w:t xml:space="preserve">   （姓名）    </w:t>
      </w:r>
      <w:r w:rsidRPr="00923D14">
        <w:rPr>
          <w:rFonts w:ascii="宋体" w:hAnsi="宋体" w:hint="eastAsia"/>
          <w:kern w:val="0"/>
          <w:sz w:val="24"/>
        </w:rPr>
        <w:t>系</w:t>
      </w:r>
      <w:r w:rsidRPr="00923D14">
        <w:rPr>
          <w:rFonts w:ascii="宋体" w:hAnsi="宋体" w:hint="eastAsia"/>
          <w:kern w:val="0"/>
          <w:sz w:val="24"/>
          <w:u w:val="single"/>
        </w:rPr>
        <w:t>（比选申请人名称）</w:t>
      </w:r>
      <w:r w:rsidRPr="00923D14">
        <w:rPr>
          <w:rFonts w:ascii="宋体" w:hAnsi="宋体" w:hint="eastAsia"/>
          <w:kern w:val="0"/>
          <w:sz w:val="24"/>
        </w:rPr>
        <w:t>的法定代表人，现授权委托</w:t>
      </w:r>
      <w:r w:rsidRPr="00923D14">
        <w:rPr>
          <w:rFonts w:ascii="宋体" w:hAnsi="宋体"/>
          <w:kern w:val="0"/>
          <w:sz w:val="24"/>
          <w:u w:val="single"/>
        </w:rPr>
        <w:t>(</w:t>
      </w:r>
      <w:r w:rsidRPr="00923D14">
        <w:rPr>
          <w:rFonts w:ascii="宋体" w:hAnsi="宋体" w:hint="eastAsia"/>
          <w:kern w:val="0"/>
          <w:sz w:val="24"/>
          <w:u w:val="single"/>
        </w:rPr>
        <w:t xml:space="preserve">比选申请人名称)        </w:t>
      </w:r>
      <w:r w:rsidRPr="00923D14">
        <w:rPr>
          <w:rFonts w:ascii="宋体" w:hAnsi="宋体" w:hint="eastAsia"/>
          <w:kern w:val="0"/>
          <w:sz w:val="24"/>
        </w:rPr>
        <w:t>的</w:t>
      </w:r>
      <w:r w:rsidRPr="00923D14">
        <w:rPr>
          <w:rFonts w:ascii="宋体" w:hAnsi="宋体" w:hint="eastAsia"/>
          <w:kern w:val="0"/>
          <w:sz w:val="24"/>
          <w:u w:val="single"/>
        </w:rPr>
        <w:t xml:space="preserve">   （姓名）  </w:t>
      </w:r>
      <w:r w:rsidRPr="00923D14">
        <w:rPr>
          <w:rFonts w:ascii="宋体" w:hAnsi="宋体" w:hint="eastAsia"/>
          <w:kern w:val="0"/>
          <w:sz w:val="24"/>
        </w:rPr>
        <w:t>为我公司代理人，以本公司名义参加</w:t>
      </w:r>
      <w:r w:rsidRPr="00923D14">
        <w:rPr>
          <w:rFonts w:ascii="宋体" w:hAnsi="宋体" w:cs="宋体" w:hint="eastAsia"/>
          <w:kern w:val="0"/>
          <w:sz w:val="24"/>
          <w:szCs w:val="24"/>
          <w:u w:val="single"/>
        </w:rPr>
        <w:t>南宁轨道交通集团有限责任公司</w:t>
      </w:r>
      <w:r w:rsidR="00705F95" w:rsidRPr="00705F95">
        <w:rPr>
          <w:rFonts w:ascii="宋体" w:hAnsi="宋体" w:cs="宋体" w:hint="eastAsia"/>
          <w:kern w:val="0"/>
          <w:sz w:val="24"/>
          <w:szCs w:val="24"/>
          <w:u w:val="single"/>
        </w:rPr>
        <w:t>2</w:t>
      </w:r>
      <w:r w:rsidR="00705F95" w:rsidRPr="00705F95">
        <w:rPr>
          <w:rFonts w:ascii="宋体" w:hAnsi="宋体" w:cs="宋体"/>
          <w:kern w:val="0"/>
          <w:sz w:val="24"/>
          <w:szCs w:val="24"/>
          <w:u w:val="single"/>
        </w:rPr>
        <w:t>020年广西电力市场化交易</w:t>
      </w:r>
      <w:r w:rsidRPr="00923D14">
        <w:rPr>
          <w:rFonts w:ascii="宋体" w:hAnsi="宋体" w:hint="eastAsia"/>
          <w:kern w:val="0"/>
          <w:sz w:val="24"/>
          <w:u w:val="single"/>
        </w:rPr>
        <w:t>项目</w:t>
      </w:r>
      <w:r w:rsidRPr="00923D14">
        <w:rPr>
          <w:rFonts w:ascii="宋体" w:hAnsi="宋体" w:hint="eastAsia"/>
          <w:kern w:val="0"/>
          <w:sz w:val="24"/>
        </w:rPr>
        <w:t>比选活动。代理人在评审、合同过程中所签署的一切文件和处理与之有关的一切事务，我均予以确认。</w:t>
      </w:r>
    </w:p>
    <w:p w:rsidR="00E728D9" w:rsidRPr="00923D14" w:rsidRDefault="00E728D9" w:rsidP="00C65263">
      <w:pPr>
        <w:autoSpaceDE w:val="0"/>
        <w:autoSpaceDN w:val="0"/>
        <w:adjustRightInd w:val="0"/>
        <w:spacing w:line="480" w:lineRule="auto"/>
        <w:ind w:firstLineChars="200" w:firstLine="480"/>
        <w:rPr>
          <w:rFonts w:ascii="宋体" w:hAnsi="宋体"/>
          <w:kern w:val="0"/>
          <w:sz w:val="24"/>
        </w:rPr>
      </w:pPr>
      <w:r w:rsidRPr="00923D14">
        <w:rPr>
          <w:rFonts w:ascii="宋体" w:hAnsi="宋体" w:hint="eastAsia"/>
          <w:kern w:val="0"/>
          <w:sz w:val="24"/>
        </w:rPr>
        <w:t>代理人无转委权。特此委托。</w:t>
      </w:r>
    </w:p>
    <w:p w:rsidR="00E728D9" w:rsidRPr="00923D14" w:rsidRDefault="00E728D9">
      <w:pPr>
        <w:spacing w:line="480" w:lineRule="exact"/>
        <w:ind w:firstLineChars="200" w:firstLine="480"/>
        <w:rPr>
          <w:rFonts w:ascii="Arial" w:hAnsi="Arial" w:cs="Arial"/>
          <w:sz w:val="24"/>
        </w:rPr>
      </w:pPr>
      <w:r w:rsidRPr="00923D14">
        <w:rPr>
          <w:rFonts w:ascii="Arial" w:hAnsi="Arial" w:cs="Arial"/>
          <w:sz w:val="24"/>
        </w:rPr>
        <w:t>代理期限从年月日至年月日止</w:t>
      </w:r>
    </w:p>
    <w:p w:rsidR="00E728D9" w:rsidRPr="00923D14" w:rsidRDefault="00E728D9">
      <w:pPr>
        <w:autoSpaceDE w:val="0"/>
        <w:autoSpaceDN w:val="0"/>
        <w:adjustRightInd w:val="0"/>
        <w:spacing w:line="480" w:lineRule="auto"/>
        <w:ind w:firstLineChars="256" w:firstLine="614"/>
        <w:rPr>
          <w:rFonts w:ascii="宋体" w:hAnsi="宋体"/>
          <w:kern w:val="0"/>
          <w:sz w:val="24"/>
        </w:rPr>
      </w:pP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代理人：性别：年龄：</w:t>
      </w: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单位：部门：职务：</w:t>
      </w: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比选申请人：（盖章）</w:t>
      </w:r>
    </w:p>
    <w:p w:rsidR="00E728D9" w:rsidRPr="00923D14" w:rsidRDefault="00E728D9">
      <w:pPr>
        <w:autoSpaceDE w:val="0"/>
        <w:autoSpaceDN w:val="0"/>
        <w:adjustRightInd w:val="0"/>
        <w:spacing w:line="480" w:lineRule="auto"/>
        <w:ind w:firstLineChars="256" w:firstLine="614"/>
        <w:rPr>
          <w:rFonts w:ascii="宋体" w:hAnsi="宋体"/>
          <w:kern w:val="0"/>
          <w:sz w:val="24"/>
        </w:rPr>
      </w:pP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法定代表人：（签字、盖章）</w:t>
      </w:r>
    </w:p>
    <w:p w:rsidR="00E728D9" w:rsidRPr="00923D14" w:rsidRDefault="00E728D9">
      <w:pPr>
        <w:autoSpaceDE w:val="0"/>
        <w:autoSpaceDN w:val="0"/>
        <w:adjustRightInd w:val="0"/>
        <w:spacing w:line="480" w:lineRule="auto"/>
        <w:ind w:firstLineChars="256" w:firstLine="614"/>
        <w:rPr>
          <w:rFonts w:ascii="宋体" w:hAnsi="宋体"/>
          <w:kern w:val="0"/>
          <w:sz w:val="24"/>
        </w:rPr>
      </w:pPr>
      <w:r w:rsidRPr="00923D14">
        <w:rPr>
          <w:rFonts w:ascii="宋体" w:hAnsi="宋体" w:hint="eastAsia"/>
          <w:kern w:val="0"/>
          <w:sz w:val="24"/>
        </w:rPr>
        <w:t>日期：年月日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E728D9" w:rsidRPr="00923D14">
        <w:trPr>
          <w:trHeight w:val="3457"/>
          <w:jc w:val="center"/>
        </w:trPr>
        <w:tc>
          <w:tcPr>
            <w:tcW w:w="9286" w:type="dxa"/>
          </w:tcPr>
          <w:p w:rsidR="00E728D9" w:rsidRPr="00923D14" w:rsidRDefault="00E728D9">
            <w:pPr>
              <w:pStyle w:val="af4"/>
              <w:tabs>
                <w:tab w:val="left" w:pos="509"/>
              </w:tabs>
              <w:spacing w:before="100" w:beforeAutospacing="1" w:after="100" w:afterAutospacing="1" w:line="240" w:lineRule="exact"/>
              <w:ind w:left="252" w:firstLineChars="0" w:firstLine="0"/>
              <w:rPr>
                <w:rFonts w:ascii="楷体_GB2312" w:eastAsia="楷体_GB2312"/>
                <w:kern w:val="0"/>
                <w:sz w:val="24"/>
              </w:rPr>
            </w:pPr>
            <w:r w:rsidRPr="00923D14">
              <w:rPr>
                <w:rFonts w:ascii="楷体_GB2312" w:eastAsia="楷体_GB2312" w:hint="eastAsia"/>
                <w:kern w:val="0"/>
                <w:sz w:val="24"/>
              </w:rPr>
              <w:t>代理人身份证复印件（正反两面；也可另附页身份证复印件）：</w:t>
            </w:r>
          </w:p>
        </w:tc>
      </w:tr>
    </w:tbl>
    <w:p w:rsidR="00E728D9" w:rsidRPr="00923D14" w:rsidRDefault="00E728D9">
      <w:pPr>
        <w:spacing w:line="480" w:lineRule="exact"/>
        <w:ind w:firstLine="420"/>
        <w:rPr>
          <w:rFonts w:ascii="Arial" w:hAnsi="Arial" w:cs="Arial"/>
          <w:szCs w:val="20"/>
        </w:rPr>
      </w:pPr>
      <w:r w:rsidRPr="00923D14">
        <w:rPr>
          <w:rFonts w:ascii="Arial" w:hAnsi="Arial" w:cs="Arial"/>
          <w:szCs w:val="20"/>
        </w:rPr>
        <w:t>说明：</w:t>
      </w:r>
    </w:p>
    <w:p w:rsidR="00E728D9" w:rsidRPr="00923D14" w:rsidRDefault="00E728D9">
      <w:pPr>
        <w:spacing w:line="480" w:lineRule="exact"/>
        <w:ind w:firstLine="735"/>
        <w:rPr>
          <w:rFonts w:ascii="Arial" w:hAnsi="Arial" w:cs="Arial"/>
          <w:szCs w:val="20"/>
        </w:rPr>
      </w:pPr>
      <w:r w:rsidRPr="00923D14">
        <w:rPr>
          <w:rFonts w:ascii="Arial" w:hAnsi="Arial" w:cs="Arial" w:hint="eastAsia"/>
          <w:szCs w:val="20"/>
        </w:rPr>
        <w:t>（</w:t>
      </w:r>
      <w:r w:rsidRPr="00923D14">
        <w:rPr>
          <w:rFonts w:ascii="Arial" w:hAnsi="Arial" w:cs="Arial"/>
          <w:szCs w:val="20"/>
        </w:rPr>
        <w:t>1</w:t>
      </w:r>
      <w:r w:rsidRPr="00923D14">
        <w:rPr>
          <w:rFonts w:ascii="Arial" w:hAnsi="Arial" w:cs="Arial" w:hint="eastAsia"/>
          <w:szCs w:val="20"/>
        </w:rPr>
        <w:t>）</w:t>
      </w:r>
      <w:r w:rsidRPr="00923D14">
        <w:rPr>
          <w:rFonts w:ascii="Arial" w:hAnsi="Arial" w:cs="Arial"/>
          <w:bCs/>
          <w:szCs w:val="20"/>
        </w:rPr>
        <w:t>法人授权委托书所签发的</w:t>
      </w:r>
      <w:r w:rsidRPr="00923D14">
        <w:rPr>
          <w:rFonts w:ascii="Arial" w:hAnsi="Arial" w:cs="Arial"/>
          <w:szCs w:val="20"/>
        </w:rPr>
        <w:t>代理期限必须涵盖代理人所有签字为有效的时间。</w:t>
      </w:r>
    </w:p>
    <w:p w:rsidR="00E728D9" w:rsidRPr="00923D14" w:rsidRDefault="00E728D9">
      <w:pPr>
        <w:spacing w:line="480" w:lineRule="exact"/>
        <w:ind w:firstLine="735"/>
        <w:rPr>
          <w:rFonts w:ascii="Arial" w:hAnsi="Arial" w:cs="Arial"/>
          <w:szCs w:val="20"/>
        </w:rPr>
      </w:pPr>
      <w:r w:rsidRPr="00923D14">
        <w:rPr>
          <w:rFonts w:ascii="Arial" w:hAnsi="Arial" w:cs="Arial" w:hint="eastAsia"/>
          <w:szCs w:val="20"/>
        </w:rPr>
        <w:t>（</w:t>
      </w:r>
      <w:r w:rsidRPr="00923D14">
        <w:rPr>
          <w:rFonts w:ascii="Arial" w:hAnsi="Arial" w:cs="Arial"/>
          <w:szCs w:val="20"/>
        </w:rPr>
        <w:t>2</w:t>
      </w:r>
      <w:r w:rsidRPr="00923D14">
        <w:rPr>
          <w:rFonts w:ascii="Arial" w:hAnsi="Arial" w:cs="Arial" w:hint="eastAsia"/>
          <w:szCs w:val="20"/>
        </w:rPr>
        <w:t>）</w:t>
      </w:r>
      <w:r w:rsidRPr="00923D14">
        <w:rPr>
          <w:rFonts w:ascii="Arial" w:hAnsi="Arial" w:cs="Arial"/>
          <w:szCs w:val="20"/>
        </w:rPr>
        <w:t>委托书内容填写要明确，文字要工整清楚，涂改无效。</w:t>
      </w:r>
    </w:p>
    <w:p w:rsidR="00E728D9" w:rsidRPr="00923D14" w:rsidRDefault="00E728D9">
      <w:pPr>
        <w:spacing w:line="480" w:lineRule="exact"/>
        <w:ind w:firstLine="735"/>
        <w:rPr>
          <w:rFonts w:ascii="Arial" w:hAnsi="Arial" w:cs="Arial"/>
          <w:bCs/>
          <w:szCs w:val="20"/>
        </w:rPr>
      </w:pPr>
      <w:r w:rsidRPr="00923D14">
        <w:rPr>
          <w:rFonts w:ascii="Arial" w:hAnsi="Arial" w:cs="Arial" w:hint="eastAsia"/>
          <w:szCs w:val="20"/>
        </w:rPr>
        <w:t>（</w:t>
      </w:r>
      <w:r w:rsidRPr="00923D14">
        <w:rPr>
          <w:rFonts w:ascii="Arial" w:hAnsi="Arial" w:cs="Arial" w:hint="eastAsia"/>
          <w:szCs w:val="20"/>
        </w:rPr>
        <w:t>3</w:t>
      </w:r>
      <w:r w:rsidRPr="00923D14">
        <w:rPr>
          <w:rFonts w:ascii="Arial" w:hAnsi="Arial" w:cs="Arial" w:hint="eastAsia"/>
          <w:szCs w:val="20"/>
        </w:rPr>
        <w:t>）</w:t>
      </w:r>
      <w:r w:rsidRPr="00923D14">
        <w:rPr>
          <w:rFonts w:ascii="Arial" w:hAnsi="Arial" w:cs="Arial"/>
          <w:bCs/>
          <w:szCs w:val="20"/>
        </w:rPr>
        <w:t>委托书不得转借、转让，不得买卖。</w:t>
      </w:r>
    </w:p>
    <w:p w:rsidR="00E728D9" w:rsidRPr="00A24CDE" w:rsidRDefault="00E728D9" w:rsidP="00A24CDE">
      <w:pPr>
        <w:spacing w:line="480" w:lineRule="exact"/>
        <w:ind w:firstLine="735"/>
        <w:rPr>
          <w:rFonts w:ascii="Arial" w:hAnsi="Arial" w:cs="Arial"/>
          <w:szCs w:val="20"/>
        </w:rPr>
      </w:pPr>
      <w:r w:rsidRPr="00923D14">
        <w:rPr>
          <w:rFonts w:ascii="Arial" w:hAnsi="Arial" w:cs="Arial" w:hint="eastAsia"/>
          <w:szCs w:val="20"/>
        </w:rPr>
        <w:lastRenderedPageBreak/>
        <w:t>（</w:t>
      </w:r>
      <w:r w:rsidRPr="00923D14">
        <w:rPr>
          <w:rFonts w:ascii="Arial" w:hAnsi="Arial" w:cs="Arial" w:hint="eastAsia"/>
          <w:szCs w:val="20"/>
        </w:rPr>
        <w:t>4</w:t>
      </w:r>
      <w:r w:rsidRPr="00923D14">
        <w:rPr>
          <w:rFonts w:ascii="Arial" w:hAnsi="Arial" w:cs="Arial" w:hint="eastAsia"/>
          <w:szCs w:val="20"/>
        </w:rPr>
        <w:t>）</w:t>
      </w:r>
      <w:r w:rsidRPr="00A24CDE">
        <w:rPr>
          <w:rFonts w:ascii="Arial" w:hAnsi="Arial" w:cs="Arial"/>
          <w:szCs w:val="20"/>
        </w:rPr>
        <w:t>代理人根据授权范围，以委托单位的名义签订合同，并将此委托书提交给对方作为合同附件。</w:t>
      </w:r>
    </w:p>
    <w:p w:rsidR="00E728D9" w:rsidRPr="00923D14" w:rsidRDefault="00E728D9" w:rsidP="002F1B67">
      <w:pPr>
        <w:pStyle w:val="af4"/>
        <w:numPr>
          <w:ilvl w:val="0"/>
          <w:numId w:val="23"/>
        </w:numPr>
        <w:spacing w:beforeLines="100" w:before="312" w:afterLines="100" w:after="312"/>
        <w:ind w:left="562" w:hangingChars="200" w:hanging="562"/>
        <w:jc w:val="left"/>
        <w:outlineLvl w:val="2"/>
        <w:rPr>
          <w:sz w:val="28"/>
        </w:rPr>
      </w:pPr>
      <w:r w:rsidRPr="00923D14">
        <w:rPr>
          <w:rFonts w:hint="eastAsia"/>
          <w:b/>
          <w:sz w:val="28"/>
        </w:rPr>
        <w:t>营业执照副本复印件</w:t>
      </w:r>
      <w:r w:rsidRPr="00923D14">
        <w:rPr>
          <w:rFonts w:hint="eastAsia"/>
          <w:sz w:val="28"/>
        </w:rPr>
        <w:t>（加盖法人单位公章，原件备查）</w:t>
      </w:r>
    </w:p>
    <w:p w:rsidR="00E728D9" w:rsidRPr="00923D14" w:rsidRDefault="00E728D9" w:rsidP="002F1B67">
      <w:pPr>
        <w:pStyle w:val="af4"/>
        <w:numPr>
          <w:ilvl w:val="0"/>
          <w:numId w:val="23"/>
        </w:numPr>
        <w:spacing w:beforeLines="100" w:before="312" w:afterLines="100" w:after="312"/>
        <w:ind w:left="562" w:hangingChars="200" w:hanging="562"/>
        <w:jc w:val="left"/>
        <w:outlineLvl w:val="2"/>
        <w:rPr>
          <w:sz w:val="28"/>
        </w:rPr>
      </w:pPr>
      <w:r w:rsidRPr="00923D14">
        <w:rPr>
          <w:rFonts w:hint="eastAsia"/>
          <w:b/>
          <w:sz w:val="28"/>
        </w:rPr>
        <w:t>组织机构代码证复印件</w:t>
      </w:r>
      <w:r w:rsidRPr="00923D14">
        <w:rPr>
          <w:rFonts w:hint="eastAsia"/>
          <w:sz w:val="28"/>
        </w:rPr>
        <w:t>（加盖法人单位公章，原件备查；已“三证合一”的可不提供）</w:t>
      </w:r>
    </w:p>
    <w:p w:rsidR="00E728D9" w:rsidRPr="0010545C" w:rsidRDefault="00E728D9" w:rsidP="002F1B67">
      <w:pPr>
        <w:pStyle w:val="af4"/>
        <w:numPr>
          <w:ilvl w:val="0"/>
          <w:numId w:val="23"/>
        </w:numPr>
        <w:spacing w:before="100" w:beforeAutospacing="1" w:after="100" w:afterAutospacing="1"/>
        <w:ind w:left="482" w:hangingChars="200" w:hanging="482"/>
        <w:jc w:val="center"/>
        <w:outlineLvl w:val="2"/>
        <w:rPr>
          <w:b/>
          <w:sz w:val="28"/>
        </w:rPr>
      </w:pPr>
      <w:r w:rsidRPr="00923D14">
        <w:rPr>
          <w:rFonts w:ascii="宋体" w:hAnsi="宋体"/>
          <w:b/>
          <w:kern w:val="0"/>
          <w:sz w:val="24"/>
        </w:rPr>
        <w:br w:type="page"/>
      </w:r>
      <w:bookmarkStart w:id="160" w:name="_Toc465934662"/>
      <w:r w:rsidRPr="0010545C">
        <w:rPr>
          <w:rFonts w:hint="eastAsia"/>
          <w:b/>
          <w:sz w:val="28"/>
        </w:rPr>
        <w:lastRenderedPageBreak/>
        <w:t>保密承诺书</w:t>
      </w:r>
      <w:bookmarkEnd w:id="160"/>
    </w:p>
    <w:p w:rsidR="00E728D9" w:rsidRPr="00923D14" w:rsidRDefault="00E728D9" w:rsidP="00A80F00">
      <w:pPr>
        <w:pStyle w:val="cSTtext"/>
        <w:spacing w:beforeLines="100" w:before="312"/>
        <w:rPr>
          <w:rFonts w:ascii="宋体" w:hAnsi="宋体"/>
          <w:szCs w:val="24"/>
        </w:rPr>
      </w:pPr>
      <w:r w:rsidRPr="00923D14">
        <w:rPr>
          <w:rFonts w:ascii="宋体" w:hAnsi="宋体" w:hint="eastAsia"/>
          <w:szCs w:val="24"/>
        </w:rPr>
        <w:t>致：南宁轨道交通集团有限责任公司</w:t>
      </w:r>
    </w:p>
    <w:p w:rsidR="00E728D9" w:rsidRPr="00923D14" w:rsidRDefault="00E728D9">
      <w:pPr>
        <w:pStyle w:val="cSTtext"/>
        <w:spacing w:before="156"/>
        <w:ind w:firstLineChars="200" w:firstLine="480"/>
        <w:rPr>
          <w:rFonts w:ascii="宋体" w:hAnsi="宋体"/>
          <w:szCs w:val="24"/>
        </w:rPr>
      </w:pPr>
      <w:r w:rsidRPr="00923D14">
        <w:rPr>
          <w:rFonts w:ascii="宋体" w:hAnsi="宋体" w:hint="eastAsia"/>
          <w:szCs w:val="24"/>
        </w:rPr>
        <w:t>我方在实施</w:t>
      </w:r>
      <w:r w:rsidRPr="00923D14">
        <w:rPr>
          <w:rFonts w:ascii="宋体" w:hAnsi="宋体" w:hint="eastAsia"/>
          <w:bCs/>
          <w:szCs w:val="24"/>
        </w:rPr>
        <w:t>贵方采购项目</w:t>
      </w:r>
      <w:r w:rsidRPr="00923D14">
        <w:rPr>
          <w:rFonts w:ascii="宋体" w:hAnsi="宋体" w:hint="eastAsia"/>
          <w:szCs w:val="24"/>
        </w:rPr>
        <w:t>期间，就保密事宜做出如下承诺：</w:t>
      </w:r>
    </w:p>
    <w:p w:rsidR="00E728D9" w:rsidRPr="00923D14" w:rsidRDefault="00E728D9" w:rsidP="002F1B67">
      <w:pPr>
        <w:pStyle w:val="af4"/>
        <w:numPr>
          <w:ilvl w:val="0"/>
          <w:numId w:val="25"/>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E728D9" w:rsidRPr="00923D14" w:rsidRDefault="00E728D9" w:rsidP="002F1B67">
      <w:pPr>
        <w:pStyle w:val="af4"/>
        <w:numPr>
          <w:ilvl w:val="0"/>
          <w:numId w:val="25"/>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我方自知悉贵方的保密信息之日起，依照法律法规规定及有关约定承担保密义务。</w:t>
      </w:r>
    </w:p>
    <w:p w:rsidR="00E728D9" w:rsidRPr="00923D14" w:rsidRDefault="00E728D9" w:rsidP="002F1B67">
      <w:pPr>
        <w:pStyle w:val="af4"/>
        <w:numPr>
          <w:ilvl w:val="0"/>
          <w:numId w:val="25"/>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未经贵方同意，我方不擅自保存与贵方保密信息有关的任何物品、资料，也不私自进行复制、交流或者转移。</w:t>
      </w:r>
    </w:p>
    <w:p w:rsidR="00E728D9" w:rsidRPr="00923D14" w:rsidRDefault="00E728D9" w:rsidP="002F1B67">
      <w:pPr>
        <w:pStyle w:val="af4"/>
        <w:numPr>
          <w:ilvl w:val="0"/>
          <w:numId w:val="25"/>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E728D9" w:rsidRPr="00923D14" w:rsidRDefault="00E728D9" w:rsidP="002F1B67">
      <w:pPr>
        <w:pStyle w:val="af4"/>
        <w:numPr>
          <w:ilvl w:val="0"/>
          <w:numId w:val="25"/>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E728D9" w:rsidRPr="00923D14" w:rsidRDefault="00E728D9" w:rsidP="002F1B67">
      <w:pPr>
        <w:pStyle w:val="af4"/>
        <w:numPr>
          <w:ilvl w:val="0"/>
          <w:numId w:val="25"/>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若我方发现贵方的保密信息可能被泄露或已经被泄露时，会及时通知贵方，并采取有效措施防止保密信息进一步泄露。</w:t>
      </w:r>
    </w:p>
    <w:p w:rsidR="00E728D9" w:rsidRPr="00923D14" w:rsidRDefault="00E728D9" w:rsidP="002F1B67">
      <w:pPr>
        <w:pStyle w:val="af4"/>
        <w:numPr>
          <w:ilvl w:val="0"/>
          <w:numId w:val="25"/>
        </w:numPr>
        <w:tabs>
          <w:tab w:val="left" w:pos="360"/>
          <w:tab w:val="left" w:pos="900"/>
        </w:tabs>
        <w:spacing w:beforeLines="50" w:before="156" w:line="360" w:lineRule="auto"/>
        <w:ind w:left="0" w:firstLine="480"/>
        <w:rPr>
          <w:rFonts w:ascii="宋体" w:hAnsi="宋体"/>
          <w:sz w:val="24"/>
          <w:szCs w:val="24"/>
        </w:rPr>
      </w:pPr>
      <w:r w:rsidRPr="00923D14">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E728D9" w:rsidRPr="00923D14" w:rsidRDefault="00E728D9" w:rsidP="00A80F00">
      <w:pPr>
        <w:tabs>
          <w:tab w:val="left" w:pos="720"/>
          <w:tab w:val="left" w:pos="900"/>
        </w:tabs>
        <w:spacing w:beforeLines="200" w:before="624" w:line="360" w:lineRule="auto"/>
        <w:jc w:val="center"/>
        <w:rPr>
          <w:rFonts w:ascii="宋体" w:hAnsi="宋体"/>
          <w:sz w:val="24"/>
        </w:rPr>
      </w:pPr>
      <w:r w:rsidRPr="00923D14">
        <w:rPr>
          <w:rFonts w:ascii="宋体" w:hAnsi="宋体" w:hint="eastAsia"/>
          <w:sz w:val="24"/>
        </w:rPr>
        <w:t xml:space="preserve">　　　　　　　　　　　　　　　　　　　　　　　　　　承诺人（章）：</w:t>
      </w:r>
    </w:p>
    <w:p w:rsidR="00E728D9" w:rsidRPr="00923D14" w:rsidRDefault="00E728D9">
      <w:pPr>
        <w:spacing w:line="360" w:lineRule="auto"/>
        <w:jc w:val="right"/>
        <w:rPr>
          <w:rFonts w:ascii="宋体" w:hAnsi="宋体"/>
          <w:sz w:val="24"/>
        </w:rPr>
      </w:pPr>
      <w:r w:rsidRPr="00923D14">
        <w:rPr>
          <w:rFonts w:ascii="宋体" w:hAnsi="宋体" w:hint="eastAsia"/>
          <w:sz w:val="24"/>
          <w:u w:val="single"/>
        </w:rPr>
        <w:t xml:space="preserve">　     </w:t>
      </w:r>
      <w:r w:rsidRPr="00923D14">
        <w:rPr>
          <w:rFonts w:ascii="宋体" w:hAnsi="宋体" w:hint="eastAsia"/>
          <w:sz w:val="24"/>
        </w:rPr>
        <w:t>年</w:t>
      </w:r>
      <w:r w:rsidR="007107A1">
        <w:rPr>
          <w:rFonts w:ascii="宋体" w:hAnsi="宋体" w:hint="eastAsia"/>
          <w:sz w:val="24"/>
        </w:rPr>
        <w:t xml:space="preserve"> </w:t>
      </w:r>
      <w:r w:rsidRPr="00923D14">
        <w:rPr>
          <w:rFonts w:ascii="宋体" w:hAnsi="宋体" w:hint="eastAsia"/>
          <w:sz w:val="24"/>
        </w:rPr>
        <w:t>月</w:t>
      </w:r>
      <w:r w:rsidR="007107A1">
        <w:rPr>
          <w:rFonts w:ascii="宋体" w:hAnsi="宋体" w:hint="eastAsia"/>
          <w:sz w:val="24"/>
        </w:rPr>
        <w:t xml:space="preserve"> </w:t>
      </w:r>
      <w:r w:rsidRPr="00923D14">
        <w:rPr>
          <w:rFonts w:ascii="宋体" w:hAnsi="宋体" w:hint="eastAsia"/>
          <w:sz w:val="24"/>
        </w:rPr>
        <w:t>日</w:t>
      </w:r>
    </w:p>
    <w:p w:rsidR="00E728D9" w:rsidRPr="00923D14" w:rsidRDefault="00E728D9">
      <w:pPr>
        <w:tabs>
          <w:tab w:val="left" w:pos="826"/>
        </w:tabs>
        <w:spacing w:line="560" w:lineRule="exact"/>
        <w:rPr>
          <w:rFonts w:ascii="宋体" w:hAnsi="宋体"/>
          <w:b/>
          <w:kern w:val="0"/>
          <w:sz w:val="24"/>
        </w:rPr>
      </w:pPr>
    </w:p>
    <w:p w:rsidR="00E728D9" w:rsidRPr="00923D14" w:rsidRDefault="00E728D9">
      <w:pPr>
        <w:tabs>
          <w:tab w:val="left" w:pos="826"/>
        </w:tabs>
        <w:spacing w:line="560" w:lineRule="exact"/>
        <w:rPr>
          <w:rFonts w:ascii="宋体" w:hAnsi="宋体"/>
          <w:b/>
          <w:kern w:val="0"/>
          <w:sz w:val="24"/>
        </w:rPr>
      </w:pPr>
    </w:p>
    <w:p w:rsidR="00E728D9" w:rsidRPr="00923D14" w:rsidRDefault="00E728D9">
      <w:pPr>
        <w:tabs>
          <w:tab w:val="left" w:pos="826"/>
        </w:tabs>
        <w:spacing w:line="560" w:lineRule="exact"/>
        <w:rPr>
          <w:rFonts w:ascii="宋体" w:hAnsi="宋体"/>
          <w:kern w:val="0"/>
          <w:sz w:val="84"/>
        </w:rPr>
      </w:pPr>
    </w:p>
    <w:p w:rsidR="00E728D9" w:rsidRPr="00923D14" w:rsidRDefault="00E728D9">
      <w:pPr>
        <w:jc w:val="center"/>
        <w:rPr>
          <w:rFonts w:ascii="宋体" w:hAnsi="宋体"/>
          <w:kern w:val="0"/>
          <w:sz w:val="48"/>
          <w:szCs w:val="48"/>
        </w:rPr>
      </w:pPr>
      <w:r w:rsidRPr="00923D14">
        <w:rPr>
          <w:rFonts w:ascii="宋体" w:hAnsi="宋体" w:hint="eastAsia"/>
          <w:kern w:val="0"/>
          <w:sz w:val="48"/>
          <w:szCs w:val="48"/>
        </w:rPr>
        <w:t>项目比选申请文件</w:t>
      </w:r>
    </w:p>
    <w:p w:rsidR="00E728D9" w:rsidRPr="00923D14" w:rsidRDefault="00E728D9" w:rsidP="0010545C">
      <w:pPr>
        <w:autoSpaceDE w:val="0"/>
        <w:autoSpaceDN w:val="0"/>
        <w:adjustRightInd w:val="0"/>
        <w:jc w:val="center"/>
        <w:outlineLvl w:val="1"/>
        <w:rPr>
          <w:rFonts w:ascii="华文中宋" w:eastAsia="华文中宋"/>
          <w:kern w:val="0"/>
          <w:sz w:val="48"/>
          <w:szCs w:val="48"/>
        </w:rPr>
      </w:pPr>
      <w:bookmarkStart w:id="161" w:name="_Toc512247114"/>
      <w:r w:rsidRPr="00923D14">
        <w:rPr>
          <w:rFonts w:ascii="华文中宋" w:eastAsia="华文中宋" w:hint="eastAsia"/>
          <w:kern w:val="0"/>
          <w:sz w:val="48"/>
          <w:szCs w:val="48"/>
        </w:rPr>
        <w:t>技术部分</w:t>
      </w:r>
      <w:bookmarkEnd w:id="161"/>
    </w:p>
    <w:p w:rsidR="00E728D9" w:rsidRPr="00923D14" w:rsidRDefault="00E728D9">
      <w:pPr>
        <w:autoSpaceDE w:val="0"/>
        <w:autoSpaceDN w:val="0"/>
        <w:adjustRightInd w:val="0"/>
        <w:jc w:val="center"/>
        <w:rPr>
          <w:rFonts w:ascii="宋体" w:hAnsi="宋体"/>
          <w:kern w:val="0"/>
          <w:sz w:val="44"/>
          <w:szCs w:val="44"/>
        </w:rPr>
      </w:pPr>
      <w:r w:rsidRPr="00923D14">
        <w:rPr>
          <w:rFonts w:ascii="宋体" w:hAnsi="宋体" w:hint="eastAsia"/>
          <w:kern w:val="0"/>
          <w:sz w:val="44"/>
          <w:szCs w:val="44"/>
        </w:rPr>
        <w:t>（＊本）</w:t>
      </w: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比选申请人：（ 加盖单位公章）</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法定代表人或授权委托代理人：（签字或盖章）</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电话/传真：</w:t>
      </w:r>
    </w:p>
    <w:p w:rsidR="00E728D9" w:rsidRPr="00923D14" w:rsidRDefault="00E728D9">
      <w:pPr>
        <w:autoSpaceDE w:val="0"/>
        <w:autoSpaceDN w:val="0"/>
        <w:adjustRightInd w:val="0"/>
        <w:rPr>
          <w:rFonts w:ascii="楷体_GB2312" w:eastAsia="楷体_GB2312"/>
          <w:kern w:val="0"/>
          <w:sz w:val="32"/>
        </w:rPr>
      </w:pPr>
      <w:r w:rsidRPr="00923D14">
        <w:rPr>
          <w:rFonts w:ascii="宋体" w:hAnsi="宋体" w:hint="eastAsia"/>
          <w:kern w:val="0"/>
          <w:sz w:val="28"/>
          <w:szCs w:val="28"/>
        </w:rPr>
        <w:t>地址：</w:t>
      </w:r>
    </w:p>
    <w:p w:rsidR="00E728D9" w:rsidRPr="00923D14" w:rsidRDefault="00E728D9">
      <w:pPr>
        <w:autoSpaceDE w:val="0"/>
        <w:autoSpaceDN w:val="0"/>
        <w:adjustRightInd w:val="0"/>
        <w:ind w:firstLineChars="350" w:firstLine="980"/>
        <w:jc w:val="left"/>
        <w:rPr>
          <w:rFonts w:ascii="宋体" w:hAnsi="宋体"/>
          <w:kern w:val="0"/>
          <w:sz w:val="28"/>
          <w:szCs w:val="28"/>
        </w:rPr>
      </w:pPr>
      <w:r w:rsidRPr="00923D14">
        <w:rPr>
          <w:rFonts w:ascii="宋体" w:hAnsi="宋体" w:hint="eastAsia"/>
          <w:kern w:val="0"/>
          <w:sz w:val="28"/>
          <w:szCs w:val="28"/>
        </w:rPr>
        <w:t>年</w:t>
      </w:r>
      <w:r w:rsidR="003F5BED">
        <w:rPr>
          <w:rFonts w:ascii="宋体" w:hAnsi="宋体" w:hint="eastAsia"/>
          <w:kern w:val="0"/>
          <w:sz w:val="28"/>
          <w:szCs w:val="28"/>
        </w:rPr>
        <w:t xml:space="preserve"> </w:t>
      </w:r>
      <w:r w:rsidRPr="00923D14">
        <w:rPr>
          <w:rFonts w:ascii="宋体" w:hAnsi="宋体" w:hint="eastAsia"/>
          <w:kern w:val="0"/>
          <w:sz w:val="28"/>
          <w:szCs w:val="28"/>
        </w:rPr>
        <w:t>月 日</w:t>
      </w: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宋体" w:hAnsi="宋体"/>
          <w:kern w:val="0"/>
          <w:sz w:val="28"/>
          <w:szCs w:val="28"/>
        </w:rPr>
      </w:pPr>
    </w:p>
    <w:p w:rsidR="00E728D9" w:rsidRPr="00923D14" w:rsidRDefault="00E728D9">
      <w:pPr>
        <w:autoSpaceDE w:val="0"/>
        <w:autoSpaceDN w:val="0"/>
        <w:adjustRightInd w:val="0"/>
        <w:jc w:val="left"/>
        <w:rPr>
          <w:rFonts w:ascii="楷体_GB2312" w:eastAsia="楷体_GB2312"/>
          <w:kern w:val="0"/>
          <w:sz w:val="24"/>
        </w:rPr>
        <w:sectPr w:rsidR="00E728D9" w:rsidRPr="00923D14">
          <w:headerReference w:type="default" r:id="rId10"/>
          <w:footerReference w:type="default" r:id="rId11"/>
          <w:pgSz w:w="11906" w:h="16838"/>
          <w:pgMar w:top="1134" w:right="1418" w:bottom="1134" w:left="1418" w:header="851" w:footer="567" w:gutter="0"/>
          <w:cols w:space="720"/>
          <w:docGrid w:type="lines" w:linePitch="312"/>
        </w:sectPr>
      </w:pPr>
    </w:p>
    <w:p w:rsidR="00E728D9" w:rsidRPr="00923D14" w:rsidRDefault="00E728D9" w:rsidP="00F240BB">
      <w:pPr>
        <w:autoSpaceDE w:val="0"/>
        <w:autoSpaceDN w:val="0"/>
        <w:adjustRightInd w:val="0"/>
        <w:jc w:val="center"/>
        <w:outlineLvl w:val="2"/>
        <w:rPr>
          <w:rFonts w:ascii="宋体" w:hAnsi="宋体"/>
          <w:kern w:val="0"/>
          <w:sz w:val="28"/>
          <w:szCs w:val="28"/>
        </w:rPr>
      </w:pPr>
      <w:bookmarkStart w:id="162" w:name="_Toc465934663"/>
      <w:r w:rsidRPr="00923D14">
        <w:rPr>
          <w:rFonts w:ascii="宋体" w:hAnsi="宋体" w:hint="eastAsia"/>
          <w:kern w:val="0"/>
          <w:sz w:val="28"/>
          <w:szCs w:val="28"/>
        </w:rPr>
        <w:lastRenderedPageBreak/>
        <w:t>目  录</w:t>
      </w:r>
      <w:bookmarkStart w:id="163" w:name="_Toc465934664"/>
      <w:bookmarkEnd w:id="162"/>
    </w:p>
    <w:p w:rsidR="00E728D9" w:rsidRPr="00923D14" w:rsidRDefault="00E728D9">
      <w:pPr>
        <w:autoSpaceDE w:val="0"/>
        <w:autoSpaceDN w:val="0"/>
        <w:adjustRightInd w:val="0"/>
        <w:jc w:val="center"/>
        <w:rPr>
          <w:rFonts w:ascii="宋体" w:hAnsi="宋体"/>
          <w:kern w:val="0"/>
          <w:sz w:val="28"/>
          <w:szCs w:val="28"/>
        </w:rPr>
      </w:pPr>
    </w:p>
    <w:p w:rsidR="004E66FC" w:rsidRPr="00D94719" w:rsidRDefault="004E66FC" w:rsidP="00D94719">
      <w:pPr>
        <w:pStyle w:val="af4"/>
        <w:numPr>
          <w:ilvl w:val="0"/>
          <w:numId w:val="47"/>
        </w:numPr>
        <w:autoSpaceDE w:val="0"/>
        <w:autoSpaceDN w:val="0"/>
        <w:adjustRightInd w:val="0"/>
        <w:spacing w:line="560" w:lineRule="exact"/>
        <w:ind w:firstLineChars="0"/>
        <w:rPr>
          <w:rFonts w:ascii="宋体" w:hAnsi="宋体"/>
          <w:strike/>
          <w:kern w:val="0"/>
          <w:sz w:val="24"/>
          <w:szCs w:val="24"/>
        </w:rPr>
      </w:pPr>
      <w:bookmarkStart w:id="164" w:name="_Toc465934665"/>
      <w:bookmarkEnd w:id="163"/>
      <w:r w:rsidRPr="00D94719">
        <w:rPr>
          <w:rFonts w:ascii="宋体" w:hAnsi="宋体" w:hint="eastAsia"/>
          <w:kern w:val="0"/>
          <w:sz w:val="24"/>
          <w:szCs w:val="24"/>
        </w:rPr>
        <w:t>项目业绩证明材料</w:t>
      </w:r>
      <w:r w:rsidRPr="00D94719">
        <w:rPr>
          <w:rFonts w:ascii="宋体" w:hAnsi="宋体" w:hint="eastAsia"/>
          <w:sz w:val="24"/>
        </w:rPr>
        <w:t>（2019年长协交易总电量）；</w:t>
      </w:r>
    </w:p>
    <w:p w:rsidR="004E66FC" w:rsidRPr="00D94719" w:rsidRDefault="004E66FC" w:rsidP="00D94719">
      <w:pPr>
        <w:pStyle w:val="af4"/>
        <w:numPr>
          <w:ilvl w:val="0"/>
          <w:numId w:val="47"/>
        </w:numPr>
        <w:autoSpaceDE w:val="0"/>
        <w:autoSpaceDN w:val="0"/>
        <w:adjustRightInd w:val="0"/>
        <w:spacing w:line="560" w:lineRule="exact"/>
        <w:ind w:firstLineChars="0"/>
        <w:rPr>
          <w:rFonts w:ascii="宋体" w:hAnsi="宋体"/>
          <w:kern w:val="0"/>
          <w:sz w:val="24"/>
          <w:szCs w:val="24"/>
        </w:rPr>
      </w:pPr>
      <w:bookmarkStart w:id="165" w:name="_Toc465934667"/>
      <w:bookmarkEnd w:id="164"/>
      <w:r w:rsidRPr="00D94719">
        <w:rPr>
          <w:rFonts w:ascii="宋体" w:hAnsi="宋体" w:hint="eastAsia"/>
          <w:kern w:val="0"/>
          <w:sz w:val="24"/>
          <w:szCs w:val="24"/>
        </w:rPr>
        <w:t>比选申请人认为有必要提供的其他有关材料</w:t>
      </w:r>
      <w:bookmarkStart w:id="166" w:name="_Toc465934668"/>
      <w:bookmarkEnd w:id="165"/>
    </w:p>
    <w:p w:rsidR="004E66FC" w:rsidRPr="00D94719" w:rsidRDefault="004E66FC" w:rsidP="00D94719">
      <w:pPr>
        <w:pStyle w:val="af4"/>
        <w:numPr>
          <w:ilvl w:val="0"/>
          <w:numId w:val="47"/>
        </w:numPr>
        <w:autoSpaceDE w:val="0"/>
        <w:autoSpaceDN w:val="0"/>
        <w:adjustRightInd w:val="0"/>
        <w:spacing w:line="560" w:lineRule="exact"/>
        <w:ind w:firstLineChars="0"/>
        <w:rPr>
          <w:rFonts w:ascii="宋体" w:hAnsi="宋体"/>
          <w:kern w:val="0"/>
          <w:sz w:val="24"/>
          <w:szCs w:val="24"/>
        </w:rPr>
      </w:pPr>
      <w:r w:rsidRPr="00D94719">
        <w:rPr>
          <w:rFonts w:ascii="宋体" w:hAnsi="宋体" w:hint="eastAsia"/>
          <w:kern w:val="0"/>
          <w:sz w:val="24"/>
          <w:szCs w:val="24"/>
        </w:rPr>
        <w:t>其他优惠条件（如有）</w:t>
      </w:r>
      <w:bookmarkStart w:id="167" w:name="_Toc512247115"/>
      <w:bookmarkEnd w:id="166"/>
    </w:p>
    <w:p w:rsidR="004E66FC" w:rsidRDefault="004E66FC">
      <w:pPr>
        <w:widowControl/>
        <w:jc w:val="left"/>
        <w:rPr>
          <w:rFonts w:ascii="宋体" w:hAnsi="宋体"/>
          <w:kern w:val="0"/>
          <w:sz w:val="24"/>
          <w:szCs w:val="24"/>
        </w:rPr>
      </w:pPr>
      <w:r>
        <w:rPr>
          <w:rFonts w:ascii="宋体" w:hAnsi="宋体"/>
          <w:kern w:val="0"/>
          <w:sz w:val="24"/>
          <w:szCs w:val="24"/>
        </w:rPr>
        <w:br w:type="page"/>
      </w:r>
    </w:p>
    <w:p w:rsidR="004E66FC" w:rsidRDefault="004E66FC" w:rsidP="004E66FC">
      <w:pPr>
        <w:autoSpaceDE w:val="0"/>
        <w:autoSpaceDN w:val="0"/>
        <w:adjustRightInd w:val="0"/>
        <w:spacing w:line="560" w:lineRule="exact"/>
        <w:ind w:firstLineChars="200" w:firstLine="480"/>
        <w:rPr>
          <w:rFonts w:ascii="宋体" w:hAnsi="宋体"/>
          <w:kern w:val="0"/>
          <w:sz w:val="24"/>
          <w:szCs w:val="24"/>
        </w:rPr>
      </w:pPr>
    </w:p>
    <w:p w:rsidR="004E66FC" w:rsidRDefault="004E66FC" w:rsidP="004E66FC">
      <w:pPr>
        <w:autoSpaceDE w:val="0"/>
        <w:autoSpaceDN w:val="0"/>
        <w:adjustRightInd w:val="0"/>
        <w:spacing w:line="560" w:lineRule="exact"/>
        <w:ind w:firstLineChars="200" w:firstLine="480"/>
        <w:rPr>
          <w:rFonts w:ascii="宋体" w:hAnsi="宋体"/>
          <w:kern w:val="0"/>
          <w:sz w:val="24"/>
          <w:szCs w:val="24"/>
        </w:rPr>
      </w:pPr>
    </w:p>
    <w:p w:rsidR="004E66FC" w:rsidRPr="004E66FC" w:rsidRDefault="004E66FC" w:rsidP="004E66FC">
      <w:pPr>
        <w:autoSpaceDE w:val="0"/>
        <w:autoSpaceDN w:val="0"/>
        <w:adjustRightInd w:val="0"/>
        <w:spacing w:line="560" w:lineRule="exact"/>
        <w:ind w:firstLineChars="200" w:firstLine="480"/>
        <w:rPr>
          <w:rFonts w:ascii="宋体" w:hAnsi="宋体"/>
          <w:kern w:val="0"/>
          <w:sz w:val="24"/>
          <w:szCs w:val="24"/>
        </w:rPr>
      </w:pPr>
    </w:p>
    <w:p w:rsidR="00167BF7" w:rsidRPr="00923D14" w:rsidRDefault="00167BF7" w:rsidP="00167BF7">
      <w:pPr>
        <w:jc w:val="center"/>
        <w:rPr>
          <w:rFonts w:ascii="宋体" w:hAnsi="宋体"/>
          <w:kern w:val="0"/>
          <w:sz w:val="48"/>
          <w:szCs w:val="48"/>
        </w:rPr>
      </w:pPr>
      <w:r w:rsidRPr="00923D14">
        <w:rPr>
          <w:rFonts w:ascii="宋体" w:hAnsi="宋体" w:hint="eastAsia"/>
          <w:kern w:val="0"/>
          <w:sz w:val="48"/>
          <w:szCs w:val="48"/>
        </w:rPr>
        <w:t>项目比选申请文件</w:t>
      </w:r>
    </w:p>
    <w:p w:rsidR="00E728D9" w:rsidRPr="00923D14" w:rsidRDefault="00E728D9" w:rsidP="0010545C">
      <w:pPr>
        <w:autoSpaceDE w:val="0"/>
        <w:autoSpaceDN w:val="0"/>
        <w:adjustRightInd w:val="0"/>
        <w:jc w:val="center"/>
        <w:outlineLvl w:val="1"/>
        <w:rPr>
          <w:rFonts w:ascii="宋体" w:hAnsi="宋体"/>
          <w:kern w:val="0"/>
          <w:sz w:val="48"/>
          <w:szCs w:val="48"/>
        </w:rPr>
      </w:pPr>
      <w:r w:rsidRPr="00923D14">
        <w:rPr>
          <w:rFonts w:ascii="宋体" w:hAnsi="宋体" w:hint="eastAsia"/>
          <w:kern w:val="0"/>
          <w:sz w:val="48"/>
          <w:szCs w:val="48"/>
        </w:rPr>
        <w:t>商务部分</w:t>
      </w:r>
      <w:bookmarkEnd w:id="167"/>
    </w:p>
    <w:p w:rsidR="00E728D9" w:rsidRPr="00923D14" w:rsidRDefault="00E728D9">
      <w:pPr>
        <w:autoSpaceDE w:val="0"/>
        <w:autoSpaceDN w:val="0"/>
        <w:adjustRightInd w:val="0"/>
        <w:jc w:val="center"/>
        <w:rPr>
          <w:rFonts w:ascii="宋体" w:hAnsi="宋体"/>
          <w:kern w:val="0"/>
          <w:sz w:val="32"/>
          <w:szCs w:val="32"/>
        </w:rPr>
      </w:pPr>
      <w:r w:rsidRPr="00923D14">
        <w:rPr>
          <w:rFonts w:ascii="宋体" w:hAnsi="宋体" w:hint="eastAsia"/>
          <w:kern w:val="0"/>
          <w:sz w:val="32"/>
          <w:szCs w:val="32"/>
        </w:rPr>
        <w:t>（＊本）</w:t>
      </w: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jc w:val="left"/>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楷体_GB2312" w:eastAsia="楷体_GB2312"/>
          <w:kern w:val="0"/>
          <w:sz w:val="24"/>
        </w:rPr>
      </w:pPr>
    </w:p>
    <w:p w:rsidR="00E728D9" w:rsidRPr="00923D14" w:rsidRDefault="00E728D9">
      <w:pPr>
        <w:autoSpaceDE w:val="0"/>
        <w:autoSpaceDN w:val="0"/>
        <w:adjustRightInd w:val="0"/>
        <w:rPr>
          <w:rFonts w:ascii="宋体" w:hAnsi="宋体"/>
          <w:kern w:val="0"/>
          <w:sz w:val="28"/>
          <w:szCs w:val="28"/>
        </w:rPr>
      </w:pP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比选申请人：（ 加盖单位公章）</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法定代表人或授权委托代理人：（签字或盖章）</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电话/传真：</w:t>
      </w: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地址：</w:t>
      </w:r>
    </w:p>
    <w:p w:rsidR="00E728D9" w:rsidRPr="00923D14" w:rsidRDefault="00E728D9">
      <w:pPr>
        <w:autoSpaceDE w:val="0"/>
        <w:autoSpaceDN w:val="0"/>
        <w:adjustRightInd w:val="0"/>
        <w:rPr>
          <w:rFonts w:ascii="宋体" w:hAnsi="宋体"/>
          <w:kern w:val="0"/>
          <w:sz w:val="28"/>
          <w:szCs w:val="28"/>
        </w:rPr>
      </w:pPr>
    </w:p>
    <w:p w:rsidR="00E728D9" w:rsidRPr="00923D14" w:rsidRDefault="00E728D9">
      <w:pPr>
        <w:autoSpaceDE w:val="0"/>
        <w:autoSpaceDN w:val="0"/>
        <w:adjustRightInd w:val="0"/>
        <w:rPr>
          <w:rFonts w:ascii="宋体" w:hAnsi="宋体"/>
          <w:kern w:val="0"/>
          <w:sz w:val="28"/>
          <w:szCs w:val="28"/>
        </w:rPr>
      </w:pPr>
      <w:r w:rsidRPr="00923D14">
        <w:rPr>
          <w:rFonts w:ascii="宋体" w:hAnsi="宋体" w:hint="eastAsia"/>
          <w:kern w:val="0"/>
          <w:sz w:val="28"/>
          <w:szCs w:val="28"/>
        </w:rPr>
        <w:t>年月 日</w:t>
      </w:r>
    </w:p>
    <w:p w:rsidR="00E728D9" w:rsidRPr="00923D14" w:rsidRDefault="00E728D9">
      <w:pPr>
        <w:autoSpaceDE w:val="0"/>
        <w:autoSpaceDN w:val="0"/>
        <w:adjustRightInd w:val="0"/>
        <w:spacing w:line="360" w:lineRule="auto"/>
        <w:jc w:val="center"/>
        <w:rPr>
          <w:rFonts w:ascii="楷体_GB2312" w:eastAsia="楷体_GB2312"/>
          <w:kern w:val="0"/>
          <w:sz w:val="24"/>
        </w:rPr>
        <w:sectPr w:rsidR="00E728D9" w:rsidRPr="00923D14">
          <w:pgSz w:w="11906" w:h="16838"/>
          <w:pgMar w:top="1134" w:right="1418" w:bottom="1134" w:left="1418" w:header="851" w:footer="567" w:gutter="0"/>
          <w:cols w:space="720"/>
          <w:docGrid w:type="lines" w:linePitch="312"/>
        </w:sectPr>
      </w:pPr>
    </w:p>
    <w:p w:rsidR="00E728D9" w:rsidRPr="00923D14" w:rsidRDefault="00E728D9">
      <w:pPr>
        <w:autoSpaceDE w:val="0"/>
        <w:autoSpaceDN w:val="0"/>
        <w:adjustRightInd w:val="0"/>
        <w:spacing w:line="360" w:lineRule="auto"/>
        <w:jc w:val="center"/>
        <w:rPr>
          <w:rFonts w:ascii="宋体" w:hAnsi="宋体"/>
          <w:kern w:val="0"/>
          <w:sz w:val="24"/>
        </w:rPr>
      </w:pPr>
      <w:r w:rsidRPr="00923D14">
        <w:rPr>
          <w:rFonts w:ascii="宋体" w:hAnsi="宋体" w:hint="eastAsia"/>
          <w:b/>
          <w:kern w:val="0"/>
          <w:sz w:val="28"/>
          <w:szCs w:val="28"/>
        </w:rPr>
        <w:lastRenderedPageBreak/>
        <w:t>目   录</w:t>
      </w:r>
    </w:p>
    <w:p w:rsidR="00E728D9" w:rsidRPr="00923D14" w:rsidRDefault="00E728D9" w:rsidP="00D94719">
      <w:pPr>
        <w:numPr>
          <w:ilvl w:val="0"/>
          <w:numId w:val="48"/>
        </w:numPr>
        <w:autoSpaceDE w:val="0"/>
        <w:autoSpaceDN w:val="0"/>
        <w:adjustRightInd w:val="0"/>
        <w:spacing w:line="360" w:lineRule="auto"/>
        <w:jc w:val="left"/>
        <w:rPr>
          <w:rFonts w:ascii="宋体" w:hAnsi="宋体"/>
          <w:kern w:val="0"/>
          <w:sz w:val="24"/>
        </w:rPr>
      </w:pPr>
      <w:r w:rsidRPr="00923D14">
        <w:rPr>
          <w:rFonts w:ascii="宋体" w:hAnsi="宋体" w:hint="eastAsia"/>
          <w:kern w:val="0"/>
          <w:sz w:val="24"/>
        </w:rPr>
        <w:t>比选申请函</w:t>
      </w:r>
    </w:p>
    <w:p w:rsidR="00C903FB" w:rsidRDefault="00E728D9" w:rsidP="00D94719">
      <w:pPr>
        <w:numPr>
          <w:ilvl w:val="0"/>
          <w:numId w:val="48"/>
        </w:numPr>
        <w:autoSpaceDE w:val="0"/>
        <w:autoSpaceDN w:val="0"/>
        <w:adjustRightInd w:val="0"/>
        <w:spacing w:line="360" w:lineRule="auto"/>
        <w:rPr>
          <w:rFonts w:ascii="宋体" w:hAnsi="宋体"/>
          <w:kern w:val="0"/>
          <w:sz w:val="24"/>
        </w:rPr>
      </w:pPr>
      <w:r w:rsidRPr="00923D14">
        <w:rPr>
          <w:rFonts w:ascii="宋体" w:hAnsi="宋体" w:hint="eastAsia"/>
          <w:kern w:val="0"/>
          <w:sz w:val="24"/>
        </w:rPr>
        <w:t>分项报价表</w:t>
      </w:r>
    </w:p>
    <w:p w:rsidR="00C903FB" w:rsidRDefault="00C903FB">
      <w:pPr>
        <w:widowControl/>
        <w:jc w:val="left"/>
        <w:rPr>
          <w:rFonts w:ascii="宋体" w:hAnsi="宋体"/>
          <w:kern w:val="0"/>
          <w:sz w:val="24"/>
        </w:rPr>
      </w:pPr>
      <w:r>
        <w:rPr>
          <w:rFonts w:ascii="宋体" w:hAnsi="宋体"/>
          <w:kern w:val="0"/>
          <w:sz w:val="24"/>
        </w:rPr>
        <w:br w:type="page"/>
      </w:r>
    </w:p>
    <w:p w:rsidR="00E728D9" w:rsidRPr="00923D14" w:rsidRDefault="00A64711" w:rsidP="006666BA">
      <w:pPr>
        <w:autoSpaceDE w:val="0"/>
        <w:autoSpaceDN w:val="0"/>
        <w:adjustRightInd w:val="0"/>
        <w:spacing w:line="360" w:lineRule="auto"/>
        <w:jc w:val="center"/>
        <w:outlineLvl w:val="2"/>
        <w:rPr>
          <w:rFonts w:ascii="宋体" w:hAnsi="宋体"/>
          <w:b/>
          <w:kern w:val="0"/>
          <w:sz w:val="30"/>
          <w:szCs w:val="30"/>
        </w:rPr>
      </w:pPr>
      <w:bookmarkStart w:id="168" w:name="_Toc114052393"/>
      <w:bookmarkStart w:id="169" w:name="_Toc114052453"/>
      <w:r>
        <w:rPr>
          <w:rFonts w:ascii="宋体" w:hAnsi="宋体" w:hint="eastAsia"/>
          <w:b/>
          <w:kern w:val="0"/>
          <w:sz w:val="30"/>
          <w:szCs w:val="30"/>
        </w:rPr>
        <w:lastRenderedPageBreak/>
        <w:t>1、</w:t>
      </w:r>
      <w:r w:rsidR="00E728D9" w:rsidRPr="00923D14">
        <w:rPr>
          <w:rFonts w:ascii="宋体" w:hAnsi="宋体" w:hint="eastAsia"/>
          <w:b/>
          <w:kern w:val="0"/>
          <w:sz w:val="30"/>
          <w:szCs w:val="30"/>
        </w:rPr>
        <w:t>比选申请函</w:t>
      </w:r>
    </w:p>
    <w:p w:rsidR="00E728D9" w:rsidRPr="00923D14" w:rsidRDefault="00E728D9">
      <w:pPr>
        <w:autoSpaceDE w:val="0"/>
        <w:autoSpaceDN w:val="0"/>
        <w:adjustRightInd w:val="0"/>
        <w:spacing w:line="360" w:lineRule="auto"/>
        <w:jc w:val="left"/>
        <w:rPr>
          <w:rFonts w:ascii="楷体_GB2312" w:eastAsia="楷体_GB2312"/>
          <w:b/>
          <w:kern w:val="0"/>
          <w:sz w:val="24"/>
          <w:u w:val="single"/>
        </w:rPr>
      </w:pPr>
    </w:p>
    <w:p w:rsidR="00E728D9" w:rsidRPr="00923D14" w:rsidRDefault="00E728D9">
      <w:pPr>
        <w:autoSpaceDE w:val="0"/>
        <w:autoSpaceDN w:val="0"/>
        <w:adjustRightInd w:val="0"/>
        <w:spacing w:line="360" w:lineRule="auto"/>
        <w:ind w:firstLineChars="200" w:firstLine="482"/>
        <w:jc w:val="left"/>
        <w:rPr>
          <w:rFonts w:ascii="宋体" w:hAnsi="宋体"/>
          <w:b/>
          <w:kern w:val="0"/>
          <w:sz w:val="24"/>
        </w:rPr>
      </w:pPr>
      <w:r w:rsidRPr="00923D14">
        <w:rPr>
          <w:rFonts w:ascii="宋体" w:hAnsi="宋体" w:hint="eastAsia"/>
          <w:b/>
          <w:kern w:val="0"/>
          <w:sz w:val="24"/>
          <w:u w:val="single"/>
        </w:rPr>
        <w:t>南</w:t>
      </w:r>
      <w:bookmarkEnd w:id="168"/>
      <w:bookmarkEnd w:id="169"/>
      <w:r w:rsidRPr="00923D14">
        <w:rPr>
          <w:rFonts w:ascii="宋体" w:hAnsi="宋体" w:hint="eastAsia"/>
          <w:b/>
          <w:kern w:val="0"/>
          <w:sz w:val="24"/>
          <w:u w:val="single"/>
        </w:rPr>
        <w:t>宁</w:t>
      </w:r>
      <w:bookmarkStart w:id="170" w:name="_Toc114052394"/>
      <w:r w:rsidRPr="00923D14">
        <w:rPr>
          <w:rFonts w:ascii="宋体" w:hAnsi="宋体" w:hint="eastAsia"/>
          <w:b/>
          <w:kern w:val="0"/>
          <w:sz w:val="24"/>
          <w:u w:val="single"/>
        </w:rPr>
        <w:t xml:space="preserve">轨道交通集团有限责任公司 </w:t>
      </w:r>
      <w:r w:rsidRPr="00923D14">
        <w:rPr>
          <w:rFonts w:ascii="宋体" w:hAnsi="宋体" w:hint="eastAsia"/>
          <w:b/>
          <w:kern w:val="0"/>
          <w:sz w:val="24"/>
        </w:rPr>
        <w:t>：</w:t>
      </w:r>
    </w:p>
    <w:p w:rsidR="00E728D9" w:rsidRPr="00923D14" w:rsidRDefault="00E728D9">
      <w:pPr>
        <w:autoSpaceDE w:val="0"/>
        <w:autoSpaceDN w:val="0"/>
        <w:adjustRightInd w:val="0"/>
        <w:spacing w:line="360" w:lineRule="auto"/>
        <w:ind w:firstLineChars="200" w:firstLine="480"/>
        <w:jc w:val="left"/>
        <w:rPr>
          <w:rFonts w:ascii="宋体" w:hAnsi="宋体"/>
          <w:kern w:val="0"/>
          <w:sz w:val="24"/>
        </w:rPr>
      </w:pPr>
    </w:p>
    <w:p w:rsidR="00E728D9" w:rsidRPr="00923D14" w:rsidRDefault="00E728D9">
      <w:pPr>
        <w:spacing w:line="360" w:lineRule="auto"/>
        <w:ind w:firstLineChars="200" w:firstLine="480"/>
        <w:rPr>
          <w:rFonts w:ascii="宋体" w:hAnsi="宋体"/>
          <w:kern w:val="0"/>
          <w:sz w:val="24"/>
        </w:rPr>
      </w:pPr>
      <w:r w:rsidRPr="00923D14">
        <w:rPr>
          <w:rFonts w:ascii="宋体" w:hAnsi="宋体"/>
          <w:kern w:val="0"/>
          <w:sz w:val="24"/>
        </w:rPr>
        <w:t>1</w:t>
      </w:r>
      <w:bookmarkEnd w:id="170"/>
      <w:r w:rsidRPr="00923D14">
        <w:rPr>
          <w:rFonts w:ascii="宋体" w:hAnsi="宋体" w:hint="eastAsia"/>
          <w:kern w:val="0"/>
          <w:sz w:val="24"/>
        </w:rPr>
        <w:t>、根据</w:t>
      </w:r>
      <w:r w:rsidRPr="006D7A89">
        <w:rPr>
          <w:rFonts w:ascii="宋体" w:hAnsi="宋体" w:cs="宋体" w:hint="eastAsia"/>
          <w:kern w:val="0"/>
          <w:sz w:val="24"/>
          <w:szCs w:val="24"/>
          <w:u w:val="single"/>
        </w:rPr>
        <w:t>南宁</w:t>
      </w:r>
      <w:r w:rsidRPr="00923D14">
        <w:rPr>
          <w:rFonts w:ascii="宋体" w:hAnsi="宋体" w:cs="宋体" w:hint="eastAsia"/>
          <w:kern w:val="0"/>
          <w:sz w:val="24"/>
          <w:szCs w:val="24"/>
          <w:u w:val="single"/>
        </w:rPr>
        <w:t>轨道交通集团有限责任公司</w:t>
      </w:r>
      <w:r w:rsidR="00AF61EA">
        <w:rPr>
          <w:rFonts w:ascii="宋体" w:hAnsi="宋体" w:cs="宋体" w:hint="eastAsia"/>
          <w:kern w:val="0"/>
          <w:sz w:val="24"/>
          <w:szCs w:val="24"/>
          <w:u w:val="single"/>
        </w:rPr>
        <w:t>2020年广西电力市场化交易项目</w:t>
      </w:r>
      <w:r w:rsidRPr="00923D14">
        <w:rPr>
          <w:rFonts w:ascii="宋体" w:hAnsi="宋体" w:hint="eastAsia"/>
          <w:kern w:val="0"/>
          <w:sz w:val="24"/>
        </w:rPr>
        <w:t>的比选公告，遵照国家相关法律、法规的规定，我单位经考察</w:t>
      </w:r>
      <w:r w:rsidRPr="000B34F8">
        <w:rPr>
          <w:rFonts w:ascii="宋体" w:hAnsi="宋体" w:hint="eastAsia"/>
          <w:kern w:val="0"/>
          <w:sz w:val="24"/>
        </w:rPr>
        <w:t>现场</w:t>
      </w:r>
      <w:r w:rsidRPr="00923D14">
        <w:rPr>
          <w:rFonts w:ascii="宋体" w:hAnsi="宋体" w:hint="eastAsia"/>
          <w:kern w:val="0"/>
          <w:sz w:val="24"/>
        </w:rPr>
        <w:t>和研究上述比选文件的须知、合同条件、技术规范和其他有关文件后，我方愿</w:t>
      </w:r>
      <w:r w:rsidRPr="002D55B6">
        <w:rPr>
          <w:rFonts w:ascii="宋体" w:hAnsi="宋体" w:hint="eastAsia"/>
          <w:kern w:val="0"/>
          <w:sz w:val="24"/>
        </w:rPr>
        <w:t>以</w:t>
      </w:r>
      <w:r w:rsidR="000B34F8" w:rsidRPr="002D55B6">
        <w:rPr>
          <w:rFonts w:ascii="宋体" w:hAnsi="宋体" w:hint="eastAsia"/>
          <w:kern w:val="0"/>
          <w:sz w:val="24"/>
        </w:rPr>
        <w:t>长协交易</w:t>
      </w:r>
      <w:r w:rsidRPr="002D55B6">
        <w:rPr>
          <w:rFonts w:ascii="宋体" w:hAnsi="宋体" w:hint="eastAsia"/>
          <w:kern w:val="0"/>
          <w:sz w:val="24"/>
        </w:rPr>
        <w:t>人民币</w:t>
      </w:r>
      <w:r w:rsidRPr="002D55B6">
        <w:rPr>
          <w:rFonts w:ascii="宋体" w:hAnsi="宋体" w:hint="eastAsia"/>
          <w:sz w:val="24"/>
        </w:rPr>
        <w:t>￥</w:t>
      </w:r>
      <w:r w:rsidR="006D7A89" w:rsidRPr="002D55B6">
        <w:rPr>
          <w:rFonts w:ascii="宋体" w:hAnsi="宋体" w:hint="eastAsia"/>
          <w:sz w:val="24"/>
        </w:rPr>
        <w:t>XXX</w:t>
      </w:r>
      <w:r w:rsidRPr="002D55B6">
        <w:rPr>
          <w:rFonts w:ascii="宋体" w:hAnsi="宋体" w:hint="eastAsia"/>
          <w:sz w:val="24"/>
        </w:rPr>
        <w:t>元</w:t>
      </w:r>
      <w:r w:rsidR="000B34F8" w:rsidRPr="002D55B6">
        <w:rPr>
          <w:rFonts w:ascii="宋体" w:hAnsi="宋体" w:hint="eastAsia"/>
          <w:sz w:val="24"/>
        </w:rPr>
        <w:t>/千瓦时、增量电量交易</w:t>
      </w:r>
      <w:r w:rsidR="000B34F8" w:rsidRPr="002D55B6">
        <w:rPr>
          <w:rFonts w:ascii="宋体" w:hAnsi="宋体" w:hint="eastAsia"/>
          <w:kern w:val="0"/>
          <w:sz w:val="24"/>
        </w:rPr>
        <w:t>人民币</w:t>
      </w:r>
      <w:r w:rsidR="000B34F8" w:rsidRPr="002D55B6">
        <w:rPr>
          <w:rFonts w:ascii="宋体" w:hAnsi="宋体" w:hint="eastAsia"/>
          <w:sz w:val="24"/>
        </w:rPr>
        <w:t>￥XXX元/千瓦时</w:t>
      </w:r>
      <w:r w:rsidR="00C1259A" w:rsidRPr="002D55B6">
        <w:rPr>
          <w:rFonts w:ascii="宋体" w:hAnsi="宋体" w:hint="eastAsia"/>
          <w:sz w:val="24"/>
        </w:rPr>
        <w:t>及</w:t>
      </w:r>
      <w:r w:rsidR="000B34F8" w:rsidRPr="00305D04">
        <w:rPr>
          <w:rFonts w:ascii="宋体" w:hAnsi="宋体" w:hint="eastAsia"/>
          <w:sz w:val="24"/>
        </w:rPr>
        <w:t>集中竞价分成方案</w:t>
      </w:r>
      <w:r w:rsidR="0094012C" w:rsidRPr="00305D04">
        <w:rPr>
          <w:rFonts w:ascii="宋体" w:hAnsi="宋体" w:hint="eastAsia"/>
          <w:sz w:val="24"/>
        </w:rPr>
        <w:t>XXXX</w:t>
      </w:r>
      <w:r w:rsidR="0094012C" w:rsidRPr="00305D04">
        <w:rPr>
          <w:rFonts w:ascii="宋体" w:hAnsi="宋体" w:hint="eastAsia"/>
          <w:kern w:val="0"/>
          <w:sz w:val="24"/>
        </w:rPr>
        <w:t>的价格</w:t>
      </w:r>
      <w:r w:rsidRPr="00305D04">
        <w:rPr>
          <w:rFonts w:ascii="宋体" w:hAnsi="宋体" w:hint="eastAsia"/>
          <w:kern w:val="0"/>
          <w:sz w:val="24"/>
        </w:rPr>
        <w:t>按上述范围完成贵方安排的全部的工作。</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2、我方根据比选文件的规定，承担完成合同的责任和义务。</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3、我方已详细审核比选申请文件，我方知道必须放弃提出含糊不清或误解问题的权利。</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4、同意向贵方提供贵方可能要求的与本比选有关的任何数据或资料。</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5、我方将严格遵守国家相关法律、法规的规定，知悉作为供应商应负的法律责任。</w:t>
      </w:r>
    </w:p>
    <w:p w:rsidR="00E728D9" w:rsidRPr="00923D14" w:rsidRDefault="00E728D9">
      <w:pPr>
        <w:autoSpaceDE w:val="0"/>
        <w:autoSpaceDN w:val="0"/>
        <w:adjustRightInd w:val="0"/>
        <w:spacing w:line="360" w:lineRule="auto"/>
        <w:ind w:firstLineChars="200" w:firstLine="480"/>
        <w:rPr>
          <w:rFonts w:ascii="宋体" w:hAnsi="宋体"/>
          <w:kern w:val="0"/>
          <w:sz w:val="24"/>
        </w:rPr>
      </w:pPr>
      <w:r w:rsidRPr="00923D14">
        <w:rPr>
          <w:rFonts w:ascii="宋体" w:hAnsi="宋体" w:hint="eastAsia"/>
          <w:kern w:val="0"/>
          <w:sz w:val="24"/>
        </w:rPr>
        <w:t>6、与本项目比选有关的正式通讯地址为：</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比选申请人名称：</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地址： 邮政编码：</w:t>
      </w:r>
    </w:p>
    <w:p w:rsidR="00E728D9" w:rsidRPr="00923D14" w:rsidRDefault="00E728D9">
      <w:pPr>
        <w:autoSpaceDE w:val="0"/>
        <w:autoSpaceDN w:val="0"/>
        <w:adjustRightInd w:val="0"/>
        <w:spacing w:line="360" w:lineRule="auto"/>
        <w:ind w:firstLineChars="350" w:firstLine="840"/>
        <w:rPr>
          <w:rFonts w:ascii="宋体" w:hAnsi="宋体"/>
          <w:kern w:val="0"/>
          <w:sz w:val="24"/>
          <w:u w:val="single"/>
        </w:rPr>
      </w:pPr>
      <w:r w:rsidRPr="00923D14">
        <w:rPr>
          <w:rFonts w:ascii="宋体" w:hAnsi="宋体" w:hint="eastAsia"/>
          <w:kern w:val="0"/>
          <w:sz w:val="24"/>
        </w:rPr>
        <w:t>电话、电报、传真或电传：</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开户名称：</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开户银行：</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账号：</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法定代表人或授权委托代理人签名：</w:t>
      </w:r>
    </w:p>
    <w:p w:rsidR="00E728D9" w:rsidRPr="00923D14" w:rsidRDefault="00E728D9">
      <w:pPr>
        <w:autoSpaceDE w:val="0"/>
        <w:autoSpaceDN w:val="0"/>
        <w:adjustRightInd w:val="0"/>
        <w:spacing w:line="360" w:lineRule="auto"/>
        <w:ind w:firstLineChars="350" w:firstLine="840"/>
        <w:rPr>
          <w:rFonts w:ascii="宋体" w:hAnsi="宋体"/>
          <w:kern w:val="0"/>
          <w:sz w:val="24"/>
        </w:rPr>
      </w:pPr>
      <w:r w:rsidRPr="00923D14">
        <w:rPr>
          <w:rFonts w:ascii="宋体" w:hAnsi="宋体" w:hint="eastAsia"/>
          <w:kern w:val="0"/>
          <w:sz w:val="24"/>
        </w:rPr>
        <w:t>比选申请人盖公章：</w:t>
      </w:r>
    </w:p>
    <w:p w:rsidR="00E728D9" w:rsidRPr="00923D14" w:rsidRDefault="00E728D9">
      <w:pPr>
        <w:autoSpaceDE w:val="0"/>
        <w:autoSpaceDN w:val="0"/>
        <w:adjustRightInd w:val="0"/>
        <w:spacing w:line="360" w:lineRule="auto"/>
        <w:ind w:firstLineChars="350" w:firstLine="840"/>
        <w:rPr>
          <w:rFonts w:ascii="宋体" w:hAnsi="宋体"/>
          <w:kern w:val="0"/>
          <w:sz w:val="24"/>
          <w:u w:val="single"/>
        </w:rPr>
      </w:pPr>
      <w:r w:rsidRPr="00923D14">
        <w:rPr>
          <w:rFonts w:ascii="宋体" w:hAnsi="宋体" w:hint="eastAsia"/>
          <w:kern w:val="0"/>
          <w:sz w:val="24"/>
        </w:rPr>
        <w:t>比选日期：</w:t>
      </w:r>
    </w:p>
    <w:p w:rsidR="006D7A89" w:rsidRPr="002E6CA8" w:rsidRDefault="00E728D9">
      <w:pPr>
        <w:autoSpaceDE w:val="0"/>
        <w:autoSpaceDN w:val="0"/>
        <w:adjustRightInd w:val="0"/>
        <w:spacing w:line="360" w:lineRule="auto"/>
        <w:rPr>
          <w:rFonts w:ascii="宋体" w:hAnsi="宋体"/>
          <w:b/>
          <w:kern w:val="0"/>
          <w:sz w:val="24"/>
        </w:rPr>
        <w:sectPr w:rsidR="006D7A89" w:rsidRPr="002E6CA8">
          <w:pgSz w:w="11906" w:h="16838"/>
          <w:pgMar w:top="1134" w:right="1418" w:bottom="1134" w:left="1418" w:header="851" w:footer="567" w:gutter="0"/>
          <w:cols w:space="720"/>
          <w:docGrid w:type="lines" w:linePitch="312"/>
        </w:sectPr>
      </w:pPr>
      <w:r w:rsidRPr="00923D14">
        <w:rPr>
          <w:rFonts w:ascii="宋体" w:hAnsi="宋体" w:hint="eastAsia"/>
          <w:b/>
          <w:kern w:val="0"/>
          <w:sz w:val="24"/>
        </w:rPr>
        <w:t>注：未按照本比选申请函要求填报的比选申请函将被视为非实质性响应。</w:t>
      </w:r>
      <w:bookmarkStart w:id="171" w:name="_Toc465934669"/>
    </w:p>
    <w:p w:rsidR="006D7A89" w:rsidRPr="00E238C3" w:rsidRDefault="00A64711" w:rsidP="006666BA">
      <w:pPr>
        <w:autoSpaceDE w:val="0"/>
        <w:autoSpaceDN w:val="0"/>
        <w:adjustRightInd w:val="0"/>
        <w:spacing w:line="360" w:lineRule="auto"/>
        <w:jc w:val="center"/>
        <w:outlineLvl w:val="2"/>
        <w:rPr>
          <w:rFonts w:ascii="宋体" w:hAnsi="宋体"/>
          <w:b/>
          <w:kern w:val="0"/>
          <w:sz w:val="30"/>
          <w:szCs w:val="30"/>
        </w:rPr>
      </w:pPr>
      <w:bookmarkStart w:id="172" w:name="_Toc436771495"/>
      <w:r>
        <w:rPr>
          <w:rFonts w:ascii="宋体" w:hAnsi="宋体" w:hint="eastAsia"/>
          <w:b/>
          <w:kern w:val="0"/>
          <w:sz w:val="30"/>
          <w:szCs w:val="30"/>
        </w:rPr>
        <w:lastRenderedPageBreak/>
        <w:t>2、</w:t>
      </w:r>
      <w:r w:rsidR="006D7A89" w:rsidRPr="00E238C3">
        <w:rPr>
          <w:rFonts w:ascii="宋体" w:hAnsi="宋体" w:hint="eastAsia"/>
          <w:b/>
          <w:kern w:val="0"/>
          <w:sz w:val="30"/>
          <w:szCs w:val="30"/>
        </w:rPr>
        <w:t>分项报价表 (含税)</w:t>
      </w:r>
    </w:p>
    <w:p w:rsidR="00E238C3" w:rsidRDefault="00E238C3" w:rsidP="00E238C3">
      <w:pPr>
        <w:autoSpaceDE w:val="0"/>
        <w:autoSpaceDN w:val="0"/>
        <w:adjustRightInd w:val="0"/>
        <w:spacing w:line="360" w:lineRule="auto"/>
        <w:jc w:val="center"/>
        <w:rPr>
          <w:rFonts w:ascii="宋体" w:hAnsi="宋体"/>
          <w:kern w:val="0"/>
          <w:sz w:val="24"/>
        </w:rPr>
      </w:pPr>
    </w:p>
    <w:tbl>
      <w:tblPr>
        <w:tblStyle w:val="af5"/>
        <w:tblW w:w="5000" w:type="pct"/>
        <w:tblLook w:val="04A0" w:firstRow="1" w:lastRow="0" w:firstColumn="1" w:lastColumn="0" w:noHBand="0" w:noVBand="1"/>
      </w:tblPr>
      <w:tblGrid>
        <w:gridCol w:w="773"/>
        <w:gridCol w:w="2299"/>
        <w:gridCol w:w="1790"/>
        <w:gridCol w:w="1863"/>
        <w:gridCol w:w="1790"/>
        <w:gridCol w:w="771"/>
      </w:tblGrid>
      <w:tr w:rsidR="006B3059" w:rsidTr="0015736B">
        <w:tc>
          <w:tcPr>
            <w:tcW w:w="416" w:type="pct"/>
            <w:vAlign w:val="center"/>
          </w:tcPr>
          <w:p w:rsidR="006B3059" w:rsidRDefault="006B3059" w:rsidP="006B3059">
            <w:pPr>
              <w:jc w:val="center"/>
            </w:pPr>
            <w:r>
              <w:t>序号</w:t>
            </w:r>
          </w:p>
        </w:tc>
        <w:tc>
          <w:tcPr>
            <w:tcW w:w="1238" w:type="pct"/>
            <w:vAlign w:val="center"/>
          </w:tcPr>
          <w:p w:rsidR="006B3059" w:rsidRDefault="0094012C" w:rsidP="006B3059">
            <w:pPr>
              <w:jc w:val="center"/>
            </w:pPr>
            <w:r>
              <w:rPr>
                <w:rFonts w:hint="eastAsia"/>
              </w:rPr>
              <w:t>项目</w:t>
            </w:r>
          </w:p>
          <w:p w:rsidR="006B3059" w:rsidRDefault="006B3059" w:rsidP="006B3059">
            <w:pPr>
              <w:jc w:val="center"/>
            </w:pPr>
            <w:r>
              <w:rPr>
                <w:rFonts w:hint="eastAsia"/>
              </w:rPr>
              <w:t>（千瓦时）</w:t>
            </w:r>
          </w:p>
        </w:tc>
        <w:tc>
          <w:tcPr>
            <w:tcW w:w="964" w:type="pct"/>
            <w:vAlign w:val="center"/>
          </w:tcPr>
          <w:p w:rsidR="006B3059" w:rsidRDefault="006B3059" w:rsidP="006B3059">
            <w:pPr>
              <w:jc w:val="center"/>
            </w:pPr>
            <w:r>
              <w:t>需求数量</w:t>
            </w:r>
          </w:p>
          <w:p w:rsidR="006B3059" w:rsidRDefault="006B3059" w:rsidP="006B3059">
            <w:pPr>
              <w:jc w:val="center"/>
            </w:pPr>
            <w:r>
              <w:rPr>
                <w:rFonts w:hint="eastAsia"/>
              </w:rPr>
              <w:t>（亿千瓦时）</w:t>
            </w:r>
          </w:p>
        </w:tc>
        <w:tc>
          <w:tcPr>
            <w:tcW w:w="1003" w:type="pct"/>
            <w:vAlign w:val="center"/>
          </w:tcPr>
          <w:p w:rsidR="006B3059" w:rsidRDefault="006B3059" w:rsidP="006B3059">
            <w:pPr>
              <w:jc w:val="center"/>
            </w:pPr>
            <w:r>
              <w:t>控制单价</w:t>
            </w:r>
          </w:p>
          <w:p w:rsidR="006B3059" w:rsidRDefault="006B3059" w:rsidP="006B3059">
            <w:pPr>
              <w:jc w:val="center"/>
            </w:pPr>
            <w:r>
              <w:rPr>
                <w:rFonts w:hint="eastAsia"/>
              </w:rPr>
              <w:t>（元</w:t>
            </w:r>
            <w:r>
              <w:rPr>
                <w:rFonts w:hint="eastAsia"/>
              </w:rPr>
              <w:t>/</w:t>
            </w:r>
            <w:r>
              <w:rPr>
                <w:rFonts w:hint="eastAsia"/>
              </w:rPr>
              <w:t>千瓦时）</w:t>
            </w:r>
          </w:p>
        </w:tc>
        <w:tc>
          <w:tcPr>
            <w:tcW w:w="964" w:type="pct"/>
            <w:tcBorders>
              <w:bottom w:val="single" w:sz="4" w:space="0" w:color="auto"/>
            </w:tcBorders>
            <w:vAlign w:val="center"/>
          </w:tcPr>
          <w:p w:rsidR="006B3059" w:rsidRDefault="006B3059" w:rsidP="006B3059">
            <w:pPr>
              <w:jc w:val="center"/>
            </w:pPr>
            <w:r w:rsidRPr="0015736B">
              <w:t>控制分成比例</w:t>
            </w:r>
          </w:p>
        </w:tc>
        <w:tc>
          <w:tcPr>
            <w:tcW w:w="415" w:type="pct"/>
            <w:vAlign w:val="center"/>
          </w:tcPr>
          <w:p w:rsidR="006B3059" w:rsidRDefault="006B3059" w:rsidP="006B3059">
            <w:pPr>
              <w:jc w:val="center"/>
            </w:pPr>
            <w:r>
              <w:t>备注</w:t>
            </w:r>
          </w:p>
        </w:tc>
      </w:tr>
      <w:tr w:rsidR="0094012C" w:rsidTr="0015736B">
        <w:tc>
          <w:tcPr>
            <w:tcW w:w="416" w:type="pct"/>
            <w:vAlign w:val="center"/>
          </w:tcPr>
          <w:p w:rsidR="0094012C" w:rsidRPr="009420C2" w:rsidRDefault="0094012C" w:rsidP="0094012C">
            <w:pPr>
              <w:jc w:val="center"/>
            </w:pPr>
            <w:r w:rsidRPr="009420C2">
              <w:rPr>
                <w:rFonts w:hint="eastAsia"/>
              </w:rPr>
              <w:t>1</w:t>
            </w:r>
          </w:p>
        </w:tc>
        <w:tc>
          <w:tcPr>
            <w:tcW w:w="1238" w:type="pct"/>
            <w:vAlign w:val="center"/>
          </w:tcPr>
          <w:p w:rsidR="0094012C" w:rsidRPr="009420C2" w:rsidRDefault="0094012C" w:rsidP="0094012C">
            <w:pPr>
              <w:jc w:val="center"/>
            </w:pPr>
            <w:r w:rsidRPr="009420C2">
              <w:t>长协交易电量</w:t>
            </w:r>
          </w:p>
        </w:tc>
        <w:tc>
          <w:tcPr>
            <w:tcW w:w="964" w:type="pct"/>
            <w:vAlign w:val="center"/>
          </w:tcPr>
          <w:p w:rsidR="0094012C" w:rsidRDefault="0094012C" w:rsidP="0094012C">
            <w:pPr>
              <w:jc w:val="center"/>
            </w:pPr>
          </w:p>
        </w:tc>
        <w:tc>
          <w:tcPr>
            <w:tcW w:w="1003" w:type="pct"/>
            <w:vAlign w:val="center"/>
          </w:tcPr>
          <w:p w:rsidR="0094012C" w:rsidRDefault="0094012C" w:rsidP="0094012C">
            <w:pPr>
              <w:jc w:val="center"/>
            </w:pPr>
          </w:p>
        </w:tc>
        <w:tc>
          <w:tcPr>
            <w:tcW w:w="964" w:type="pct"/>
            <w:tcBorders>
              <w:tl2br w:val="single" w:sz="4" w:space="0" w:color="auto"/>
            </w:tcBorders>
            <w:vAlign w:val="center"/>
          </w:tcPr>
          <w:p w:rsidR="0094012C" w:rsidRDefault="0094012C" w:rsidP="0094012C">
            <w:pPr>
              <w:jc w:val="center"/>
            </w:pPr>
          </w:p>
        </w:tc>
        <w:tc>
          <w:tcPr>
            <w:tcW w:w="415" w:type="pct"/>
            <w:vAlign w:val="center"/>
          </w:tcPr>
          <w:p w:rsidR="0094012C" w:rsidRDefault="0094012C" w:rsidP="0094012C">
            <w:pPr>
              <w:jc w:val="center"/>
            </w:pPr>
          </w:p>
        </w:tc>
      </w:tr>
      <w:tr w:rsidR="0094012C" w:rsidTr="0015736B">
        <w:tc>
          <w:tcPr>
            <w:tcW w:w="416" w:type="pct"/>
            <w:vAlign w:val="center"/>
          </w:tcPr>
          <w:p w:rsidR="0094012C" w:rsidRPr="009420C2" w:rsidRDefault="0094012C" w:rsidP="0094012C">
            <w:pPr>
              <w:jc w:val="center"/>
            </w:pPr>
            <w:r w:rsidRPr="009420C2">
              <w:rPr>
                <w:rFonts w:hint="eastAsia"/>
              </w:rPr>
              <w:t>2</w:t>
            </w:r>
          </w:p>
        </w:tc>
        <w:tc>
          <w:tcPr>
            <w:tcW w:w="1238" w:type="pct"/>
            <w:vAlign w:val="center"/>
          </w:tcPr>
          <w:p w:rsidR="0094012C" w:rsidRPr="009420C2" w:rsidRDefault="0094012C" w:rsidP="0094012C">
            <w:pPr>
              <w:jc w:val="center"/>
            </w:pPr>
            <w:r w:rsidRPr="009420C2">
              <w:t>增量电量交易电量</w:t>
            </w:r>
          </w:p>
        </w:tc>
        <w:tc>
          <w:tcPr>
            <w:tcW w:w="964" w:type="pct"/>
            <w:vAlign w:val="center"/>
          </w:tcPr>
          <w:p w:rsidR="0094012C" w:rsidRDefault="0094012C" w:rsidP="0094012C">
            <w:pPr>
              <w:jc w:val="center"/>
            </w:pPr>
          </w:p>
        </w:tc>
        <w:tc>
          <w:tcPr>
            <w:tcW w:w="1003" w:type="pct"/>
            <w:tcBorders>
              <w:bottom w:val="single" w:sz="4" w:space="0" w:color="auto"/>
            </w:tcBorders>
            <w:vAlign w:val="center"/>
          </w:tcPr>
          <w:p w:rsidR="0094012C" w:rsidRDefault="0094012C" w:rsidP="0094012C">
            <w:pPr>
              <w:jc w:val="center"/>
            </w:pPr>
          </w:p>
        </w:tc>
        <w:tc>
          <w:tcPr>
            <w:tcW w:w="964" w:type="pct"/>
            <w:tcBorders>
              <w:tl2br w:val="single" w:sz="4" w:space="0" w:color="auto"/>
            </w:tcBorders>
            <w:vAlign w:val="center"/>
          </w:tcPr>
          <w:p w:rsidR="0094012C" w:rsidRDefault="0094012C" w:rsidP="0094012C">
            <w:pPr>
              <w:jc w:val="center"/>
            </w:pPr>
          </w:p>
        </w:tc>
        <w:tc>
          <w:tcPr>
            <w:tcW w:w="415" w:type="pct"/>
            <w:vAlign w:val="center"/>
          </w:tcPr>
          <w:p w:rsidR="0094012C" w:rsidRDefault="0094012C" w:rsidP="0094012C">
            <w:pPr>
              <w:jc w:val="center"/>
            </w:pPr>
          </w:p>
        </w:tc>
      </w:tr>
      <w:tr w:rsidR="0094012C" w:rsidTr="0015736B">
        <w:tc>
          <w:tcPr>
            <w:tcW w:w="416" w:type="pct"/>
            <w:vAlign w:val="center"/>
          </w:tcPr>
          <w:p w:rsidR="0094012C" w:rsidRPr="009420C2" w:rsidRDefault="0094012C" w:rsidP="0094012C">
            <w:pPr>
              <w:jc w:val="center"/>
            </w:pPr>
            <w:r w:rsidRPr="009420C2">
              <w:rPr>
                <w:rFonts w:hint="eastAsia"/>
              </w:rPr>
              <w:t>3</w:t>
            </w:r>
          </w:p>
        </w:tc>
        <w:tc>
          <w:tcPr>
            <w:tcW w:w="1238" w:type="pct"/>
            <w:vAlign w:val="center"/>
          </w:tcPr>
          <w:p w:rsidR="0094012C" w:rsidRPr="009420C2" w:rsidRDefault="0094012C" w:rsidP="0094012C">
            <w:pPr>
              <w:jc w:val="center"/>
            </w:pPr>
            <w:r w:rsidRPr="009420C2">
              <w:t>集中竞价交易电量</w:t>
            </w:r>
          </w:p>
        </w:tc>
        <w:tc>
          <w:tcPr>
            <w:tcW w:w="964" w:type="pct"/>
            <w:vAlign w:val="center"/>
          </w:tcPr>
          <w:p w:rsidR="0094012C" w:rsidRPr="0019424F" w:rsidRDefault="0094012C" w:rsidP="0094012C">
            <w:pPr>
              <w:jc w:val="center"/>
              <w:rPr>
                <w:highlight w:val="yellow"/>
              </w:rPr>
            </w:pPr>
          </w:p>
        </w:tc>
        <w:tc>
          <w:tcPr>
            <w:tcW w:w="1003" w:type="pct"/>
            <w:tcBorders>
              <w:tl2br w:val="single" w:sz="4" w:space="0" w:color="auto"/>
            </w:tcBorders>
            <w:vAlign w:val="center"/>
          </w:tcPr>
          <w:p w:rsidR="0094012C" w:rsidRPr="0019424F" w:rsidRDefault="0094012C" w:rsidP="0094012C">
            <w:pPr>
              <w:jc w:val="center"/>
              <w:rPr>
                <w:highlight w:val="yellow"/>
              </w:rPr>
            </w:pPr>
          </w:p>
        </w:tc>
        <w:tc>
          <w:tcPr>
            <w:tcW w:w="964" w:type="pct"/>
            <w:vAlign w:val="center"/>
          </w:tcPr>
          <w:p w:rsidR="0094012C" w:rsidRDefault="0094012C" w:rsidP="0094012C">
            <w:pPr>
              <w:jc w:val="center"/>
            </w:pPr>
          </w:p>
        </w:tc>
        <w:tc>
          <w:tcPr>
            <w:tcW w:w="415" w:type="pct"/>
            <w:vAlign w:val="center"/>
          </w:tcPr>
          <w:p w:rsidR="0094012C" w:rsidRDefault="0094012C" w:rsidP="0094012C">
            <w:pPr>
              <w:jc w:val="center"/>
            </w:pPr>
          </w:p>
        </w:tc>
      </w:tr>
      <w:bookmarkEnd w:id="171"/>
      <w:bookmarkEnd w:id="172"/>
    </w:tbl>
    <w:p w:rsidR="00470280" w:rsidRDefault="00470280" w:rsidP="00470280">
      <w:pPr>
        <w:spacing w:line="360" w:lineRule="auto"/>
        <w:rPr>
          <w:rFonts w:ascii="宋体" w:hAnsi="宋体"/>
          <w:b/>
          <w:kern w:val="0"/>
          <w:sz w:val="24"/>
        </w:rPr>
      </w:pPr>
    </w:p>
    <w:p w:rsidR="00D86366" w:rsidRDefault="00D86366">
      <w:pPr>
        <w:spacing w:line="360" w:lineRule="exact"/>
        <w:rPr>
          <w:rFonts w:ascii="Arial" w:hAnsi="Arial" w:cs="Arial"/>
          <w:szCs w:val="20"/>
        </w:rPr>
      </w:pPr>
    </w:p>
    <w:p w:rsidR="00D86366" w:rsidRDefault="00D86366">
      <w:pPr>
        <w:spacing w:line="360" w:lineRule="exact"/>
        <w:rPr>
          <w:rFonts w:ascii="Arial" w:hAnsi="Arial" w:cs="Arial"/>
          <w:szCs w:val="20"/>
        </w:rPr>
      </w:pPr>
    </w:p>
    <w:p w:rsidR="00D86366" w:rsidRDefault="00D86366">
      <w:pPr>
        <w:spacing w:line="360" w:lineRule="exact"/>
        <w:rPr>
          <w:rFonts w:ascii="Arial" w:hAnsi="Arial" w:cs="Arial"/>
          <w:szCs w:val="20"/>
        </w:rPr>
      </w:pPr>
    </w:p>
    <w:p w:rsidR="00E728D9" w:rsidRDefault="00E728D9">
      <w:pPr>
        <w:spacing w:line="360" w:lineRule="exact"/>
        <w:rPr>
          <w:rFonts w:ascii="Arial" w:hAnsi="Arial" w:cs="Arial"/>
          <w:szCs w:val="20"/>
        </w:rPr>
      </w:pPr>
      <w:r w:rsidRPr="00923D14">
        <w:rPr>
          <w:rFonts w:ascii="Arial" w:hAnsi="Arial" w:cs="Arial"/>
          <w:szCs w:val="20"/>
        </w:rPr>
        <w:t>投标人盖公章</w:t>
      </w:r>
    </w:p>
    <w:p w:rsidR="006008E4" w:rsidRPr="00923D14" w:rsidRDefault="006008E4">
      <w:pPr>
        <w:spacing w:line="360" w:lineRule="exact"/>
        <w:rPr>
          <w:rFonts w:ascii="Arial" w:hAnsi="Arial" w:cs="Arial"/>
          <w:szCs w:val="20"/>
        </w:rPr>
      </w:pPr>
    </w:p>
    <w:p w:rsidR="00E728D9" w:rsidRDefault="00E728D9">
      <w:pPr>
        <w:spacing w:line="360" w:lineRule="exact"/>
        <w:rPr>
          <w:rFonts w:ascii="Arial" w:hAnsi="Arial" w:cs="Arial"/>
          <w:szCs w:val="20"/>
        </w:rPr>
      </w:pPr>
      <w:r w:rsidRPr="00923D14">
        <w:rPr>
          <w:rFonts w:ascii="Arial" w:hAnsi="Arial" w:cs="Arial"/>
          <w:szCs w:val="20"/>
        </w:rPr>
        <w:t>法定代表人或委托代理人签字</w:t>
      </w:r>
    </w:p>
    <w:p w:rsidR="006008E4" w:rsidRPr="00923D14" w:rsidRDefault="006008E4">
      <w:pPr>
        <w:spacing w:line="360" w:lineRule="exact"/>
        <w:rPr>
          <w:rFonts w:ascii="Arial" w:hAnsi="Arial" w:cs="Arial"/>
          <w:szCs w:val="20"/>
          <w:u w:val="single"/>
        </w:rPr>
      </w:pPr>
    </w:p>
    <w:p w:rsidR="00E728D9" w:rsidRPr="00923D14" w:rsidRDefault="00E728D9">
      <w:pPr>
        <w:spacing w:line="360" w:lineRule="exact"/>
        <w:rPr>
          <w:rFonts w:ascii="Arial" w:hAnsi="Arial" w:cs="Arial"/>
          <w:szCs w:val="20"/>
          <w:u w:val="single"/>
        </w:rPr>
      </w:pPr>
      <w:r w:rsidRPr="00923D14">
        <w:rPr>
          <w:rFonts w:ascii="Arial" w:hAnsi="Arial" w:cs="Arial"/>
          <w:szCs w:val="20"/>
        </w:rPr>
        <w:t>日期</w:t>
      </w:r>
    </w:p>
    <w:p w:rsidR="00E728D9" w:rsidRPr="00923D14" w:rsidRDefault="00E728D9">
      <w:pPr>
        <w:spacing w:line="360" w:lineRule="exact"/>
        <w:rPr>
          <w:rFonts w:ascii="Arial" w:hAnsi="Arial" w:cs="Arial"/>
          <w:szCs w:val="20"/>
          <w:u w:val="single"/>
        </w:rPr>
      </w:pPr>
    </w:p>
    <w:p w:rsidR="00E728D9" w:rsidRPr="00D86366" w:rsidRDefault="00E728D9" w:rsidP="00622B70">
      <w:pPr>
        <w:ind w:left="482" w:hangingChars="200" w:hanging="482"/>
        <w:jc w:val="left"/>
        <w:rPr>
          <w:rFonts w:ascii="宋体" w:hAnsi="宋体"/>
          <w:kern w:val="0"/>
          <w:sz w:val="24"/>
        </w:rPr>
      </w:pPr>
      <w:r w:rsidRPr="00923D14">
        <w:rPr>
          <w:rFonts w:ascii="宋体" w:hAnsi="宋体" w:cs="宋体" w:hint="eastAsia"/>
          <w:b/>
          <w:kern w:val="58"/>
          <w:sz w:val="24"/>
          <w:szCs w:val="24"/>
        </w:rPr>
        <w:t>注：</w:t>
      </w:r>
      <w:r w:rsidRPr="00923D14">
        <w:rPr>
          <w:rFonts w:ascii="宋体" w:hAnsi="宋体" w:cs="宋体" w:hint="eastAsia"/>
          <w:bCs/>
          <w:sz w:val="24"/>
          <w:szCs w:val="24"/>
        </w:rPr>
        <w:t>投标人的投标报价表必须加盖公章并签字，无签字盖公章的投标无效。</w:t>
      </w:r>
    </w:p>
    <w:sectPr w:rsidR="00E728D9" w:rsidRPr="00D86366" w:rsidSect="00BF1A74">
      <w:headerReference w:type="default" r:id="rId12"/>
      <w:footerReference w:type="default" r:id="rId13"/>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F3" w:rsidRDefault="00EF35F3">
      <w:r>
        <w:separator/>
      </w:r>
    </w:p>
  </w:endnote>
  <w:endnote w:type="continuationSeparator" w:id="0">
    <w:p w:rsidR="00EF35F3" w:rsidRDefault="00EF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3A" w:rsidRDefault="00361F3A">
    <w:pPr>
      <w:pStyle w:val="a8"/>
      <w:jc w:val="center"/>
    </w:pPr>
    <w:r>
      <w:rPr>
        <w:b/>
        <w:sz w:val="24"/>
        <w:szCs w:val="24"/>
      </w:rPr>
      <w:fldChar w:fldCharType="begin"/>
    </w:r>
    <w:r>
      <w:rPr>
        <w:b/>
      </w:rPr>
      <w:instrText>PAGE</w:instrText>
    </w:r>
    <w:r>
      <w:rPr>
        <w:b/>
        <w:sz w:val="24"/>
        <w:szCs w:val="24"/>
      </w:rPr>
      <w:fldChar w:fldCharType="separate"/>
    </w:r>
    <w:r w:rsidR="00177B7A">
      <w:rPr>
        <w:b/>
        <w:noProof/>
      </w:rPr>
      <w:t>19</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77B7A">
      <w:rPr>
        <w:b/>
        <w:noProof/>
      </w:rPr>
      <w:t>29</w:t>
    </w:r>
    <w:r>
      <w:rPr>
        <w:b/>
        <w:sz w:val="24"/>
        <w:szCs w:val="24"/>
      </w:rPr>
      <w:fldChar w:fldCharType="end"/>
    </w:r>
  </w:p>
  <w:p w:rsidR="00361F3A" w:rsidRDefault="00361F3A">
    <w:pPr>
      <w:pStyle w:val="a8"/>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3A" w:rsidRDefault="00361F3A">
    <w:pPr>
      <w:pStyle w:val="a8"/>
      <w:jc w:val="center"/>
    </w:pPr>
    <w:r>
      <w:rPr>
        <w:b/>
        <w:sz w:val="24"/>
        <w:szCs w:val="24"/>
      </w:rPr>
      <w:fldChar w:fldCharType="begin"/>
    </w:r>
    <w:r>
      <w:rPr>
        <w:b/>
      </w:rPr>
      <w:instrText>PAGE</w:instrText>
    </w:r>
    <w:r>
      <w:rPr>
        <w:b/>
        <w:sz w:val="24"/>
        <w:szCs w:val="24"/>
      </w:rPr>
      <w:fldChar w:fldCharType="separate"/>
    </w:r>
    <w:r w:rsidR="00177B7A">
      <w:rPr>
        <w:b/>
        <w:noProof/>
      </w:rPr>
      <w:t>22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77B7A">
      <w:rPr>
        <w:b/>
        <w:noProof/>
      </w:rPr>
      <w:t>29</w:t>
    </w:r>
    <w:r>
      <w:rPr>
        <w:b/>
        <w:sz w:val="24"/>
        <w:szCs w:val="24"/>
      </w:rPr>
      <w:fldChar w:fldCharType="end"/>
    </w:r>
  </w:p>
  <w:p w:rsidR="00361F3A" w:rsidRDefault="00361F3A">
    <w:pPr>
      <w:pStyle w:val="a8"/>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3A" w:rsidRDefault="00361F3A">
    <w:pPr>
      <w:pStyle w:val="a8"/>
      <w:jc w:val="center"/>
    </w:pPr>
    <w:r>
      <w:rPr>
        <w:b/>
        <w:sz w:val="24"/>
        <w:szCs w:val="24"/>
      </w:rPr>
      <w:fldChar w:fldCharType="begin"/>
    </w:r>
    <w:r>
      <w:rPr>
        <w:b/>
      </w:rPr>
      <w:instrText>PAGE</w:instrText>
    </w:r>
    <w:r>
      <w:rPr>
        <w:b/>
        <w:sz w:val="24"/>
        <w:szCs w:val="24"/>
      </w:rPr>
      <w:fldChar w:fldCharType="separate"/>
    </w:r>
    <w:r w:rsidR="00177B7A">
      <w:rPr>
        <w:b/>
        <w:noProof/>
      </w:rPr>
      <w:t>29</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77B7A">
      <w:rPr>
        <w:b/>
        <w:noProof/>
      </w:rPr>
      <w:t>29</w:t>
    </w:r>
    <w:r>
      <w:rPr>
        <w:b/>
        <w:sz w:val="24"/>
        <w:szCs w:val="24"/>
      </w:rPr>
      <w:fldChar w:fldCharType="end"/>
    </w:r>
  </w:p>
  <w:p w:rsidR="00361F3A" w:rsidRDefault="00361F3A">
    <w:pPr>
      <w:pStyle w:val="a8"/>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F3" w:rsidRDefault="00EF35F3">
      <w:r>
        <w:separator/>
      </w:r>
    </w:p>
  </w:footnote>
  <w:footnote w:type="continuationSeparator" w:id="0">
    <w:p w:rsidR="00EF35F3" w:rsidRDefault="00EF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3A" w:rsidRDefault="00361F3A">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3A" w:rsidRDefault="00361F3A">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3A" w:rsidRDefault="00361F3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A"/>
    <w:multiLevelType w:val="multilevel"/>
    <w:tmpl w:val="0000002A"/>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9250E23"/>
    <w:multiLevelType w:val="multilevel"/>
    <w:tmpl w:val="09250E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A4815A9"/>
    <w:multiLevelType w:val="hybridMultilevel"/>
    <w:tmpl w:val="6E2AC5BE"/>
    <w:lvl w:ilvl="0" w:tplc="FF3C567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FF023DF"/>
    <w:multiLevelType w:val="hybridMultilevel"/>
    <w:tmpl w:val="9D30CC1E"/>
    <w:lvl w:ilvl="0" w:tplc="DE0E666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DA3305"/>
    <w:multiLevelType w:val="hybridMultilevel"/>
    <w:tmpl w:val="FAD2F89A"/>
    <w:lvl w:ilvl="0" w:tplc="2DDCAFF6">
      <w:start w:val="1"/>
      <w:numFmt w:val="decimal"/>
      <w:lvlText w:val="9.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E3A41"/>
    <w:multiLevelType w:val="multilevel"/>
    <w:tmpl w:val="135E3A4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9325A0C"/>
    <w:multiLevelType w:val="multilevel"/>
    <w:tmpl w:val="88CEC2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A282588"/>
    <w:multiLevelType w:val="hybridMultilevel"/>
    <w:tmpl w:val="F5708032"/>
    <w:lvl w:ilvl="0" w:tplc="18F4C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0062EC"/>
    <w:multiLevelType w:val="hybridMultilevel"/>
    <w:tmpl w:val="2AFEB008"/>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80240F"/>
    <w:multiLevelType w:val="multilevel"/>
    <w:tmpl w:val="1C80240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DD23FB3"/>
    <w:multiLevelType w:val="multilevel"/>
    <w:tmpl w:val="1DD23F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1DDF3793"/>
    <w:multiLevelType w:val="multilevel"/>
    <w:tmpl w:val="D9AC2D68"/>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84A5B06"/>
    <w:multiLevelType w:val="hybridMultilevel"/>
    <w:tmpl w:val="21947B74"/>
    <w:lvl w:ilvl="0" w:tplc="ABE4D22A">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857E24"/>
    <w:multiLevelType w:val="hybridMultilevel"/>
    <w:tmpl w:val="76BC6D9C"/>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287E4E"/>
    <w:multiLevelType w:val="multilevel"/>
    <w:tmpl w:val="2A287E4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2E6560D"/>
    <w:multiLevelType w:val="multilevel"/>
    <w:tmpl w:val="32E656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3FA3277"/>
    <w:multiLevelType w:val="multilevel"/>
    <w:tmpl w:val="33FA32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372427FB"/>
    <w:multiLevelType w:val="multilevel"/>
    <w:tmpl w:val="6546A2E8"/>
    <w:lvl w:ilvl="0">
      <w:start w:val="1"/>
      <w:numFmt w:val="decimal"/>
      <w:lvlText w:val="%1."/>
      <w:lvlJc w:val="left"/>
      <w:pPr>
        <w:ind w:left="425" w:hanging="425"/>
      </w:pPr>
    </w:lvl>
    <w:lvl w:ilvl="1">
      <w:start w:val="1"/>
      <w:numFmt w:val="decimal"/>
      <w:lvlText w:val="%1.%2."/>
      <w:lvlJc w:val="left"/>
      <w:pPr>
        <w:ind w:left="567" w:hanging="567"/>
      </w:pPr>
      <w:rPr>
        <w:rFonts w:ascii="宋体" w:eastAsia="宋体" w:hAnsi="宋体"/>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9564593"/>
    <w:multiLevelType w:val="hybridMultilevel"/>
    <w:tmpl w:val="A66E4EC0"/>
    <w:lvl w:ilvl="0" w:tplc="A2589E82">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A03349F"/>
    <w:multiLevelType w:val="hybridMultilevel"/>
    <w:tmpl w:val="F88E292A"/>
    <w:lvl w:ilvl="0" w:tplc="9C4A5BAA">
      <w:start w:val="1"/>
      <w:numFmt w:val="decimal"/>
      <w:lvlText w:val="%1."/>
      <w:lvlJc w:val="left"/>
      <w:pPr>
        <w:ind w:left="420" w:hanging="420"/>
      </w:pPr>
      <w:rPr>
        <w: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E9D5496"/>
    <w:multiLevelType w:val="multilevel"/>
    <w:tmpl w:val="477CBE8A"/>
    <w:lvl w:ilvl="0">
      <w:start w:val="1"/>
      <w:numFmt w:val="decimal"/>
      <w:lvlText w:val="%1."/>
      <w:lvlJc w:val="left"/>
      <w:pPr>
        <w:ind w:left="425" w:hanging="425"/>
      </w:pPr>
    </w:lvl>
    <w:lvl w:ilvl="1">
      <w:start w:val="1"/>
      <w:numFmt w:val="decimal"/>
      <w:lvlText w:val="%1.%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40BF152D"/>
    <w:multiLevelType w:val="multilevel"/>
    <w:tmpl w:val="40BF152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419F35E4"/>
    <w:multiLevelType w:val="hybridMultilevel"/>
    <w:tmpl w:val="80D85AAE"/>
    <w:lvl w:ilvl="0" w:tplc="24483CFA">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B31C8F"/>
    <w:multiLevelType w:val="hybridMultilevel"/>
    <w:tmpl w:val="AA0AE954"/>
    <w:lvl w:ilvl="0" w:tplc="ABE4D22A">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555C78B3"/>
    <w:multiLevelType w:val="multilevel"/>
    <w:tmpl w:val="555C78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15:restartNumberingAfterBreak="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57355294"/>
    <w:multiLevelType w:val="hybridMultilevel"/>
    <w:tmpl w:val="723E1EDA"/>
    <w:lvl w:ilvl="0" w:tplc="FAEE220C">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A153FF0"/>
    <w:multiLevelType w:val="singleLevel"/>
    <w:tmpl w:val="5A153FF0"/>
    <w:lvl w:ilvl="0">
      <w:start w:val="3"/>
      <w:numFmt w:val="chineseCounting"/>
      <w:suff w:val="nothing"/>
      <w:lvlText w:val="%1、"/>
      <w:lvlJc w:val="left"/>
    </w:lvl>
  </w:abstractNum>
  <w:abstractNum w:abstractNumId="37" w15:restartNumberingAfterBreak="0">
    <w:nsid w:val="602C4D8B"/>
    <w:multiLevelType w:val="hybridMultilevel"/>
    <w:tmpl w:val="E1003C1C"/>
    <w:lvl w:ilvl="0" w:tplc="4F0E557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23F514E"/>
    <w:multiLevelType w:val="hybridMultilevel"/>
    <w:tmpl w:val="7A5A5394"/>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9425EB"/>
    <w:multiLevelType w:val="hybridMultilevel"/>
    <w:tmpl w:val="AE1CE7BC"/>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6BA11649"/>
    <w:multiLevelType w:val="singleLevel"/>
    <w:tmpl w:val="25F8E654"/>
    <w:lvl w:ilvl="0">
      <w:start w:val="2"/>
      <w:numFmt w:val="chineseCounting"/>
      <w:suff w:val="space"/>
      <w:lvlText w:val="第%1章"/>
      <w:lvlJc w:val="left"/>
      <w:rPr>
        <w:rFonts w:hint="eastAsia"/>
        <w:lang w:val="en-US"/>
      </w:rPr>
    </w:lvl>
  </w:abstractNum>
  <w:abstractNum w:abstractNumId="42" w15:restartNumberingAfterBreak="0">
    <w:nsid w:val="762244B5"/>
    <w:multiLevelType w:val="multilevel"/>
    <w:tmpl w:val="762244B5"/>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77745C63"/>
    <w:multiLevelType w:val="hybridMultilevel"/>
    <w:tmpl w:val="2E20EBCE"/>
    <w:lvl w:ilvl="0" w:tplc="DE0E666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84C6110"/>
    <w:multiLevelType w:val="hybridMultilevel"/>
    <w:tmpl w:val="FD1CBE30"/>
    <w:lvl w:ilvl="0" w:tplc="84089216">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DA5791E"/>
    <w:multiLevelType w:val="multilevel"/>
    <w:tmpl w:val="FFDC59EE"/>
    <w:lvl w:ilvl="0">
      <w:start w:val="1"/>
      <w:numFmt w:val="decimal"/>
      <w:lvlText w:val="%1."/>
      <w:lvlJc w:val="left"/>
      <w:pPr>
        <w:ind w:left="425" w:hanging="425"/>
      </w:pPr>
      <w:rPr>
        <w:rFonts w:hint="eastAsia"/>
      </w:rPr>
    </w:lvl>
    <w:lvl w:ilvl="1">
      <w:start w:val="1"/>
      <w:numFmt w:val="decimal"/>
      <w:lvlText w:val="2.%2."/>
      <w:lvlJc w:val="left"/>
      <w:pPr>
        <w:ind w:left="567" w:hanging="567"/>
      </w:pPr>
      <w:rPr>
        <w:rFonts w:ascii="宋体" w:eastAsia="宋体" w:hAnsi="宋体"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15:restartNumberingAfterBreak="0">
    <w:nsid w:val="7E18280D"/>
    <w:multiLevelType w:val="multilevel"/>
    <w:tmpl w:val="7E18280D"/>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15:restartNumberingAfterBreak="0">
    <w:nsid w:val="7E2A6F5C"/>
    <w:multiLevelType w:val="hybridMultilevel"/>
    <w:tmpl w:val="E5DCD070"/>
    <w:lvl w:ilvl="0" w:tplc="A2589E82">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41"/>
  </w:num>
  <w:num w:numId="3">
    <w:abstractNumId w:val="22"/>
  </w:num>
  <w:num w:numId="4">
    <w:abstractNumId w:val="26"/>
  </w:num>
  <w:num w:numId="5">
    <w:abstractNumId w:val="45"/>
  </w:num>
  <w:num w:numId="6">
    <w:abstractNumId w:val="28"/>
  </w:num>
  <w:num w:numId="7">
    <w:abstractNumId w:val="17"/>
  </w:num>
  <w:num w:numId="8">
    <w:abstractNumId w:val="6"/>
  </w:num>
  <w:num w:numId="9">
    <w:abstractNumId w:val="11"/>
  </w:num>
  <w:num w:numId="10">
    <w:abstractNumId w:val="46"/>
  </w:num>
  <w:num w:numId="11">
    <w:abstractNumId w:val="21"/>
  </w:num>
  <w:num w:numId="12">
    <w:abstractNumId w:val="20"/>
  </w:num>
  <w:num w:numId="13">
    <w:abstractNumId w:val="1"/>
  </w:num>
  <w:num w:numId="14">
    <w:abstractNumId w:val="42"/>
  </w:num>
  <w:num w:numId="15">
    <w:abstractNumId w:val="32"/>
  </w:num>
  <w:num w:numId="16">
    <w:abstractNumId w:val="7"/>
  </w:num>
  <w:num w:numId="17">
    <w:abstractNumId w:val="27"/>
  </w:num>
  <w:num w:numId="18">
    <w:abstractNumId w:val="34"/>
  </w:num>
  <w:num w:numId="19">
    <w:abstractNumId w:val="31"/>
  </w:num>
  <w:num w:numId="20">
    <w:abstractNumId w:val="33"/>
  </w:num>
  <w:num w:numId="21">
    <w:abstractNumId w:val="12"/>
  </w:num>
  <w:num w:numId="22">
    <w:abstractNumId w:val="19"/>
  </w:num>
  <w:num w:numId="23">
    <w:abstractNumId w:val="14"/>
  </w:num>
  <w:num w:numId="24">
    <w:abstractNumId w:val="3"/>
  </w:num>
  <w:num w:numId="25">
    <w:abstractNumId w:val="40"/>
  </w:num>
  <w:num w:numId="26">
    <w:abstractNumId w:val="0"/>
  </w:num>
  <w:num w:numId="27">
    <w:abstractNumId w:val="18"/>
  </w:num>
  <w:num w:numId="28">
    <w:abstractNumId w:val="2"/>
  </w:num>
  <w:num w:numId="29">
    <w:abstractNumId w:val="29"/>
  </w:num>
  <w:num w:numId="30">
    <w:abstractNumId w:val="5"/>
  </w:num>
  <w:num w:numId="31">
    <w:abstractNumId w:val="15"/>
  </w:num>
  <w:num w:numId="32">
    <w:abstractNumId w:val="30"/>
  </w:num>
  <w:num w:numId="33">
    <w:abstractNumId w:val="35"/>
  </w:num>
  <w:num w:numId="34">
    <w:abstractNumId w:val="23"/>
  </w:num>
  <w:num w:numId="35">
    <w:abstractNumId w:val="47"/>
  </w:num>
  <w:num w:numId="36">
    <w:abstractNumId w:val="44"/>
  </w:num>
  <w:num w:numId="37">
    <w:abstractNumId w:val="4"/>
  </w:num>
  <w:num w:numId="38">
    <w:abstractNumId w:val="43"/>
  </w:num>
  <w:num w:numId="39">
    <w:abstractNumId w:val="9"/>
  </w:num>
  <w:num w:numId="40">
    <w:abstractNumId w:val="37"/>
  </w:num>
  <w:num w:numId="41">
    <w:abstractNumId w:val="16"/>
  </w:num>
  <w:num w:numId="42">
    <w:abstractNumId w:val="10"/>
  </w:num>
  <w:num w:numId="43">
    <w:abstractNumId w:val="38"/>
  </w:num>
  <w:num w:numId="44">
    <w:abstractNumId w:val="39"/>
  </w:num>
  <w:num w:numId="45">
    <w:abstractNumId w:val="13"/>
  </w:num>
  <w:num w:numId="46">
    <w:abstractNumId w:val="36"/>
  </w:num>
  <w:num w:numId="47">
    <w:abstractNumId w:val="24"/>
  </w:num>
  <w:num w:numId="48">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B6E"/>
    <w:rsid w:val="00001EBC"/>
    <w:rsid w:val="0000481A"/>
    <w:rsid w:val="000064B0"/>
    <w:rsid w:val="0000679D"/>
    <w:rsid w:val="0000720C"/>
    <w:rsid w:val="00007755"/>
    <w:rsid w:val="0000794F"/>
    <w:rsid w:val="00007C91"/>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75F0"/>
    <w:rsid w:val="00020C5D"/>
    <w:rsid w:val="00020E21"/>
    <w:rsid w:val="000219A4"/>
    <w:rsid w:val="00022214"/>
    <w:rsid w:val="000228CD"/>
    <w:rsid w:val="00023D3A"/>
    <w:rsid w:val="00026F62"/>
    <w:rsid w:val="0002744D"/>
    <w:rsid w:val="00027821"/>
    <w:rsid w:val="00027AF1"/>
    <w:rsid w:val="00030272"/>
    <w:rsid w:val="0003065F"/>
    <w:rsid w:val="00030AA4"/>
    <w:rsid w:val="00030F1A"/>
    <w:rsid w:val="0003131F"/>
    <w:rsid w:val="000323B3"/>
    <w:rsid w:val="00032EB3"/>
    <w:rsid w:val="00034004"/>
    <w:rsid w:val="0003461F"/>
    <w:rsid w:val="00035DD3"/>
    <w:rsid w:val="00036123"/>
    <w:rsid w:val="000363BE"/>
    <w:rsid w:val="0003722B"/>
    <w:rsid w:val="000374FC"/>
    <w:rsid w:val="0004023A"/>
    <w:rsid w:val="00041529"/>
    <w:rsid w:val="000421CC"/>
    <w:rsid w:val="000421EB"/>
    <w:rsid w:val="0004230C"/>
    <w:rsid w:val="0004268E"/>
    <w:rsid w:val="00043E9C"/>
    <w:rsid w:val="000441FD"/>
    <w:rsid w:val="0004423E"/>
    <w:rsid w:val="0004496E"/>
    <w:rsid w:val="00046081"/>
    <w:rsid w:val="000467E5"/>
    <w:rsid w:val="000473FB"/>
    <w:rsid w:val="00047F69"/>
    <w:rsid w:val="0005002B"/>
    <w:rsid w:val="000508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C9E"/>
    <w:rsid w:val="00061DA0"/>
    <w:rsid w:val="00062048"/>
    <w:rsid w:val="00062290"/>
    <w:rsid w:val="00062CE7"/>
    <w:rsid w:val="00063ECC"/>
    <w:rsid w:val="00064658"/>
    <w:rsid w:val="00064C4B"/>
    <w:rsid w:val="000654BF"/>
    <w:rsid w:val="000657DE"/>
    <w:rsid w:val="000659CC"/>
    <w:rsid w:val="00065B4D"/>
    <w:rsid w:val="000665B4"/>
    <w:rsid w:val="00067342"/>
    <w:rsid w:val="00067806"/>
    <w:rsid w:val="0007083A"/>
    <w:rsid w:val="00070CD2"/>
    <w:rsid w:val="000722D9"/>
    <w:rsid w:val="0007260A"/>
    <w:rsid w:val="00072AD6"/>
    <w:rsid w:val="00072DC2"/>
    <w:rsid w:val="0007329E"/>
    <w:rsid w:val="000735D1"/>
    <w:rsid w:val="00074185"/>
    <w:rsid w:val="0007433F"/>
    <w:rsid w:val="00074BD8"/>
    <w:rsid w:val="0007514A"/>
    <w:rsid w:val="000753C0"/>
    <w:rsid w:val="00075BE6"/>
    <w:rsid w:val="0007665E"/>
    <w:rsid w:val="00076B36"/>
    <w:rsid w:val="00076C49"/>
    <w:rsid w:val="00077563"/>
    <w:rsid w:val="000775DC"/>
    <w:rsid w:val="00077730"/>
    <w:rsid w:val="000777A3"/>
    <w:rsid w:val="00077FC7"/>
    <w:rsid w:val="00080E6B"/>
    <w:rsid w:val="000811DD"/>
    <w:rsid w:val="00082628"/>
    <w:rsid w:val="0008308C"/>
    <w:rsid w:val="00083BEA"/>
    <w:rsid w:val="00083CC5"/>
    <w:rsid w:val="000847DF"/>
    <w:rsid w:val="00084FA1"/>
    <w:rsid w:val="00085763"/>
    <w:rsid w:val="00085778"/>
    <w:rsid w:val="000857D8"/>
    <w:rsid w:val="00085B0C"/>
    <w:rsid w:val="00085CC9"/>
    <w:rsid w:val="00085CFD"/>
    <w:rsid w:val="00085D4D"/>
    <w:rsid w:val="00085E53"/>
    <w:rsid w:val="0008615F"/>
    <w:rsid w:val="0008651D"/>
    <w:rsid w:val="00087A6E"/>
    <w:rsid w:val="000906E1"/>
    <w:rsid w:val="00090846"/>
    <w:rsid w:val="00090A4B"/>
    <w:rsid w:val="00090A90"/>
    <w:rsid w:val="00090EE0"/>
    <w:rsid w:val="00091041"/>
    <w:rsid w:val="0009175B"/>
    <w:rsid w:val="000919B2"/>
    <w:rsid w:val="00092368"/>
    <w:rsid w:val="00092638"/>
    <w:rsid w:val="00092BF7"/>
    <w:rsid w:val="00092C3E"/>
    <w:rsid w:val="000930C5"/>
    <w:rsid w:val="000932AF"/>
    <w:rsid w:val="00093B14"/>
    <w:rsid w:val="00093D4A"/>
    <w:rsid w:val="0009414D"/>
    <w:rsid w:val="000944AB"/>
    <w:rsid w:val="00094742"/>
    <w:rsid w:val="00094B7F"/>
    <w:rsid w:val="00094CB7"/>
    <w:rsid w:val="00095180"/>
    <w:rsid w:val="00095627"/>
    <w:rsid w:val="00095F4D"/>
    <w:rsid w:val="000962E0"/>
    <w:rsid w:val="00096645"/>
    <w:rsid w:val="00097427"/>
    <w:rsid w:val="00097503"/>
    <w:rsid w:val="00097CFB"/>
    <w:rsid w:val="000A0C2B"/>
    <w:rsid w:val="000A0EEC"/>
    <w:rsid w:val="000A1780"/>
    <w:rsid w:val="000A2A33"/>
    <w:rsid w:val="000A3636"/>
    <w:rsid w:val="000A3721"/>
    <w:rsid w:val="000A3B84"/>
    <w:rsid w:val="000A4165"/>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332C"/>
    <w:rsid w:val="000B34F8"/>
    <w:rsid w:val="000B4035"/>
    <w:rsid w:val="000B5846"/>
    <w:rsid w:val="000B683B"/>
    <w:rsid w:val="000B6E2E"/>
    <w:rsid w:val="000B75BC"/>
    <w:rsid w:val="000B7ABE"/>
    <w:rsid w:val="000B7EC8"/>
    <w:rsid w:val="000C009A"/>
    <w:rsid w:val="000C0339"/>
    <w:rsid w:val="000C03AD"/>
    <w:rsid w:val="000C1920"/>
    <w:rsid w:val="000C2863"/>
    <w:rsid w:val="000C3383"/>
    <w:rsid w:val="000C4549"/>
    <w:rsid w:val="000C4D01"/>
    <w:rsid w:val="000C4E6D"/>
    <w:rsid w:val="000C5859"/>
    <w:rsid w:val="000C625E"/>
    <w:rsid w:val="000C6F7C"/>
    <w:rsid w:val="000C7284"/>
    <w:rsid w:val="000C7C23"/>
    <w:rsid w:val="000C7D4A"/>
    <w:rsid w:val="000D0DB8"/>
    <w:rsid w:val="000D1A6A"/>
    <w:rsid w:val="000D2A07"/>
    <w:rsid w:val="000D49AF"/>
    <w:rsid w:val="000D49CC"/>
    <w:rsid w:val="000D521B"/>
    <w:rsid w:val="000D58AE"/>
    <w:rsid w:val="000D5B85"/>
    <w:rsid w:val="000D5DE8"/>
    <w:rsid w:val="000D659B"/>
    <w:rsid w:val="000D67B7"/>
    <w:rsid w:val="000E0865"/>
    <w:rsid w:val="000E0DBA"/>
    <w:rsid w:val="000E1458"/>
    <w:rsid w:val="000E1BE5"/>
    <w:rsid w:val="000E1CED"/>
    <w:rsid w:val="000E2B13"/>
    <w:rsid w:val="000E3BAC"/>
    <w:rsid w:val="000E3D9F"/>
    <w:rsid w:val="000E4328"/>
    <w:rsid w:val="000E4348"/>
    <w:rsid w:val="000E4F80"/>
    <w:rsid w:val="000E5C9C"/>
    <w:rsid w:val="000E5F91"/>
    <w:rsid w:val="000E67A5"/>
    <w:rsid w:val="000E6D71"/>
    <w:rsid w:val="000E6E1D"/>
    <w:rsid w:val="000E727A"/>
    <w:rsid w:val="000E739F"/>
    <w:rsid w:val="000E7685"/>
    <w:rsid w:val="000F090F"/>
    <w:rsid w:val="000F096F"/>
    <w:rsid w:val="000F10B0"/>
    <w:rsid w:val="000F10E5"/>
    <w:rsid w:val="000F12D3"/>
    <w:rsid w:val="000F13E4"/>
    <w:rsid w:val="000F1BB6"/>
    <w:rsid w:val="000F226D"/>
    <w:rsid w:val="000F2742"/>
    <w:rsid w:val="000F2877"/>
    <w:rsid w:val="000F34F5"/>
    <w:rsid w:val="000F3647"/>
    <w:rsid w:val="000F5FB8"/>
    <w:rsid w:val="000F5FFB"/>
    <w:rsid w:val="001019FB"/>
    <w:rsid w:val="001019FC"/>
    <w:rsid w:val="00102538"/>
    <w:rsid w:val="00102FB7"/>
    <w:rsid w:val="0010308E"/>
    <w:rsid w:val="001031E7"/>
    <w:rsid w:val="001038BC"/>
    <w:rsid w:val="001040A6"/>
    <w:rsid w:val="0010545C"/>
    <w:rsid w:val="001058DE"/>
    <w:rsid w:val="00105ADA"/>
    <w:rsid w:val="00105B1A"/>
    <w:rsid w:val="00105DBD"/>
    <w:rsid w:val="00106A74"/>
    <w:rsid w:val="00106C2D"/>
    <w:rsid w:val="001070E4"/>
    <w:rsid w:val="00107164"/>
    <w:rsid w:val="0011034A"/>
    <w:rsid w:val="00110A02"/>
    <w:rsid w:val="00110A85"/>
    <w:rsid w:val="0011124E"/>
    <w:rsid w:val="0011138E"/>
    <w:rsid w:val="001113B4"/>
    <w:rsid w:val="001115E8"/>
    <w:rsid w:val="001122F0"/>
    <w:rsid w:val="0011252B"/>
    <w:rsid w:val="00113143"/>
    <w:rsid w:val="00115409"/>
    <w:rsid w:val="00115709"/>
    <w:rsid w:val="001169CD"/>
    <w:rsid w:val="00116C77"/>
    <w:rsid w:val="00117DFE"/>
    <w:rsid w:val="00120025"/>
    <w:rsid w:val="00120CD9"/>
    <w:rsid w:val="001215FD"/>
    <w:rsid w:val="001219AD"/>
    <w:rsid w:val="00121CB3"/>
    <w:rsid w:val="00122111"/>
    <w:rsid w:val="0012290B"/>
    <w:rsid w:val="00122969"/>
    <w:rsid w:val="00122B32"/>
    <w:rsid w:val="00123253"/>
    <w:rsid w:val="00124219"/>
    <w:rsid w:val="001254CF"/>
    <w:rsid w:val="00125C70"/>
    <w:rsid w:val="00125D43"/>
    <w:rsid w:val="00125FA8"/>
    <w:rsid w:val="001260A8"/>
    <w:rsid w:val="00126471"/>
    <w:rsid w:val="001265DE"/>
    <w:rsid w:val="00126836"/>
    <w:rsid w:val="00126D86"/>
    <w:rsid w:val="00127589"/>
    <w:rsid w:val="00127E22"/>
    <w:rsid w:val="001304A7"/>
    <w:rsid w:val="00130922"/>
    <w:rsid w:val="00130DB9"/>
    <w:rsid w:val="00130EF5"/>
    <w:rsid w:val="00131159"/>
    <w:rsid w:val="00131A07"/>
    <w:rsid w:val="00131BCB"/>
    <w:rsid w:val="0013395F"/>
    <w:rsid w:val="00133E31"/>
    <w:rsid w:val="00134723"/>
    <w:rsid w:val="0013487E"/>
    <w:rsid w:val="00134925"/>
    <w:rsid w:val="001350A3"/>
    <w:rsid w:val="00135A93"/>
    <w:rsid w:val="001361E2"/>
    <w:rsid w:val="0013624D"/>
    <w:rsid w:val="00136636"/>
    <w:rsid w:val="001370EB"/>
    <w:rsid w:val="00137350"/>
    <w:rsid w:val="00137455"/>
    <w:rsid w:val="00137BF0"/>
    <w:rsid w:val="00140BF7"/>
    <w:rsid w:val="00140CDD"/>
    <w:rsid w:val="001427D1"/>
    <w:rsid w:val="00142A29"/>
    <w:rsid w:val="00142A59"/>
    <w:rsid w:val="00143CDA"/>
    <w:rsid w:val="00143D26"/>
    <w:rsid w:val="0014473E"/>
    <w:rsid w:val="00145765"/>
    <w:rsid w:val="00145D88"/>
    <w:rsid w:val="001469B3"/>
    <w:rsid w:val="001478F7"/>
    <w:rsid w:val="00150416"/>
    <w:rsid w:val="00150568"/>
    <w:rsid w:val="001508B7"/>
    <w:rsid w:val="00150B2B"/>
    <w:rsid w:val="00151168"/>
    <w:rsid w:val="00151810"/>
    <w:rsid w:val="00151BD8"/>
    <w:rsid w:val="00152378"/>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36B"/>
    <w:rsid w:val="00157604"/>
    <w:rsid w:val="00157A10"/>
    <w:rsid w:val="00157F60"/>
    <w:rsid w:val="001600AD"/>
    <w:rsid w:val="001602F6"/>
    <w:rsid w:val="001602F8"/>
    <w:rsid w:val="00160902"/>
    <w:rsid w:val="00160ABC"/>
    <w:rsid w:val="00161568"/>
    <w:rsid w:val="00161AA3"/>
    <w:rsid w:val="0016216B"/>
    <w:rsid w:val="00164BCE"/>
    <w:rsid w:val="00164C36"/>
    <w:rsid w:val="00164FB5"/>
    <w:rsid w:val="00165330"/>
    <w:rsid w:val="001659F1"/>
    <w:rsid w:val="00166508"/>
    <w:rsid w:val="0016651A"/>
    <w:rsid w:val="00166B30"/>
    <w:rsid w:val="00166EE4"/>
    <w:rsid w:val="001672CA"/>
    <w:rsid w:val="00167772"/>
    <w:rsid w:val="00167BF7"/>
    <w:rsid w:val="00167F2D"/>
    <w:rsid w:val="00170A59"/>
    <w:rsid w:val="00170F35"/>
    <w:rsid w:val="00171D14"/>
    <w:rsid w:val="00171D69"/>
    <w:rsid w:val="001721FF"/>
    <w:rsid w:val="00172774"/>
    <w:rsid w:val="001739BD"/>
    <w:rsid w:val="001746B0"/>
    <w:rsid w:val="00174799"/>
    <w:rsid w:val="00174895"/>
    <w:rsid w:val="00174A3D"/>
    <w:rsid w:val="001755A2"/>
    <w:rsid w:val="00175DEB"/>
    <w:rsid w:val="00175E86"/>
    <w:rsid w:val="00176161"/>
    <w:rsid w:val="00176335"/>
    <w:rsid w:val="001765AC"/>
    <w:rsid w:val="0017676F"/>
    <w:rsid w:val="00176BFB"/>
    <w:rsid w:val="00177828"/>
    <w:rsid w:val="00177B7A"/>
    <w:rsid w:val="00177BB7"/>
    <w:rsid w:val="00180ADF"/>
    <w:rsid w:val="001812BB"/>
    <w:rsid w:val="00182044"/>
    <w:rsid w:val="00182049"/>
    <w:rsid w:val="001820AA"/>
    <w:rsid w:val="00182E44"/>
    <w:rsid w:val="001830A9"/>
    <w:rsid w:val="001832D4"/>
    <w:rsid w:val="0018412E"/>
    <w:rsid w:val="00184206"/>
    <w:rsid w:val="00185777"/>
    <w:rsid w:val="00185AD4"/>
    <w:rsid w:val="00185AE1"/>
    <w:rsid w:val="00186371"/>
    <w:rsid w:val="00186879"/>
    <w:rsid w:val="0018694B"/>
    <w:rsid w:val="00187762"/>
    <w:rsid w:val="00187993"/>
    <w:rsid w:val="00187ED6"/>
    <w:rsid w:val="00191A01"/>
    <w:rsid w:val="00191B9F"/>
    <w:rsid w:val="00191F3C"/>
    <w:rsid w:val="001921D8"/>
    <w:rsid w:val="0019242A"/>
    <w:rsid w:val="00192565"/>
    <w:rsid w:val="00192A9C"/>
    <w:rsid w:val="00192BA7"/>
    <w:rsid w:val="00192E24"/>
    <w:rsid w:val="0019424F"/>
    <w:rsid w:val="00194874"/>
    <w:rsid w:val="0019709C"/>
    <w:rsid w:val="00197678"/>
    <w:rsid w:val="00197D2D"/>
    <w:rsid w:val="00197D7B"/>
    <w:rsid w:val="001A1C76"/>
    <w:rsid w:val="001A227A"/>
    <w:rsid w:val="001A296F"/>
    <w:rsid w:val="001A38D6"/>
    <w:rsid w:val="001A3D9D"/>
    <w:rsid w:val="001A4BCF"/>
    <w:rsid w:val="001A54F0"/>
    <w:rsid w:val="001A5B38"/>
    <w:rsid w:val="001A6625"/>
    <w:rsid w:val="001A6910"/>
    <w:rsid w:val="001A6A49"/>
    <w:rsid w:val="001A7CEC"/>
    <w:rsid w:val="001A7F4B"/>
    <w:rsid w:val="001A7FB0"/>
    <w:rsid w:val="001B03AF"/>
    <w:rsid w:val="001B11B0"/>
    <w:rsid w:val="001B1716"/>
    <w:rsid w:val="001B1745"/>
    <w:rsid w:val="001B17C2"/>
    <w:rsid w:val="001B1D7B"/>
    <w:rsid w:val="001B2099"/>
    <w:rsid w:val="001B23E1"/>
    <w:rsid w:val="001B2F19"/>
    <w:rsid w:val="001B36CB"/>
    <w:rsid w:val="001B3F96"/>
    <w:rsid w:val="001B4684"/>
    <w:rsid w:val="001B5A7C"/>
    <w:rsid w:val="001B5ECE"/>
    <w:rsid w:val="001B69C2"/>
    <w:rsid w:val="001C0289"/>
    <w:rsid w:val="001C106D"/>
    <w:rsid w:val="001C198E"/>
    <w:rsid w:val="001C1E3F"/>
    <w:rsid w:val="001C403D"/>
    <w:rsid w:val="001C4045"/>
    <w:rsid w:val="001C4153"/>
    <w:rsid w:val="001C431B"/>
    <w:rsid w:val="001C452A"/>
    <w:rsid w:val="001C466D"/>
    <w:rsid w:val="001C489D"/>
    <w:rsid w:val="001C4CD3"/>
    <w:rsid w:val="001C4CF4"/>
    <w:rsid w:val="001C58DB"/>
    <w:rsid w:val="001C5A65"/>
    <w:rsid w:val="001C5A8D"/>
    <w:rsid w:val="001C675B"/>
    <w:rsid w:val="001C68FC"/>
    <w:rsid w:val="001C71B2"/>
    <w:rsid w:val="001C71DA"/>
    <w:rsid w:val="001C7496"/>
    <w:rsid w:val="001C7A38"/>
    <w:rsid w:val="001C7E89"/>
    <w:rsid w:val="001D03F0"/>
    <w:rsid w:val="001D1026"/>
    <w:rsid w:val="001D20CD"/>
    <w:rsid w:val="001D264E"/>
    <w:rsid w:val="001D2708"/>
    <w:rsid w:val="001D2F12"/>
    <w:rsid w:val="001D2FF2"/>
    <w:rsid w:val="001D3C12"/>
    <w:rsid w:val="001D3D5F"/>
    <w:rsid w:val="001D414B"/>
    <w:rsid w:val="001D47C0"/>
    <w:rsid w:val="001D4D8D"/>
    <w:rsid w:val="001D50E3"/>
    <w:rsid w:val="001D518F"/>
    <w:rsid w:val="001D60C3"/>
    <w:rsid w:val="001D6443"/>
    <w:rsid w:val="001D6D3F"/>
    <w:rsid w:val="001D727A"/>
    <w:rsid w:val="001E0089"/>
    <w:rsid w:val="001E01A3"/>
    <w:rsid w:val="001E0533"/>
    <w:rsid w:val="001E13DA"/>
    <w:rsid w:val="001E1E3E"/>
    <w:rsid w:val="001E2868"/>
    <w:rsid w:val="001E2C7D"/>
    <w:rsid w:val="001E316C"/>
    <w:rsid w:val="001E31FC"/>
    <w:rsid w:val="001E38F7"/>
    <w:rsid w:val="001E3DAF"/>
    <w:rsid w:val="001E4BBA"/>
    <w:rsid w:val="001E5028"/>
    <w:rsid w:val="001E5714"/>
    <w:rsid w:val="001E69EF"/>
    <w:rsid w:val="001E6E21"/>
    <w:rsid w:val="001E731D"/>
    <w:rsid w:val="001E7AF3"/>
    <w:rsid w:val="001F08A4"/>
    <w:rsid w:val="001F0CB7"/>
    <w:rsid w:val="001F15E5"/>
    <w:rsid w:val="001F16A3"/>
    <w:rsid w:val="001F1B89"/>
    <w:rsid w:val="001F2139"/>
    <w:rsid w:val="001F2286"/>
    <w:rsid w:val="001F235A"/>
    <w:rsid w:val="001F27C2"/>
    <w:rsid w:val="001F2BC8"/>
    <w:rsid w:val="001F31D0"/>
    <w:rsid w:val="001F36FD"/>
    <w:rsid w:val="001F39D9"/>
    <w:rsid w:val="001F39E6"/>
    <w:rsid w:val="001F43E7"/>
    <w:rsid w:val="001F4D90"/>
    <w:rsid w:val="001F51EF"/>
    <w:rsid w:val="001F566C"/>
    <w:rsid w:val="001F5D9F"/>
    <w:rsid w:val="001F60EB"/>
    <w:rsid w:val="001F660F"/>
    <w:rsid w:val="001F670B"/>
    <w:rsid w:val="001F7065"/>
    <w:rsid w:val="001F73C1"/>
    <w:rsid w:val="001F7693"/>
    <w:rsid w:val="002008DF"/>
    <w:rsid w:val="00200D61"/>
    <w:rsid w:val="00201289"/>
    <w:rsid w:val="00201417"/>
    <w:rsid w:val="0020149D"/>
    <w:rsid w:val="00201887"/>
    <w:rsid w:val="00202AD2"/>
    <w:rsid w:val="00202EDE"/>
    <w:rsid w:val="00202FC5"/>
    <w:rsid w:val="0020346F"/>
    <w:rsid w:val="00205470"/>
    <w:rsid w:val="00205F64"/>
    <w:rsid w:val="0020625C"/>
    <w:rsid w:val="00206820"/>
    <w:rsid w:val="00206C0D"/>
    <w:rsid w:val="0020740C"/>
    <w:rsid w:val="0021100B"/>
    <w:rsid w:val="00212335"/>
    <w:rsid w:val="00212A05"/>
    <w:rsid w:val="00212BC1"/>
    <w:rsid w:val="0021327C"/>
    <w:rsid w:val="002137C5"/>
    <w:rsid w:val="00213AB8"/>
    <w:rsid w:val="002142E6"/>
    <w:rsid w:val="002149AB"/>
    <w:rsid w:val="00216A4D"/>
    <w:rsid w:val="00216CCF"/>
    <w:rsid w:val="00216F2C"/>
    <w:rsid w:val="0021700A"/>
    <w:rsid w:val="00217677"/>
    <w:rsid w:val="0021789A"/>
    <w:rsid w:val="002178A6"/>
    <w:rsid w:val="00220510"/>
    <w:rsid w:val="00220A6B"/>
    <w:rsid w:val="00220AFE"/>
    <w:rsid w:val="0022295B"/>
    <w:rsid w:val="00222DD2"/>
    <w:rsid w:val="00222E16"/>
    <w:rsid w:val="002234FF"/>
    <w:rsid w:val="002242D0"/>
    <w:rsid w:val="00224513"/>
    <w:rsid w:val="002246E3"/>
    <w:rsid w:val="00224B5A"/>
    <w:rsid w:val="00224BDC"/>
    <w:rsid w:val="002252D2"/>
    <w:rsid w:val="00225304"/>
    <w:rsid w:val="002262CA"/>
    <w:rsid w:val="00226540"/>
    <w:rsid w:val="00226FF9"/>
    <w:rsid w:val="002270B8"/>
    <w:rsid w:val="00230052"/>
    <w:rsid w:val="00230938"/>
    <w:rsid w:val="00232122"/>
    <w:rsid w:val="0023257D"/>
    <w:rsid w:val="0023305F"/>
    <w:rsid w:val="0023307B"/>
    <w:rsid w:val="0023408B"/>
    <w:rsid w:val="002353AD"/>
    <w:rsid w:val="002357C8"/>
    <w:rsid w:val="00236350"/>
    <w:rsid w:val="0023702E"/>
    <w:rsid w:val="00237D7F"/>
    <w:rsid w:val="00240977"/>
    <w:rsid w:val="00240A71"/>
    <w:rsid w:val="00242409"/>
    <w:rsid w:val="002424A6"/>
    <w:rsid w:val="0024353C"/>
    <w:rsid w:val="00243863"/>
    <w:rsid w:val="00244C48"/>
    <w:rsid w:val="00245B10"/>
    <w:rsid w:val="00245B40"/>
    <w:rsid w:val="00245E56"/>
    <w:rsid w:val="00246758"/>
    <w:rsid w:val="00246CAC"/>
    <w:rsid w:val="00247289"/>
    <w:rsid w:val="002502AB"/>
    <w:rsid w:val="002525DE"/>
    <w:rsid w:val="00253BB5"/>
    <w:rsid w:val="00253E63"/>
    <w:rsid w:val="00253F01"/>
    <w:rsid w:val="0025485D"/>
    <w:rsid w:val="00254CA1"/>
    <w:rsid w:val="00254E78"/>
    <w:rsid w:val="0025559B"/>
    <w:rsid w:val="0025576E"/>
    <w:rsid w:val="00255783"/>
    <w:rsid w:val="00255E3C"/>
    <w:rsid w:val="002564F4"/>
    <w:rsid w:val="00256ED8"/>
    <w:rsid w:val="002571AE"/>
    <w:rsid w:val="00257492"/>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6E98"/>
    <w:rsid w:val="00266F18"/>
    <w:rsid w:val="00267729"/>
    <w:rsid w:val="00267DBF"/>
    <w:rsid w:val="0027028C"/>
    <w:rsid w:val="0027058C"/>
    <w:rsid w:val="002707F5"/>
    <w:rsid w:val="002712C9"/>
    <w:rsid w:val="002712D2"/>
    <w:rsid w:val="002727D8"/>
    <w:rsid w:val="0027480D"/>
    <w:rsid w:val="00274BCA"/>
    <w:rsid w:val="002763F8"/>
    <w:rsid w:val="002771DC"/>
    <w:rsid w:val="00280096"/>
    <w:rsid w:val="00280577"/>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00"/>
    <w:rsid w:val="002949C5"/>
    <w:rsid w:val="002950CA"/>
    <w:rsid w:val="0029540D"/>
    <w:rsid w:val="00296863"/>
    <w:rsid w:val="00296C7B"/>
    <w:rsid w:val="00296CD4"/>
    <w:rsid w:val="00296F43"/>
    <w:rsid w:val="00296F84"/>
    <w:rsid w:val="002A0E8E"/>
    <w:rsid w:val="002A164C"/>
    <w:rsid w:val="002A1814"/>
    <w:rsid w:val="002A1DB7"/>
    <w:rsid w:val="002A2C1F"/>
    <w:rsid w:val="002A3078"/>
    <w:rsid w:val="002A3341"/>
    <w:rsid w:val="002A3DF4"/>
    <w:rsid w:val="002A4752"/>
    <w:rsid w:val="002A5BD0"/>
    <w:rsid w:val="002A60D7"/>
    <w:rsid w:val="002A6847"/>
    <w:rsid w:val="002A6AA9"/>
    <w:rsid w:val="002A6B8D"/>
    <w:rsid w:val="002B11B9"/>
    <w:rsid w:val="002B1575"/>
    <w:rsid w:val="002B1649"/>
    <w:rsid w:val="002B1AA4"/>
    <w:rsid w:val="002B1E0A"/>
    <w:rsid w:val="002B2166"/>
    <w:rsid w:val="002B2264"/>
    <w:rsid w:val="002B2315"/>
    <w:rsid w:val="002B3347"/>
    <w:rsid w:val="002B353B"/>
    <w:rsid w:val="002B4523"/>
    <w:rsid w:val="002B4F40"/>
    <w:rsid w:val="002B5496"/>
    <w:rsid w:val="002B593C"/>
    <w:rsid w:val="002B6E92"/>
    <w:rsid w:val="002B7CAA"/>
    <w:rsid w:val="002B7E39"/>
    <w:rsid w:val="002C052B"/>
    <w:rsid w:val="002C05F0"/>
    <w:rsid w:val="002C06E4"/>
    <w:rsid w:val="002C1218"/>
    <w:rsid w:val="002C12BA"/>
    <w:rsid w:val="002C196D"/>
    <w:rsid w:val="002C1D81"/>
    <w:rsid w:val="002C2DC5"/>
    <w:rsid w:val="002C2FBB"/>
    <w:rsid w:val="002C3025"/>
    <w:rsid w:val="002C3AFD"/>
    <w:rsid w:val="002C5FA2"/>
    <w:rsid w:val="002C621C"/>
    <w:rsid w:val="002C6933"/>
    <w:rsid w:val="002C6BD1"/>
    <w:rsid w:val="002C77ED"/>
    <w:rsid w:val="002C7C7C"/>
    <w:rsid w:val="002D0398"/>
    <w:rsid w:val="002D1560"/>
    <w:rsid w:val="002D183A"/>
    <w:rsid w:val="002D1F08"/>
    <w:rsid w:val="002D27E5"/>
    <w:rsid w:val="002D30A0"/>
    <w:rsid w:val="002D33EC"/>
    <w:rsid w:val="002D411E"/>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15C1"/>
    <w:rsid w:val="002E20A3"/>
    <w:rsid w:val="002E2489"/>
    <w:rsid w:val="002E25BB"/>
    <w:rsid w:val="002E4F1F"/>
    <w:rsid w:val="002E6464"/>
    <w:rsid w:val="002E69B2"/>
    <w:rsid w:val="002E6CA8"/>
    <w:rsid w:val="002E718A"/>
    <w:rsid w:val="002E7D8F"/>
    <w:rsid w:val="002F01A7"/>
    <w:rsid w:val="002F0619"/>
    <w:rsid w:val="002F0699"/>
    <w:rsid w:val="002F1197"/>
    <w:rsid w:val="002F134F"/>
    <w:rsid w:val="002F1393"/>
    <w:rsid w:val="002F1B67"/>
    <w:rsid w:val="002F206A"/>
    <w:rsid w:val="002F20A8"/>
    <w:rsid w:val="002F37ED"/>
    <w:rsid w:val="002F3DAF"/>
    <w:rsid w:val="002F49A5"/>
    <w:rsid w:val="002F4C86"/>
    <w:rsid w:val="002F6F16"/>
    <w:rsid w:val="002F6F44"/>
    <w:rsid w:val="002F75AB"/>
    <w:rsid w:val="002F78AE"/>
    <w:rsid w:val="002F7A32"/>
    <w:rsid w:val="002F7F19"/>
    <w:rsid w:val="0030061F"/>
    <w:rsid w:val="00300855"/>
    <w:rsid w:val="003012FB"/>
    <w:rsid w:val="00301594"/>
    <w:rsid w:val="0030288C"/>
    <w:rsid w:val="0030292E"/>
    <w:rsid w:val="00302B22"/>
    <w:rsid w:val="003030BC"/>
    <w:rsid w:val="00303975"/>
    <w:rsid w:val="00303C23"/>
    <w:rsid w:val="00304D80"/>
    <w:rsid w:val="00305819"/>
    <w:rsid w:val="003059D4"/>
    <w:rsid w:val="00305D04"/>
    <w:rsid w:val="003075CB"/>
    <w:rsid w:val="00307B65"/>
    <w:rsid w:val="003102F8"/>
    <w:rsid w:val="00310D65"/>
    <w:rsid w:val="00310E56"/>
    <w:rsid w:val="0031178F"/>
    <w:rsid w:val="00311945"/>
    <w:rsid w:val="003125BF"/>
    <w:rsid w:val="00312876"/>
    <w:rsid w:val="00312997"/>
    <w:rsid w:val="003131A7"/>
    <w:rsid w:val="003153BF"/>
    <w:rsid w:val="0031579F"/>
    <w:rsid w:val="00316116"/>
    <w:rsid w:val="00316518"/>
    <w:rsid w:val="0032059A"/>
    <w:rsid w:val="0032059E"/>
    <w:rsid w:val="0032165C"/>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05A5"/>
    <w:rsid w:val="003313FD"/>
    <w:rsid w:val="003317F4"/>
    <w:rsid w:val="00331B6D"/>
    <w:rsid w:val="00332503"/>
    <w:rsid w:val="003325A1"/>
    <w:rsid w:val="00332A27"/>
    <w:rsid w:val="00332B9C"/>
    <w:rsid w:val="0033334A"/>
    <w:rsid w:val="00334836"/>
    <w:rsid w:val="003358A0"/>
    <w:rsid w:val="00336774"/>
    <w:rsid w:val="00336A62"/>
    <w:rsid w:val="00336F86"/>
    <w:rsid w:val="00337DA7"/>
    <w:rsid w:val="00337FE0"/>
    <w:rsid w:val="00337FED"/>
    <w:rsid w:val="0034065E"/>
    <w:rsid w:val="003409A8"/>
    <w:rsid w:val="00340A44"/>
    <w:rsid w:val="00342636"/>
    <w:rsid w:val="003428A7"/>
    <w:rsid w:val="00342C4A"/>
    <w:rsid w:val="00343170"/>
    <w:rsid w:val="00343C31"/>
    <w:rsid w:val="00343D0C"/>
    <w:rsid w:val="00344A90"/>
    <w:rsid w:val="003454E3"/>
    <w:rsid w:val="003458D7"/>
    <w:rsid w:val="00345BD0"/>
    <w:rsid w:val="00346306"/>
    <w:rsid w:val="00346996"/>
    <w:rsid w:val="00346A37"/>
    <w:rsid w:val="00346E02"/>
    <w:rsid w:val="00346F31"/>
    <w:rsid w:val="00347126"/>
    <w:rsid w:val="003474AE"/>
    <w:rsid w:val="00347705"/>
    <w:rsid w:val="00347ABD"/>
    <w:rsid w:val="00347C7C"/>
    <w:rsid w:val="00347D01"/>
    <w:rsid w:val="00350DE2"/>
    <w:rsid w:val="00350F62"/>
    <w:rsid w:val="00351EE7"/>
    <w:rsid w:val="00352209"/>
    <w:rsid w:val="00352606"/>
    <w:rsid w:val="00352878"/>
    <w:rsid w:val="00353393"/>
    <w:rsid w:val="0035353B"/>
    <w:rsid w:val="00353B56"/>
    <w:rsid w:val="00354047"/>
    <w:rsid w:val="003546BD"/>
    <w:rsid w:val="00354E9A"/>
    <w:rsid w:val="00355511"/>
    <w:rsid w:val="00355BF3"/>
    <w:rsid w:val="00355F63"/>
    <w:rsid w:val="003562AB"/>
    <w:rsid w:val="003565B6"/>
    <w:rsid w:val="003566D8"/>
    <w:rsid w:val="00356E0F"/>
    <w:rsid w:val="003571E7"/>
    <w:rsid w:val="0035797F"/>
    <w:rsid w:val="00357EAB"/>
    <w:rsid w:val="00361F3A"/>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F64"/>
    <w:rsid w:val="00371724"/>
    <w:rsid w:val="00371F35"/>
    <w:rsid w:val="00371F8B"/>
    <w:rsid w:val="00372827"/>
    <w:rsid w:val="00373326"/>
    <w:rsid w:val="0037358F"/>
    <w:rsid w:val="003736B3"/>
    <w:rsid w:val="00373754"/>
    <w:rsid w:val="003738E2"/>
    <w:rsid w:val="0037419F"/>
    <w:rsid w:val="003752C0"/>
    <w:rsid w:val="003758C0"/>
    <w:rsid w:val="00376000"/>
    <w:rsid w:val="003760D0"/>
    <w:rsid w:val="00376595"/>
    <w:rsid w:val="00376A79"/>
    <w:rsid w:val="00376BDC"/>
    <w:rsid w:val="00376F0F"/>
    <w:rsid w:val="00377780"/>
    <w:rsid w:val="00377877"/>
    <w:rsid w:val="0038075F"/>
    <w:rsid w:val="00380A38"/>
    <w:rsid w:val="00381298"/>
    <w:rsid w:val="003824B3"/>
    <w:rsid w:val="003829B4"/>
    <w:rsid w:val="00382F36"/>
    <w:rsid w:val="00383012"/>
    <w:rsid w:val="00384FB5"/>
    <w:rsid w:val="003853E9"/>
    <w:rsid w:val="00385B21"/>
    <w:rsid w:val="00385C34"/>
    <w:rsid w:val="003868AE"/>
    <w:rsid w:val="00386956"/>
    <w:rsid w:val="00386DEE"/>
    <w:rsid w:val="00386FC2"/>
    <w:rsid w:val="0038742F"/>
    <w:rsid w:val="00387F9B"/>
    <w:rsid w:val="00391599"/>
    <w:rsid w:val="00391744"/>
    <w:rsid w:val="00391C63"/>
    <w:rsid w:val="00391E92"/>
    <w:rsid w:val="00392781"/>
    <w:rsid w:val="003928D1"/>
    <w:rsid w:val="00392FE1"/>
    <w:rsid w:val="003930AE"/>
    <w:rsid w:val="00393C1B"/>
    <w:rsid w:val="003949A1"/>
    <w:rsid w:val="00395B3F"/>
    <w:rsid w:val="00395F5A"/>
    <w:rsid w:val="003962D6"/>
    <w:rsid w:val="00396EFE"/>
    <w:rsid w:val="00397044"/>
    <w:rsid w:val="003972DF"/>
    <w:rsid w:val="003A0396"/>
    <w:rsid w:val="003A0B4F"/>
    <w:rsid w:val="003A0D69"/>
    <w:rsid w:val="003A1CE6"/>
    <w:rsid w:val="003A1F28"/>
    <w:rsid w:val="003A37E5"/>
    <w:rsid w:val="003A45BB"/>
    <w:rsid w:val="003A4BED"/>
    <w:rsid w:val="003A4F63"/>
    <w:rsid w:val="003A50E0"/>
    <w:rsid w:val="003A57A1"/>
    <w:rsid w:val="003A6739"/>
    <w:rsid w:val="003A6AF0"/>
    <w:rsid w:val="003A6CAD"/>
    <w:rsid w:val="003A6F90"/>
    <w:rsid w:val="003A7A24"/>
    <w:rsid w:val="003A7E43"/>
    <w:rsid w:val="003B0187"/>
    <w:rsid w:val="003B0E96"/>
    <w:rsid w:val="003B1137"/>
    <w:rsid w:val="003B16B9"/>
    <w:rsid w:val="003B1939"/>
    <w:rsid w:val="003B231A"/>
    <w:rsid w:val="003B2426"/>
    <w:rsid w:val="003B24D0"/>
    <w:rsid w:val="003B25FD"/>
    <w:rsid w:val="003B2EA1"/>
    <w:rsid w:val="003B2F3B"/>
    <w:rsid w:val="003B399D"/>
    <w:rsid w:val="003B3A62"/>
    <w:rsid w:val="003B3A63"/>
    <w:rsid w:val="003B538F"/>
    <w:rsid w:val="003B678E"/>
    <w:rsid w:val="003B71B9"/>
    <w:rsid w:val="003B75D9"/>
    <w:rsid w:val="003B763E"/>
    <w:rsid w:val="003C0285"/>
    <w:rsid w:val="003C08D8"/>
    <w:rsid w:val="003C10E1"/>
    <w:rsid w:val="003C15EF"/>
    <w:rsid w:val="003C15F4"/>
    <w:rsid w:val="003C2F7B"/>
    <w:rsid w:val="003C31D2"/>
    <w:rsid w:val="003C4B16"/>
    <w:rsid w:val="003C4D75"/>
    <w:rsid w:val="003C5170"/>
    <w:rsid w:val="003C5972"/>
    <w:rsid w:val="003C5A33"/>
    <w:rsid w:val="003C5A84"/>
    <w:rsid w:val="003C5DC6"/>
    <w:rsid w:val="003C6F0D"/>
    <w:rsid w:val="003C737A"/>
    <w:rsid w:val="003C7829"/>
    <w:rsid w:val="003C78B9"/>
    <w:rsid w:val="003C7ACE"/>
    <w:rsid w:val="003C7C8B"/>
    <w:rsid w:val="003D0642"/>
    <w:rsid w:val="003D0D97"/>
    <w:rsid w:val="003D0F46"/>
    <w:rsid w:val="003D2697"/>
    <w:rsid w:val="003D2705"/>
    <w:rsid w:val="003D2D00"/>
    <w:rsid w:val="003D378C"/>
    <w:rsid w:val="003D3B0D"/>
    <w:rsid w:val="003D3B75"/>
    <w:rsid w:val="003D3DE0"/>
    <w:rsid w:val="003D3EF2"/>
    <w:rsid w:val="003D3F11"/>
    <w:rsid w:val="003D4758"/>
    <w:rsid w:val="003D4DC9"/>
    <w:rsid w:val="003D531F"/>
    <w:rsid w:val="003D58FF"/>
    <w:rsid w:val="003D62A4"/>
    <w:rsid w:val="003D6459"/>
    <w:rsid w:val="003D6576"/>
    <w:rsid w:val="003D65A1"/>
    <w:rsid w:val="003D65C0"/>
    <w:rsid w:val="003D6804"/>
    <w:rsid w:val="003D6D20"/>
    <w:rsid w:val="003E0066"/>
    <w:rsid w:val="003E00DB"/>
    <w:rsid w:val="003E0FCC"/>
    <w:rsid w:val="003E1603"/>
    <w:rsid w:val="003E1FD2"/>
    <w:rsid w:val="003E268B"/>
    <w:rsid w:val="003E2A74"/>
    <w:rsid w:val="003E3797"/>
    <w:rsid w:val="003E4315"/>
    <w:rsid w:val="003E4695"/>
    <w:rsid w:val="003E69CD"/>
    <w:rsid w:val="003E6C6D"/>
    <w:rsid w:val="003E6EB6"/>
    <w:rsid w:val="003E749D"/>
    <w:rsid w:val="003E7CD8"/>
    <w:rsid w:val="003F008A"/>
    <w:rsid w:val="003F0921"/>
    <w:rsid w:val="003F09B5"/>
    <w:rsid w:val="003F09BC"/>
    <w:rsid w:val="003F102D"/>
    <w:rsid w:val="003F11D4"/>
    <w:rsid w:val="003F28EE"/>
    <w:rsid w:val="003F2A30"/>
    <w:rsid w:val="003F3312"/>
    <w:rsid w:val="003F3399"/>
    <w:rsid w:val="003F42AD"/>
    <w:rsid w:val="003F4818"/>
    <w:rsid w:val="003F55FA"/>
    <w:rsid w:val="003F5BED"/>
    <w:rsid w:val="003F6890"/>
    <w:rsid w:val="003F703C"/>
    <w:rsid w:val="003F7061"/>
    <w:rsid w:val="003F7D7F"/>
    <w:rsid w:val="004007D3"/>
    <w:rsid w:val="00400EB4"/>
    <w:rsid w:val="00401836"/>
    <w:rsid w:val="0040202C"/>
    <w:rsid w:val="004037C9"/>
    <w:rsid w:val="00403B1E"/>
    <w:rsid w:val="00404A26"/>
    <w:rsid w:val="00404FEA"/>
    <w:rsid w:val="00404FFE"/>
    <w:rsid w:val="0040570D"/>
    <w:rsid w:val="0040585B"/>
    <w:rsid w:val="00405D13"/>
    <w:rsid w:val="00406AE0"/>
    <w:rsid w:val="00406B0C"/>
    <w:rsid w:val="004071BD"/>
    <w:rsid w:val="00407326"/>
    <w:rsid w:val="004078BD"/>
    <w:rsid w:val="00410349"/>
    <w:rsid w:val="00410D21"/>
    <w:rsid w:val="0041111A"/>
    <w:rsid w:val="0041178E"/>
    <w:rsid w:val="00412D53"/>
    <w:rsid w:val="00412EB3"/>
    <w:rsid w:val="00413041"/>
    <w:rsid w:val="00413A5A"/>
    <w:rsid w:val="00413D63"/>
    <w:rsid w:val="004145E9"/>
    <w:rsid w:val="0041507C"/>
    <w:rsid w:val="004151D4"/>
    <w:rsid w:val="00415C47"/>
    <w:rsid w:val="004162D5"/>
    <w:rsid w:val="00416327"/>
    <w:rsid w:val="00416D0B"/>
    <w:rsid w:val="00416F60"/>
    <w:rsid w:val="004174A8"/>
    <w:rsid w:val="00417B3D"/>
    <w:rsid w:val="00417E8E"/>
    <w:rsid w:val="00420A18"/>
    <w:rsid w:val="00421CFC"/>
    <w:rsid w:val="00422B6A"/>
    <w:rsid w:val="0042305B"/>
    <w:rsid w:val="004232D6"/>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BEA"/>
    <w:rsid w:val="00432D38"/>
    <w:rsid w:val="0043371E"/>
    <w:rsid w:val="00433847"/>
    <w:rsid w:val="00433A77"/>
    <w:rsid w:val="00433AF7"/>
    <w:rsid w:val="004340D5"/>
    <w:rsid w:val="00435488"/>
    <w:rsid w:val="00437653"/>
    <w:rsid w:val="00440100"/>
    <w:rsid w:val="00440E9C"/>
    <w:rsid w:val="00441AD9"/>
    <w:rsid w:val="00441D39"/>
    <w:rsid w:val="00441FB1"/>
    <w:rsid w:val="00442703"/>
    <w:rsid w:val="00442E81"/>
    <w:rsid w:val="00443419"/>
    <w:rsid w:val="0044383F"/>
    <w:rsid w:val="00443C3C"/>
    <w:rsid w:val="00443DBB"/>
    <w:rsid w:val="00445202"/>
    <w:rsid w:val="0044574A"/>
    <w:rsid w:val="00445F76"/>
    <w:rsid w:val="00446948"/>
    <w:rsid w:val="0044719C"/>
    <w:rsid w:val="0044767A"/>
    <w:rsid w:val="0044779F"/>
    <w:rsid w:val="004477B0"/>
    <w:rsid w:val="00447A69"/>
    <w:rsid w:val="00447A81"/>
    <w:rsid w:val="00450BD4"/>
    <w:rsid w:val="00450CDC"/>
    <w:rsid w:val="004510E4"/>
    <w:rsid w:val="0045110F"/>
    <w:rsid w:val="004513E7"/>
    <w:rsid w:val="0045154A"/>
    <w:rsid w:val="004522A2"/>
    <w:rsid w:val="0045236C"/>
    <w:rsid w:val="00452CA9"/>
    <w:rsid w:val="00453B15"/>
    <w:rsid w:val="004543F4"/>
    <w:rsid w:val="00454584"/>
    <w:rsid w:val="0045508D"/>
    <w:rsid w:val="004552CE"/>
    <w:rsid w:val="0045659B"/>
    <w:rsid w:val="00460596"/>
    <w:rsid w:val="004609EF"/>
    <w:rsid w:val="004619E4"/>
    <w:rsid w:val="00461A55"/>
    <w:rsid w:val="00461AF1"/>
    <w:rsid w:val="00462872"/>
    <w:rsid w:val="0046316E"/>
    <w:rsid w:val="00463543"/>
    <w:rsid w:val="004643F0"/>
    <w:rsid w:val="00464F52"/>
    <w:rsid w:val="004652F2"/>
    <w:rsid w:val="00465A0E"/>
    <w:rsid w:val="00465C53"/>
    <w:rsid w:val="00465ED0"/>
    <w:rsid w:val="00465FDF"/>
    <w:rsid w:val="0046633C"/>
    <w:rsid w:val="00466701"/>
    <w:rsid w:val="00466F80"/>
    <w:rsid w:val="00467628"/>
    <w:rsid w:val="004676F5"/>
    <w:rsid w:val="00467A65"/>
    <w:rsid w:val="00467B93"/>
    <w:rsid w:val="00467BF2"/>
    <w:rsid w:val="004700EE"/>
    <w:rsid w:val="00470280"/>
    <w:rsid w:val="0047051E"/>
    <w:rsid w:val="004709CB"/>
    <w:rsid w:val="00470C0B"/>
    <w:rsid w:val="0047172C"/>
    <w:rsid w:val="0047199A"/>
    <w:rsid w:val="00471A9E"/>
    <w:rsid w:val="00472CB1"/>
    <w:rsid w:val="00473993"/>
    <w:rsid w:val="00473F45"/>
    <w:rsid w:val="0047428C"/>
    <w:rsid w:val="004743AA"/>
    <w:rsid w:val="00474FB2"/>
    <w:rsid w:val="00475292"/>
    <w:rsid w:val="004762AA"/>
    <w:rsid w:val="0047639E"/>
    <w:rsid w:val="004765EA"/>
    <w:rsid w:val="0047669C"/>
    <w:rsid w:val="00476A9A"/>
    <w:rsid w:val="004770F2"/>
    <w:rsid w:val="004775B9"/>
    <w:rsid w:val="00480184"/>
    <w:rsid w:val="004809CF"/>
    <w:rsid w:val="004809D5"/>
    <w:rsid w:val="00480EC8"/>
    <w:rsid w:val="0048106E"/>
    <w:rsid w:val="004813F5"/>
    <w:rsid w:val="00481B24"/>
    <w:rsid w:val="00481D70"/>
    <w:rsid w:val="0048267A"/>
    <w:rsid w:val="004827D4"/>
    <w:rsid w:val="00482EAC"/>
    <w:rsid w:val="00482FDF"/>
    <w:rsid w:val="00484876"/>
    <w:rsid w:val="004850B9"/>
    <w:rsid w:val="00485D46"/>
    <w:rsid w:val="004863E6"/>
    <w:rsid w:val="0048656D"/>
    <w:rsid w:val="004866B1"/>
    <w:rsid w:val="00486D80"/>
    <w:rsid w:val="00486E12"/>
    <w:rsid w:val="0048707A"/>
    <w:rsid w:val="00487E74"/>
    <w:rsid w:val="004907AB"/>
    <w:rsid w:val="0049117D"/>
    <w:rsid w:val="00491ECA"/>
    <w:rsid w:val="00492097"/>
    <w:rsid w:val="0049218E"/>
    <w:rsid w:val="0049283B"/>
    <w:rsid w:val="0049298D"/>
    <w:rsid w:val="00494AB0"/>
    <w:rsid w:val="00495006"/>
    <w:rsid w:val="00495CE9"/>
    <w:rsid w:val="0049609F"/>
    <w:rsid w:val="00496199"/>
    <w:rsid w:val="00497A69"/>
    <w:rsid w:val="00497A9D"/>
    <w:rsid w:val="004A0184"/>
    <w:rsid w:val="004A28D8"/>
    <w:rsid w:val="004A3192"/>
    <w:rsid w:val="004A35ED"/>
    <w:rsid w:val="004A3B52"/>
    <w:rsid w:val="004A48C5"/>
    <w:rsid w:val="004A49D4"/>
    <w:rsid w:val="004A53A0"/>
    <w:rsid w:val="004A5691"/>
    <w:rsid w:val="004A5E3C"/>
    <w:rsid w:val="004A5FB8"/>
    <w:rsid w:val="004A643B"/>
    <w:rsid w:val="004A6D3F"/>
    <w:rsid w:val="004A6DB9"/>
    <w:rsid w:val="004A6DD1"/>
    <w:rsid w:val="004A7293"/>
    <w:rsid w:val="004A7D31"/>
    <w:rsid w:val="004B05E1"/>
    <w:rsid w:val="004B0706"/>
    <w:rsid w:val="004B0787"/>
    <w:rsid w:val="004B0CC0"/>
    <w:rsid w:val="004B15C2"/>
    <w:rsid w:val="004B18E6"/>
    <w:rsid w:val="004B2D55"/>
    <w:rsid w:val="004B3626"/>
    <w:rsid w:val="004B3AF6"/>
    <w:rsid w:val="004B3C62"/>
    <w:rsid w:val="004B3CF1"/>
    <w:rsid w:val="004B3EB4"/>
    <w:rsid w:val="004B4000"/>
    <w:rsid w:val="004B4AA2"/>
    <w:rsid w:val="004B4D19"/>
    <w:rsid w:val="004B5731"/>
    <w:rsid w:val="004B631F"/>
    <w:rsid w:val="004B6AA7"/>
    <w:rsid w:val="004B761C"/>
    <w:rsid w:val="004B7D56"/>
    <w:rsid w:val="004C00B2"/>
    <w:rsid w:val="004C0207"/>
    <w:rsid w:val="004C02D9"/>
    <w:rsid w:val="004C1589"/>
    <w:rsid w:val="004C1986"/>
    <w:rsid w:val="004C1E80"/>
    <w:rsid w:val="004C23B6"/>
    <w:rsid w:val="004C2B50"/>
    <w:rsid w:val="004C329E"/>
    <w:rsid w:val="004C42C4"/>
    <w:rsid w:val="004C4C71"/>
    <w:rsid w:val="004C51F3"/>
    <w:rsid w:val="004C5C7C"/>
    <w:rsid w:val="004C644C"/>
    <w:rsid w:val="004C70CE"/>
    <w:rsid w:val="004C7C74"/>
    <w:rsid w:val="004D01A7"/>
    <w:rsid w:val="004D0708"/>
    <w:rsid w:val="004D0C4B"/>
    <w:rsid w:val="004D1751"/>
    <w:rsid w:val="004D1957"/>
    <w:rsid w:val="004D1F02"/>
    <w:rsid w:val="004D2232"/>
    <w:rsid w:val="004D2797"/>
    <w:rsid w:val="004D3198"/>
    <w:rsid w:val="004D3798"/>
    <w:rsid w:val="004D39E1"/>
    <w:rsid w:val="004D413C"/>
    <w:rsid w:val="004D449B"/>
    <w:rsid w:val="004D5382"/>
    <w:rsid w:val="004D5CF3"/>
    <w:rsid w:val="004D61E2"/>
    <w:rsid w:val="004D69D2"/>
    <w:rsid w:val="004D6B00"/>
    <w:rsid w:val="004E018A"/>
    <w:rsid w:val="004E05BD"/>
    <w:rsid w:val="004E090A"/>
    <w:rsid w:val="004E0C6C"/>
    <w:rsid w:val="004E0DCA"/>
    <w:rsid w:val="004E0E56"/>
    <w:rsid w:val="004E1EDE"/>
    <w:rsid w:val="004E2888"/>
    <w:rsid w:val="004E2BC7"/>
    <w:rsid w:val="004E2BD8"/>
    <w:rsid w:val="004E3126"/>
    <w:rsid w:val="004E4207"/>
    <w:rsid w:val="004E52B0"/>
    <w:rsid w:val="004E66FC"/>
    <w:rsid w:val="004E6912"/>
    <w:rsid w:val="004E6BD0"/>
    <w:rsid w:val="004E7082"/>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510C"/>
    <w:rsid w:val="005063C4"/>
    <w:rsid w:val="00506809"/>
    <w:rsid w:val="0050727A"/>
    <w:rsid w:val="005072DC"/>
    <w:rsid w:val="00507643"/>
    <w:rsid w:val="00510360"/>
    <w:rsid w:val="00510F29"/>
    <w:rsid w:val="00510F82"/>
    <w:rsid w:val="005117BC"/>
    <w:rsid w:val="0051265D"/>
    <w:rsid w:val="00512BF4"/>
    <w:rsid w:val="00512FAA"/>
    <w:rsid w:val="0051354E"/>
    <w:rsid w:val="00513582"/>
    <w:rsid w:val="00513888"/>
    <w:rsid w:val="00514275"/>
    <w:rsid w:val="0051435D"/>
    <w:rsid w:val="00514615"/>
    <w:rsid w:val="005153ED"/>
    <w:rsid w:val="00515B9E"/>
    <w:rsid w:val="0051660F"/>
    <w:rsid w:val="00516709"/>
    <w:rsid w:val="00516D7B"/>
    <w:rsid w:val="005176B1"/>
    <w:rsid w:val="00517F25"/>
    <w:rsid w:val="005200F7"/>
    <w:rsid w:val="0052049C"/>
    <w:rsid w:val="005206EF"/>
    <w:rsid w:val="00520DDF"/>
    <w:rsid w:val="00521EDA"/>
    <w:rsid w:val="00522A26"/>
    <w:rsid w:val="00523209"/>
    <w:rsid w:val="00523218"/>
    <w:rsid w:val="0052375B"/>
    <w:rsid w:val="00524753"/>
    <w:rsid w:val="00525594"/>
    <w:rsid w:val="00526BF2"/>
    <w:rsid w:val="00526BF7"/>
    <w:rsid w:val="005272BE"/>
    <w:rsid w:val="00527A59"/>
    <w:rsid w:val="00527D7B"/>
    <w:rsid w:val="00527E9B"/>
    <w:rsid w:val="00527F2E"/>
    <w:rsid w:val="00530A4C"/>
    <w:rsid w:val="00530F3F"/>
    <w:rsid w:val="0053127B"/>
    <w:rsid w:val="0053198A"/>
    <w:rsid w:val="00532390"/>
    <w:rsid w:val="005323E3"/>
    <w:rsid w:val="005324BC"/>
    <w:rsid w:val="00533EE2"/>
    <w:rsid w:val="00534FBD"/>
    <w:rsid w:val="00535857"/>
    <w:rsid w:val="005360E9"/>
    <w:rsid w:val="00536228"/>
    <w:rsid w:val="005362EE"/>
    <w:rsid w:val="005364A7"/>
    <w:rsid w:val="0053650B"/>
    <w:rsid w:val="00536737"/>
    <w:rsid w:val="005376DD"/>
    <w:rsid w:val="005378D7"/>
    <w:rsid w:val="00537E74"/>
    <w:rsid w:val="0054016A"/>
    <w:rsid w:val="00540236"/>
    <w:rsid w:val="00540552"/>
    <w:rsid w:val="0054098E"/>
    <w:rsid w:val="005409B6"/>
    <w:rsid w:val="0054129E"/>
    <w:rsid w:val="00541672"/>
    <w:rsid w:val="005419AC"/>
    <w:rsid w:val="00541DC8"/>
    <w:rsid w:val="00542F1F"/>
    <w:rsid w:val="00543143"/>
    <w:rsid w:val="005432EA"/>
    <w:rsid w:val="005435D7"/>
    <w:rsid w:val="005435DD"/>
    <w:rsid w:val="00543797"/>
    <w:rsid w:val="005439FE"/>
    <w:rsid w:val="00544295"/>
    <w:rsid w:val="005450C1"/>
    <w:rsid w:val="00545FB3"/>
    <w:rsid w:val="005463EB"/>
    <w:rsid w:val="0054659A"/>
    <w:rsid w:val="00547C8C"/>
    <w:rsid w:val="005516CB"/>
    <w:rsid w:val="00551902"/>
    <w:rsid w:val="0055192E"/>
    <w:rsid w:val="00551D97"/>
    <w:rsid w:val="00552E32"/>
    <w:rsid w:val="00553ACE"/>
    <w:rsid w:val="00553FFC"/>
    <w:rsid w:val="00554A95"/>
    <w:rsid w:val="0055539F"/>
    <w:rsid w:val="00555966"/>
    <w:rsid w:val="00556304"/>
    <w:rsid w:val="005564CF"/>
    <w:rsid w:val="00556AC8"/>
    <w:rsid w:val="00556B2B"/>
    <w:rsid w:val="00557762"/>
    <w:rsid w:val="00557B91"/>
    <w:rsid w:val="005603AC"/>
    <w:rsid w:val="00560620"/>
    <w:rsid w:val="0056189E"/>
    <w:rsid w:val="00562B21"/>
    <w:rsid w:val="00562E85"/>
    <w:rsid w:val="0056323E"/>
    <w:rsid w:val="00563F68"/>
    <w:rsid w:val="005644E0"/>
    <w:rsid w:val="00564E9E"/>
    <w:rsid w:val="00564F99"/>
    <w:rsid w:val="005657FA"/>
    <w:rsid w:val="00565C98"/>
    <w:rsid w:val="005665A4"/>
    <w:rsid w:val="0057013A"/>
    <w:rsid w:val="00570336"/>
    <w:rsid w:val="005713F7"/>
    <w:rsid w:val="0057182D"/>
    <w:rsid w:val="00572A44"/>
    <w:rsid w:val="00572CF2"/>
    <w:rsid w:val="00572DDC"/>
    <w:rsid w:val="005743F7"/>
    <w:rsid w:val="00574BFE"/>
    <w:rsid w:val="005754A7"/>
    <w:rsid w:val="00575F17"/>
    <w:rsid w:val="005766AE"/>
    <w:rsid w:val="00576DDD"/>
    <w:rsid w:val="00577DBB"/>
    <w:rsid w:val="00577F8E"/>
    <w:rsid w:val="00580156"/>
    <w:rsid w:val="00580279"/>
    <w:rsid w:val="0058165F"/>
    <w:rsid w:val="00582F9B"/>
    <w:rsid w:val="0058300C"/>
    <w:rsid w:val="0058365E"/>
    <w:rsid w:val="0058388D"/>
    <w:rsid w:val="00584E36"/>
    <w:rsid w:val="005855A3"/>
    <w:rsid w:val="00585BE2"/>
    <w:rsid w:val="0058653A"/>
    <w:rsid w:val="005865DE"/>
    <w:rsid w:val="00586656"/>
    <w:rsid w:val="00586811"/>
    <w:rsid w:val="00586BC9"/>
    <w:rsid w:val="00586CF1"/>
    <w:rsid w:val="0058742B"/>
    <w:rsid w:val="0059014E"/>
    <w:rsid w:val="0059031B"/>
    <w:rsid w:val="00590345"/>
    <w:rsid w:val="00590722"/>
    <w:rsid w:val="005907C5"/>
    <w:rsid w:val="00590D15"/>
    <w:rsid w:val="005911AC"/>
    <w:rsid w:val="00591202"/>
    <w:rsid w:val="00591B56"/>
    <w:rsid w:val="005924F6"/>
    <w:rsid w:val="005929BD"/>
    <w:rsid w:val="00593DFC"/>
    <w:rsid w:val="0059404F"/>
    <w:rsid w:val="00594B9A"/>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D24"/>
    <w:rsid w:val="005A40A2"/>
    <w:rsid w:val="005A5C8A"/>
    <w:rsid w:val="005A5D96"/>
    <w:rsid w:val="005A5E6A"/>
    <w:rsid w:val="005A6A5B"/>
    <w:rsid w:val="005A6ACE"/>
    <w:rsid w:val="005A7476"/>
    <w:rsid w:val="005A77CE"/>
    <w:rsid w:val="005A7DDA"/>
    <w:rsid w:val="005B0235"/>
    <w:rsid w:val="005B0CBD"/>
    <w:rsid w:val="005B1060"/>
    <w:rsid w:val="005B1FA3"/>
    <w:rsid w:val="005B20C3"/>
    <w:rsid w:val="005B2949"/>
    <w:rsid w:val="005B299A"/>
    <w:rsid w:val="005B2F03"/>
    <w:rsid w:val="005B32B6"/>
    <w:rsid w:val="005B32F4"/>
    <w:rsid w:val="005B3BDB"/>
    <w:rsid w:val="005B3F1F"/>
    <w:rsid w:val="005B4D20"/>
    <w:rsid w:val="005B55BD"/>
    <w:rsid w:val="005B5877"/>
    <w:rsid w:val="005B6E9A"/>
    <w:rsid w:val="005B6EAF"/>
    <w:rsid w:val="005B7056"/>
    <w:rsid w:val="005B71F7"/>
    <w:rsid w:val="005C00DC"/>
    <w:rsid w:val="005C2224"/>
    <w:rsid w:val="005C2E33"/>
    <w:rsid w:val="005C3486"/>
    <w:rsid w:val="005C3AF0"/>
    <w:rsid w:val="005C4223"/>
    <w:rsid w:val="005C5D14"/>
    <w:rsid w:val="005C5DF6"/>
    <w:rsid w:val="005C6FB5"/>
    <w:rsid w:val="005C7542"/>
    <w:rsid w:val="005D0816"/>
    <w:rsid w:val="005D1402"/>
    <w:rsid w:val="005D1470"/>
    <w:rsid w:val="005D151D"/>
    <w:rsid w:val="005D1A30"/>
    <w:rsid w:val="005D2C4E"/>
    <w:rsid w:val="005D2D77"/>
    <w:rsid w:val="005D3211"/>
    <w:rsid w:val="005D3643"/>
    <w:rsid w:val="005D3709"/>
    <w:rsid w:val="005D3AA1"/>
    <w:rsid w:val="005D4751"/>
    <w:rsid w:val="005D4C67"/>
    <w:rsid w:val="005D549D"/>
    <w:rsid w:val="005D558D"/>
    <w:rsid w:val="005D5D5E"/>
    <w:rsid w:val="005D6DE6"/>
    <w:rsid w:val="005D718F"/>
    <w:rsid w:val="005D7459"/>
    <w:rsid w:val="005D7A8F"/>
    <w:rsid w:val="005E0021"/>
    <w:rsid w:val="005E1E3A"/>
    <w:rsid w:val="005E2D65"/>
    <w:rsid w:val="005E374C"/>
    <w:rsid w:val="005E3E72"/>
    <w:rsid w:val="005E40C5"/>
    <w:rsid w:val="005E4BEF"/>
    <w:rsid w:val="005E64A3"/>
    <w:rsid w:val="005E6BAC"/>
    <w:rsid w:val="005E7428"/>
    <w:rsid w:val="005E7559"/>
    <w:rsid w:val="005E76EB"/>
    <w:rsid w:val="005F0290"/>
    <w:rsid w:val="005F061E"/>
    <w:rsid w:val="005F15B7"/>
    <w:rsid w:val="005F191D"/>
    <w:rsid w:val="005F219E"/>
    <w:rsid w:val="005F24A5"/>
    <w:rsid w:val="005F2950"/>
    <w:rsid w:val="005F3778"/>
    <w:rsid w:val="005F3D0E"/>
    <w:rsid w:val="005F3FAF"/>
    <w:rsid w:val="005F468C"/>
    <w:rsid w:val="005F5222"/>
    <w:rsid w:val="005F6DBE"/>
    <w:rsid w:val="005F6FAC"/>
    <w:rsid w:val="005F71E2"/>
    <w:rsid w:val="005F7694"/>
    <w:rsid w:val="005F7EA8"/>
    <w:rsid w:val="006008E4"/>
    <w:rsid w:val="00600F51"/>
    <w:rsid w:val="00601BEB"/>
    <w:rsid w:val="0060221C"/>
    <w:rsid w:val="00602A52"/>
    <w:rsid w:val="0060399C"/>
    <w:rsid w:val="00603B34"/>
    <w:rsid w:val="00603B3D"/>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A67"/>
    <w:rsid w:val="00612D7E"/>
    <w:rsid w:val="00612E9D"/>
    <w:rsid w:val="006134E7"/>
    <w:rsid w:val="00614EEB"/>
    <w:rsid w:val="0061525E"/>
    <w:rsid w:val="00615564"/>
    <w:rsid w:val="00615C62"/>
    <w:rsid w:val="00615F3D"/>
    <w:rsid w:val="0061633B"/>
    <w:rsid w:val="0061642D"/>
    <w:rsid w:val="0061786A"/>
    <w:rsid w:val="00617E35"/>
    <w:rsid w:val="006216A0"/>
    <w:rsid w:val="0062188B"/>
    <w:rsid w:val="00622B70"/>
    <w:rsid w:val="00622C9D"/>
    <w:rsid w:val="00622DD9"/>
    <w:rsid w:val="00622E0D"/>
    <w:rsid w:val="00622E53"/>
    <w:rsid w:val="0062423A"/>
    <w:rsid w:val="006247DB"/>
    <w:rsid w:val="00625525"/>
    <w:rsid w:val="00625564"/>
    <w:rsid w:val="00627021"/>
    <w:rsid w:val="0063084B"/>
    <w:rsid w:val="00630FAF"/>
    <w:rsid w:val="00631D2C"/>
    <w:rsid w:val="00632134"/>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6C25"/>
    <w:rsid w:val="006374C7"/>
    <w:rsid w:val="00640DBF"/>
    <w:rsid w:val="00640DCD"/>
    <w:rsid w:val="0064184A"/>
    <w:rsid w:val="0064188D"/>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2CD0"/>
    <w:rsid w:val="0065350E"/>
    <w:rsid w:val="00653655"/>
    <w:rsid w:val="006542B6"/>
    <w:rsid w:val="00654542"/>
    <w:rsid w:val="00654ADC"/>
    <w:rsid w:val="006558D7"/>
    <w:rsid w:val="00655E32"/>
    <w:rsid w:val="006564F7"/>
    <w:rsid w:val="00656BC9"/>
    <w:rsid w:val="00657CF9"/>
    <w:rsid w:val="00657EB7"/>
    <w:rsid w:val="00660101"/>
    <w:rsid w:val="00660311"/>
    <w:rsid w:val="00660354"/>
    <w:rsid w:val="006603F7"/>
    <w:rsid w:val="00661B19"/>
    <w:rsid w:val="00661DD5"/>
    <w:rsid w:val="006630A5"/>
    <w:rsid w:val="00663188"/>
    <w:rsid w:val="006635E3"/>
    <w:rsid w:val="006645DD"/>
    <w:rsid w:val="006653A9"/>
    <w:rsid w:val="00665826"/>
    <w:rsid w:val="006666BA"/>
    <w:rsid w:val="00666C94"/>
    <w:rsid w:val="00667086"/>
    <w:rsid w:val="0066761E"/>
    <w:rsid w:val="0067014A"/>
    <w:rsid w:val="00670AC4"/>
    <w:rsid w:val="00670F10"/>
    <w:rsid w:val="00671052"/>
    <w:rsid w:val="00671CE2"/>
    <w:rsid w:val="006723BC"/>
    <w:rsid w:val="00672689"/>
    <w:rsid w:val="0067328E"/>
    <w:rsid w:val="00675631"/>
    <w:rsid w:val="00675A3F"/>
    <w:rsid w:val="00676673"/>
    <w:rsid w:val="00676938"/>
    <w:rsid w:val="006778ED"/>
    <w:rsid w:val="00677A32"/>
    <w:rsid w:val="00677D9D"/>
    <w:rsid w:val="00677F00"/>
    <w:rsid w:val="0068006D"/>
    <w:rsid w:val="00680099"/>
    <w:rsid w:val="00681AFF"/>
    <w:rsid w:val="00682254"/>
    <w:rsid w:val="006834BE"/>
    <w:rsid w:val="00683BED"/>
    <w:rsid w:val="00683E82"/>
    <w:rsid w:val="0068431C"/>
    <w:rsid w:val="0068438F"/>
    <w:rsid w:val="0068508F"/>
    <w:rsid w:val="00685170"/>
    <w:rsid w:val="00685AA8"/>
    <w:rsid w:val="00686529"/>
    <w:rsid w:val="00687242"/>
    <w:rsid w:val="00687714"/>
    <w:rsid w:val="00690084"/>
    <w:rsid w:val="00690421"/>
    <w:rsid w:val="00690D01"/>
    <w:rsid w:val="00691046"/>
    <w:rsid w:val="006915D6"/>
    <w:rsid w:val="0069243A"/>
    <w:rsid w:val="00692760"/>
    <w:rsid w:val="00692D72"/>
    <w:rsid w:val="00693A3F"/>
    <w:rsid w:val="00693ADE"/>
    <w:rsid w:val="00693B6D"/>
    <w:rsid w:val="00693EC6"/>
    <w:rsid w:val="00694A70"/>
    <w:rsid w:val="0069521E"/>
    <w:rsid w:val="0069586E"/>
    <w:rsid w:val="006958C5"/>
    <w:rsid w:val="006963CC"/>
    <w:rsid w:val="006964FA"/>
    <w:rsid w:val="00696ABA"/>
    <w:rsid w:val="006970DB"/>
    <w:rsid w:val="006971F4"/>
    <w:rsid w:val="006A0045"/>
    <w:rsid w:val="006A0144"/>
    <w:rsid w:val="006A10D9"/>
    <w:rsid w:val="006A1274"/>
    <w:rsid w:val="006A19F1"/>
    <w:rsid w:val="006A1BEF"/>
    <w:rsid w:val="006A1DA5"/>
    <w:rsid w:val="006A21B2"/>
    <w:rsid w:val="006A2537"/>
    <w:rsid w:val="006A312F"/>
    <w:rsid w:val="006A3373"/>
    <w:rsid w:val="006A3C88"/>
    <w:rsid w:val="006A4EA2"/>
    <w:rsid w:val="006A4FCE"/>
    <w:rsid w:val="006A5C1D"/>
    <w:rsid w:val="006A60F5"/>
    <w:rsid w:val="006A6493"/>
    <w:rsid w:val="006A76B6"/>
    <w:rsid w:val="006A7C23"/>
    <w:rsid w:val="006B1CFA"/>
    <w:rsid w:val="006B2113"/>
    <w:rsid w:val="006B2B67"/>
    <w:rsid w:val="006B3059"/>
    <w:rsid w:val="006B371A"/>
    <w:rsid w:val="006B37BB"/>
    <w:rsid w:val="006B46F2"/>
    <w:rsid w:val="006B485A"/>
    <w:rsid w:val="006B48F7"/>
    <w:rsid w:val="006B524F"/>
    <w:rsid w:val="006B534E"/>
    <w:rsid w:val="006B586F"/>
    <w:rsid w:val="006B7D37"/>
    <w:rsid w:val="006B7EFD"/>
    <w:rsid w:val="006C1037"/>
    <w:rsid w:val="006C1173"/>
    <w:rsid w:val="006C11D5"/>
    <w:rsid w:val="006C22AF"/>
    <w:rsid w:val="006C3466"/>
    <w:rsid w:val="006C3886"/>
    <w:rsid w:val="006C38AA"/>
    <w:rsid w:val="006C3B54"/>
    <w:rsid w:val="006C3FEA"/>
    <w:rsid w:val="006C4431"/>
    <w:rsid w:val="006C45EE"/>
    <w:rsid w:val="006C46F8"/>
    <w:rsid w:val="006C493D"/>
    <w:rsid w:val="006C4FFE"/>
    <w:rsid w:val="006C532B"/>
    <w:rsid w:val="006C57F2"/>
    <w:rsid w:val="006C5951"/>
    <w:rsid w:val="006C5EA5"/>
    <w:rsid w:val="006C5EF3"/>
    <w:rsid w:val="006C6EFF"/>
    <w:rsid w:val="006C714F"/>
    <w:rsid w:val="006C7DBE"/>
    <w:rsid w:val="006C7E0F"/>
    <w:rsid w:val="006D0176"/>
    <w:rsid w:val="006D059D"/>
    <w:rsid w:val="006D06ED"/>
    <w:rsid w:val="006D1992"/>
    <w:rsid w:val="006D2E71"/>
    <w:rsid w:val="006D342F"/>
    <w:rsid w:val="006D3DE5"/>
    <w:rsid w:val="006D44FB"/>
    <w:rsid w:val="006D553D"/>
    <w:rsid w:val="006D59D6"/>
    <w:rsid w:val="006D6F33"/>
    <w:rsid w:val="006D7005"/>
    <w:rsid w:val="006D7079"/>
    <w:rsid w:val="006D7A89"/>
    <w:rsid w:val="006E0397"/>
    <w:rsid w:val="006E0623"/>
    <w:rsid w:val="006E0B95"/>
    <w:rsid w:val="006E1E8E"/>
    <w:rsid w:val="006E2519"/>
    <w:rsid w:val="006E27BD"/>
    <w:rsid w:val="006E3797"/>
    <w:rsid w:val="006E3CCB"/>
    <w:rsid w:val="006E487C"/>
    <w:rsid w:val="006E48F6"/>
    <w:rsid w:val="006E58FE"/>
    <w:rsid w:val="006E590A"/>
    <w:rsid w:val="006E5F19"/>
    <w:rsid w:val="006E742F"/>
    <w:rsid w:val="006F06C5"/>
    <w:rsid w:val="006F077F"/>
    <w:rsid w:val="006F0927"/>
    <w:rsid w:val="006F0E68"/>
    <w:rsid w:val="006F0F5F"/>
    <w:rsid w:val="006F20B0"/>
    <w:rsid w:val="006F213A"/>
    <w:rsid w:val="006F239F"/>
    <w:rsid w:val="006F2A07"/>
    <w:rsid w:val="006F2B99"/>
    <w:rsid w:val="006F37AA"/>
    <w:rsid w:val="006F396A"/>
    <w:rsid w:val="006F3E3E"/>
    <w:rsid w:val="006F421A"/>
    <w:rsid w:val="006F4692"/>
    <w:rsid w:val="006F4BB2"/>
    <w:rsid w:val="006F51B7"/>
    <w:rsid w:val="006F568A"/>
    <w:rsid w:val="006F56BD"/>
    <w:rsid w:val="006F5E61"/>
    <w:rsid w:val="006F5F45"/>
    <w:rsid w:val="006F67B4"/>
    <w:rsid w:val="006F76F9"/>
    <w:rsid w:val="007001B0"/>
    <w:rsid w:val="00700ABD"/>
    <w:rsid w:val="00700CA8"/>
    <w:rsid w:val="00700ED6"/>
    <w:rsid w:val="00701326"/>
    <w:rsid w:val="00701560"/>
    <w:rsid w:val="00701D08"/>
    <w:rsid w:val="00702349"/>
    <w:rsid w:val="0070237A"/>
    <w:rsid w:val="00702896"/>
    <w:rsid w:val="007029C1"/>
    <w:rsid w:val="0070440F"/>
    <w:rsid w:val="007046D9"/>
    <w:rsid w:val="00704D88"/>
    <w:rsid w:val="00704E08"/>
    <w:rsid w:val="00704F52"/>
    <w:rsid w:val="00705461"/>
    <w:rsid w:val="0070562E"/>
    <w:rsid w:val="00705A16"/>
    <w:rsid w:val="00705E19"/>
    <w:rsid w:val="00705F95"/>
    <w:rsid w:val="00706A8A"/>
    <w:rsid w:val="007070D1"/>
    <w:rsid w:val="00707501"/>
    <w:rsid w:val="007076ED"/>
    <w:rsid w:val="007079A1"/>
    <w:rsid w:val="007107A1"/>
    <w:rsid w:val="00710D1D"/>
    <w:rsid w:val="00711A86"/>
    <w:rsid w:val="0071272A"/>
    <w:rsid w:val="00712F09"/>
    <w:rsid w:val="00714747"/>
    <w:rsid w:val="00714972"/>
    <w:rsid w:val="00714B12"/>
    <w:rsid w:val="00715A46"/>
    <w:rsid w:val="0071638A"/>
    <w:rsid w:val="007167A7"/>
    <w:rsid w:val="00716C45"/>
    <w:rsid w:val="00717256"/>
    <w:rsid w:val="007176DC"/>
    <w:rsid w:val="007178EB"/>
    <w:rsid w:val="00717B9D"/>
    <w:rsid w:val="00717FD4"/>
    <w:rsid w:val="0072041E"/>
    <w:rsid w:val="0072132E"/>
    <w:rsid w:val="00722028"/>
    <w:rsid w:val="00722AC1"/>
    <w:rsid w:val="00724262"/>
    <w:rsid w:val="007242B3"/>
    <w:rsid w:val="00724806"/>
    <w:rsid w:val="00724897"/>
    <w:rsid w:val="0072489B"/>
    <w:rsid w:val="00724CBC"/>
    <w:rsid w:val="00724FB3"/>
    <w:rsid w:val="00724FB5"/>
    <w:rsid w:val="00724FBB"/>
    <w:rsid w:val="00725813"/>
    <w:rsid w:val="00725F91"/>
    <w:rsid w:val="007273D1"/>
    <w:rsid w:val="00730723"/>
    <w:rsid w:val="007311C5"/>
    <w:rsid w:val="00731F91"/>
    <w:rsid w:val="0073206A"/>
    <w:rsid w:val="007323D9"/>
    <w:rsid w:val="00732AB9"/>
    <w:rsid w:val="00732C2A"/>
    <w:rsid w:val="00732EA5"/>
    <w:rsid w:val="00734271"/>
    <w:rsid w:val="00734974"/>
    <w:rsid w:val="00734CC4"/>
    <w:rsid w:val="007350F6"/>
    <w:rsid w:val="00735333"/>
    <w:rsid w:val="007354CE"/>
    <w:rsid w:val="00735A47"/>
    <w:rsid w:val="0073609C"/>
    <w:rsid w:val="00736709"/>
    <w:rsid w:val="0073698A"/>
    <w:rsid w:val="00736EAA"/>
    <w:rsid w:val="007374F9"/>
    <w:rsid w:val="0073798D"/>
    <w:rsid w:val="00737B79"/>
    <w:rsid w:val="0074029E"/>
    <w:rsid w:val="00741331"/>
    <w:rsid w:val="0074157B"/>
    <w:rsid w:val="00741D4A"/>
    <w:rsid w:val="007432BA"/>
    <w:rsid w:val="007446C3"/>
    <w:rsid w:val="00744755"/>
    <w:rsid w:val="007449DA"/>
    <w:rsid w:val="00745C1B"/>
    <w:rsid w:val="00746BED"/>
    <w:rsid w:val="00747E70"/>
    <w:rsid w:val="00750850"/>
    <w:rsid w:val="00750B42"/>
    <w:rsid w:val="00750C1D"/>
    <w:rsid w:val="00750D29"/>
    <w:rsid w:val="00750D81"/>
    <w:rsid w:val="00750F3B"/>
    <w:rsid w:val="00751742"/>
    <w:rsid w:val="00751995"/>
    <w:rsid w:val="007519A2"/>
    <w:rsid w:val="007523FA"/>
    <w:rsid w:val="00752A34"/>
    <w:rsid w:val="00752B8C"/>
    <w:rsid w:val="00752C6C"/>
    <w:rsid w:val="007530E2"/>
    <w:rsid w:val="0075330C"/>
    <w:rsid w:val="00753462"/>
    <w:rsid w:val="00753B0C"/>
    <w:rsid w:val="00753FE1"/>
    <w:rsid w:val="00754A1F"/>
    <w:rsid w:val="007551EE"/>
    <w:rsid w:val="007561F8"/>
    <w:rsid w:val="0075622D"/>
    <w:rsid w:val="00756894"/>
    <w:rsid w:val="00756BF3"/>
    <w:rsid w:val="0075781A"/>
    <w:rsid w:val="007578F3"/>
    <w:rsid w:val="00757CC7"/>
    <w:rsid w:val="00760931"/>
    <w:rsid w:val="00761029"/>
    <w:rsid w:val="007614DF"/>
    <w:rsid w:val="0076150D"/>
    <w:rsid w:val="00761846"/>
    <w:rsid w:val="007628B7"/>
    <w:rsid w:val="00762B06"/>
    <w:rsid w:val="00762C6B"/>
    <w:rsid w:val="00762E69"/>
    <w:rsid w:val="00763169"/>
    <w:rsid w:val="0076371F"/>
    <w:rsid w:val="00763B87"/>
    <w:rsid w:val="007640E2"/>
    <w:rsid w:val="00764DC6"/>
    <w:rsid w:val="0076519C"/>
    <w:rsid w:val="00765647"/>
    <w:rsid w:val="00765FFB"/>
    <w:rsid w:val="0076621E"/>
    <w:rsid w:val="007665F4"/>
    <w:rsid w:val="00767A2A"/>
    <w:rsid w:val="00767BE6"/>
    <w:rsid w:val="00770F4E"/>
    <w:rsid w:val="007713AF"/>
    <w:rsid w:val="00771422"/>
    <w:rsid w:val="00771440"/>
    <w:rsid w:val="00771710"/>
    <w:rsid w:val="00772BA4"/>
    <w:rsid w:val="007731BA"/>
    <w:rsid w:val="00773244"/>
    <w:rsid w:val="00774099"/>
    <w:rsid w:val="00774347"/>
    <w:rsid w:val="007743A3"/>
    <w:rsid w:val="00774695"/>
    <w:rsid w:val="00775475"/>
    <w:rsid w:val="007761A0"/>
    <w:rsid w:val="00777ABC"/>
    <w:rsid w:val="00780002"/>
    <w:rsid w:val="0078102D"/>
    <w:rsid w:val="0078150F"/>
    <w:rsid w:val="007815AF"/>
    <w:rsid w:val="00781D2E"/>
    <w:rsid w:val="00782865"/>
    <w:rsid w:val="00782C63"/>
    <w:rsid w:val="00782CB3"/>
    <w:rsid w:val="0078438F"/>
    <w:rsid w:val="0078482B"/>
    <w:rsid w:val="00784FB4"/>
    <w:rsid w:val="00785459"/>
    <w:rsid w:val="00785697"/>
    <w:rsid w:val="00787177"/>
    <w:rsid w:val="0078728D"/>
    <w:rsid w:val="00790C20"/>
    <w:rsid w:val="00790EEA"/>
    <w:rsid w:val="00792012"/>
    <w:rsid w:val="00792EE8"/>
    <w:rsid w:val="0079361F"/>
    <w:rsid w:val="00795367"/>
    <w:rsid w:val="0079544F"/>
    <w:rsid w:val="00795636"/>
    <w:rsid w:val="007958E0"/>
    <w:rsid w:val="00795BAD"/>
    <w:rsid w:val="00795DD4"/>
    <w:rsid w:val="00796072"/>
    <w:rsid w:val="00797493"/>
    <w:rsid w:val="007A031B"/>
    <w:rsid w:val="007A0928"/>
    <w:rsid w:val="007A0DA3"/>
    <w:rsid w:val="007A1277"/>
    <w:rsid w:val="007A1715"/>
    <w:rsid w:val="007A1A9D"/>
    <w:rsid w:val="007A28A1"/>
    <w:rsid w:val="007A2B4E"/>
    <w:rsid w:val="007A3339"/>
    <w:rsid w:val="007A3427"/>
    <w:rsid w:val="007A36D7"/>
    <w:rsid w:val="007A4655"/>
    <w:rsid w:val="007A4C07"/>
    <w:rsid w:val="007A4E3C"/>
    <w:rsid w:val="007A5303"/>
    <w:rsid w:val="007A595D"/>
    <w:rsid w:val="007A5D4D"/>
    <w:rsid w:val="007A6AB8"/>
    <w:rsid w:val="007A6ABC"/>
    <w:rsid w:val="007A75A8"/>
    <w:rsid w:val="007A7C57"/>
    <w:rsid w:val="007B11E1"/>
    <w:rsid w:val="007B12A4"/>
    <w:rsid w:val="007B1476"/>
    <w:rsid w:val="007B2425"/>
    <w:rsid w:val="007B251A"/>
    <w:rsid w:val="007B2530"/>
    <w:rsid w:val="007B2644"/>
    <w:rsid w:val="007B2DCD"/>
    <w:rsid w:val="007B3207"/>
    <w:rsid w:val="007B3A62"/>
    <w:rsid w:val="007B3B3D"/>
    <w:rsid w:val="007B3C24"/>
    <w:rsid w:val="007B3E55"/>
    <w:rsid w:val="007B402E"/>
    <w:rsid w:val="007B4371"/>
    <w:rsid w:val="007B451D"/>
    <w:rsid w:val="007B486C"/>
    <w:rsid w:val="007B4872"/>
    <w:rsid w:val="007B4FDC"/>
    <w:rsid w:val="007B54FD"/>
    <w:rsid w:val="007B591E"/>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EB9"/>
    <w:rsid w:val="007D2152"/>
    <w:rsid w:val="007D2F11"/>
    <w:rsid w:val="007D30FD"/>
    <w:rsid w:val="007D329B"/>
    <w:rsid w:val="007D417E"/>
    <w:rsid w:val="007D4A02"/>
    <w:rsid w:val="007D5658"/>
    <w:rsid w:val="007D5CBA"/>
    <w:rsid w:val="007D68BD"/>
    <w:rsid w:val="007D755E"/>
    <w:rsid w:val="007E0634"/>
    <w:rsid w:val="007E1427"/>
    <w:rsid w:val="007E1B92"/>
    <w:rsid w:val="007E2164"/>
    <w:rsid w:val="007E37D5"/>
    <w:rsid w:val="007E3ACF"/>
    <w:rsid w:val="007E43F1"/>
    <w:rsid w:val="007E4BCE"/>
    <w:rsid w:val="007E505F"/>
    <w:rsid w:val="007E5376"/>
    <w:rsid w:val="007E56FD"/>
    <w:rsid w:val="007E63B9"/>
    <w:rsid w:val="007E69C4"/>
    <w:rsid w:val="007E712C"/>
    <w:rsid w:val="007E71DC"/>
    <w:rsid w:val="007E7272"/>
    <w:rsid w:val="007E7EBF"/>
    <w:rsid w:val="007F087D"/>
    <w:rsid w:val="007F08D8"/>
    <w:rsid w:val="007F08F3"/>
    <w:rsid w:val="007F1B10"/>
    <w:rsid w:val="007F1C06"/>
    <w:rsid w:val="007F21B6"/>
    <w:rsid w:val="007F230F"/>
    <w:rsid w:val="007F2631"/>
    <w:rsid w:val="007F27F2"/>
    <w:rsid w:val="007F2ED8"/>
    <w:rsid w:val="007F3D09"/>
    <w:rsid w:val="007F4071"/>
    <w:rsid w:val="007F4AAD"/>
    <w:rsid w:val="007F4D86"/>
    <w:rsid w:val="007F4EC7"/>
    <w:rsid w:val="007F51E1"/>
    <w:rsid w:val="007F560A"/>
    <w:rsid w:val="007F57F7"/>
    <w:rsid w:val="007F6389"/>
    <w:rsid w:val="007F63C7"/>
    <w:rsid w:val="007F6430"/>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74D"/>
    <w:rsid w:val="00810963"/>
    <w:rsid w:val="00810E6C"/>
    <w:rsid w:val="00810F3F"/>
    <w:rsid w:val="00811E57"/>
    <w:rsid w:val="00811FF6"/>
    <w:rsid w:val="00812105"/>
    <w:rsid w:val="008133D0"/>
    <w:rsid w:val="008139A1"/>
    <w:rsid w:val="00813A3C"/>
    <w:rsid w:val="0081413A"/>
    <w:rsid w:val="00814616"/>
    <w:rsid w:val="00814815"/>
    <w:rsid w:val="00815DF0"/>
    <w:rsid w:val="0081640B"/>
    <w:rsid w:val="0081670B"/>
    <w:rsid w:val="00816D64"/>
    <w:rsid w:val="00817F98"/>
    <w:rsid w:val="0082017D"/>
    <w:rsid w:val="00820DC9"/>
    <w:rsid w:val="00820DD0"/>
    <w:rsid w:val="00821755"/>
    <w:rsid w:val="008219BD"/>
    <w:rsid w:val="00823207"/>
    <w:rsid w:val="0082386E"/>
    <w:rsid w:val="008251F1"/>
    <w:rsid w:val="00825359"/>
    <w:rsid w:val="00825720"/>
    <w:rsid w:val="00825A32"/>
    <w:rsid w:val="00825D2D"/>
    <w:rsid w:val="00825D5E"/>
    <w:rsid w:val="00825F2B"/>
    <w:rsid w:val="0082634B"/>
    <w:rsid w:val="00827244"/>
    <w:rsid w:val="0082796D"/>
    <w:rsid w:val="00827E6F"/>
    <w:rsid w:val="00827F57"/>
    <w:rsid w:val="0083033C"/>
    <w:rsid w:val="008307AD"/>
    <w:rsid w:val="008311CA"/>
    <w:rsid w:val="008315FE"/>
    <w:rsid w:val="008317D6"/>
    <w:rsid w:val="0083296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7743"/>
    <w:rsid w:val="00837BC1"/>
    <w:rsid w:val="00837DAD"/>
    <w:rsid w:val="00837F26"/>
    <w:rsid w:val="00837F2A"/>
    <w:rsid w:val="0084041B"/>
    <w:rsid w:val="008406B5"/>
    <w:rsid w:val="00840EB0"/>
    <w:rsid w:val="00840ED2"/>
    <w:rsid w:val="00840F98"/>
    <w:rsid w:val="00841CFA"/>
    <w:rsid w:val="0084248A"/>
    <w:rsid w:val="00842A92"/>
    <w:rsid w:val="0084368B"/>
    <w:rsid w:val="00843F4D"/>
    <w:rsid w:val="00844127"/>
    <w:rsid w:val="00844A63"/>
    <w:rsid w:val="008450F1"/>
    <w:rsid w:val="00845977"/>
    <w:rsid w:val="00845CFD"/>
    <w:rsid w:val="008464CC"/>
    <w:rsid w:val="00846A95"/>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2F4"/>
    <w:rsid w:val="00854343"/>
    <w:rsid w:val="008544A5"/>
    <w:rsid w:val="00854B5F"/>
    <w:rsid w:val="00854B70"/>
    <w:rsid w:val="00854E13"/>
    <w:rsid w:val="00855C54"/>
    <w:rsid w:val="008573EE"/>
    <w:rsid w:val="008578DC"/>
    <w:rsid w:val="00857A53"/>
    <w:rsid w:val="00857DA8"/>
    <w:rsid w:val="0086029E"/>
    <w:rsid w:val="0086043A"/>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43C"/>
    <w:rsid w:val="00867716"/>
    <w:rsid w:val="00867B1A"/>
    <w:rsid w:val="00870BA4"/>
    <w:rsid w:val="00870C12"/>
    <w:rsid w:val="00870F9F"/>
    <w:rsid w:val="008717A3"/>
    <w:rsid w:val="00872AE3"/>
    <w:rsid w:val="00873249"/>
    <w:rsid w:val="00873B81"/>
    <w:rsid w:val="00874118"/>
    <w:rsid w:val="00874645"/>
    <w:rsid w:val="00875B22"/>
    <w:rsid w:val="0087665A"/>
    <w:rsid w:val="00876795"/>
    <w:rsid w:val="00876CF3"/>
    <w:rsid w:val="0087758B"/>
    <w:rsid w:val="0087799F"/>
    <w:rsid w:val="008779DB"/>
    <w:rsid w:val="00877FF0"/>
    <w:rsid w:val="00880858"/>
    <w:rsid w:val="008809DB"/>
    <w:rsid w:val="00881233"/>
    <w:rsid w:val="008817D1"/>
    <w:rsid w:val="00881844"/>
    <w:rsid w:val="00881C38"/>
    <w:rsid w:val="0088212B"/>
    <w:rsid w:val="00882482"/>
    <w:rsid w:val="00882ABC"/>
    <w:rsid w:val="00882ABE"/>
    <w:rsid w:val="00882FDB"/>
    <w:rsid w:val="00883437"/>
    <w:rsid w:val="00883F1F"/>
    <w:rsid w:val="00884D38"/>
    <w:rsid w:val="008857D1"/>
    <w:rsid w:val="00885949"/>
    <w:rsid w:val="00885B37"/>
    <w:rsid w:val="00886231"/>
    <w:rsid w:val="008863FF"/>
    <w:rsid w:val="0088650F"/>
    <w:rsid w:val="00886BA9"/>
    <w:rsid w:val="00886C1E"/>
    <w:rsid w:val="00887899"/>
    <w:rsid w:val="00887FBC"/>
    <w:rsid w:val="00890288"/>
    <w:rsid w:val="008904AB"/>
    <w:rsid w:val="0089060B"/>
    <w:rsid w:val="00891A9D"/>
    <w:rsid w:val="00892148"/>
    <w:rsid w:val="0089224D"/>
    <w:rsid w:val="00892592"/>
    <w:rsid w:val="0089260F"/>
    <w:rsid w:val="00892CF7"/>
    <w:rsid w:val="008941AC"/>
    <w:rsid w:val="00894285"/>
    <w:rsid w:val="00894339"/>
    <w:rsid w:val="008957BF"/>
    <w:rsid w:val="008958F2"/>
    <w:rsid w:val="00895904"/>
    <w:rsid w:val="008963D8"/>
    <w:rsid w:val="008972DB"/>
    <w:rsid w:val="008A0517"/>
    <w:rsid w:val="008A05AC"/>
    <w:rsid w:val="008A09A6"/>
    <w:rsid w:val="008A0D1B"/>
    <w:rsid w:val="008A191D"/>
    <w:rsid w:val="008A1CC0"/>
    <w:rsid w:val="008A26F1"/>
    <w:rsid w:val="008A2F53"/>
    <w:rsid w:val="008A3129"/>
    <w:rsid w:val="008A3746"/>
    <w:rsid w:val="008A37F6"/>
    <w:rsid w:val="008A457A"/>
    <w:rsid w:val="008A46F7"/>
    <w:rsid w:val="008A4713"/>
    <w:rsid w:val="008A5325"/>
    <w:rsid w:val="008A59B1"/>
    <w:rsid w:val="008A5A8A"/>
    <w:rsid w:val="008A5E08"/>
    <w:rsid w:val="008A62C0"/>
    <w:rsid w:val="008A686D"/>
    <w:rsid w:val="008A6A6D"/>
    <w:rsid w:val="008A73E5"/>
    <w:rsid w:val="008A74EB"/>
    <w:rsid w:val="008A7554"/>
    <w:rsid w:val="008A7820"/>
    <w:rsid w:val="008A7BC8"/>
    <w:rsid w:val="008B0B4E"/>
    <w:rsid w:val="008B1722"/>
    <w:rsid w:val="008B1AC9"/>
    <w:rsid w:val="008B22DC"/>
    <w:rsid w:val="008B25A1"/>
    <w:rsid w:val="008B26B9"/>
    <w:rsid w:val="008B2AFA"/>
    <w:rsid w:val="008B2D22"/>
    <w:rsid w:val="008B2F2A"/>
    <w:rsid w:val="008B3338"/>
    <w:rsid w:val="008B3984"/>
    <w:rsid w:val="008B3D3E"/>
    <w:rsid w:val="008B42E7"/>
    <w:rsid w:val="008B4721"/>
    <w:rsid w:val="008B52FE"/>
    <w:rsid w:val="008B604E"/>
    <w:rsid w:val="008B64A1"/>
    <w:rsid w:val="008B6A62"/>
    <w:rsid w:val="008B6C1D"/>
    <w:rsid w:val="008B6C34"/>
    <w:rsid w:val="008B7617"/>
    <w:rsid w:val="008C0469"/>
    <w:rsid w:val="008C097E"/>
    <w:rsid w:val="008C1E2C"/>
    <w:rsid w:val="008C44EC"/>
    <w:rsid w:val="008C4812"/>
    <w:rsid w:val="008C489F"/>
    <w:rsid w:val="008C49ED"/>
    <w:rsid w:val="008C4D1A"/>
    <w:rsid w:val="008C531A"/>
    <w:rsid w:val="008C5EC6"/>
    <w:rsid w:val="008C61CC"/>
    <w:rsid w:val="008C6BD4"/>
    <w:rsid w:val="008C6E60"/>
    <w:rsid w:val="008C7097"/>
    <w:rsid w:val="008C7C10"/>
    <w:rsid w:val="008C7D9F"/>
    <w:rsid w:val="008D01F3"/>
    <w:rsid w:val="008D06C7"/>
    <w:rsid w:val="008D07BD"/>
    <w:rsid w:val="008D07EB"/>
    <w:rsid w:val="008D13EA"/>
    <w:rsid w:val="008D28D8"/>
    <w:rsid w:val="008D2C79"/>
    <w:rsid w:val="008D2F92"/>
    <w:rsid w:val="008D31CC"/>
    <w:rsid w:val="008D35BB"/>
    <w:rsid w:val="008D38EE"/>
    <w:rsid w:val="008D3D0E"/>
    <w:rsid w:val="008D3F9B"/>
    <w:rsid w:val="008D468C"/>
    <w:rsid w:val="008D4725"/>
    <w:rsid w:val="008D47B7"/>
    <w:rsid w:val="008D49D8"/>
    <w:rsid w:val="008D4CFC"/>
    <w:rsid w:val="008D5665"/>
    <w:rsid w:val="008D5A86"/>
    <w:rsid w:val="008D6143"/>
    <w:rsid w:val="008D64A2"/>
    <w:rsid w:val="008D7D0F"/>
    <w:rsid w:val="008D7DC2"/>
    <w:rsid w:val="008E0B79"/>
    <w:rsid w:val="008E1153"/>
    <w:rsid w:val="008E1A3D"/>
    <w:rsid w:val="008E1CB3"/>
    <w:rsid w:val="008E278D"/>
    <w:rsid w:val="008E33A2"/>
    <w:rsid w:val="008E34EF"/>
    <w:rsid w:val="008E365C"/>
    <w:rsid w:val="008E4599"/>
    <w:rsid w:val="008E4A48"/>
    <w:rsid w:val="008E4D66"/>
    <w:rsid w:val="008E5A8B"/>
    <w:rsid w:val="008E638A"/>
    <w:rsid w:val="008E6656"/>
    <w:rsid w:val="008E6662"/>
    <w:rsid w:val="008E6C8E"/>
    <w:rsid w:val="008E7C6A"/>
    <w:rsid w:val="008E7D9A"/>
    <w:rsid w:val="008F0130"/>
    <w:rsid w:val="008F0268"/>
    <w:rsid w:val="008F0327"/>
    <w:rsid w:val="008F0664"/>
    <w:rsid w:val="008F1525"/>
    <w:rsid w:val="008F2370"/>
    <w:rsid w:val="008F23F3"/>
    <w:rsid w:val="008F27A4"/>
    <w:rsid w:val="008F2A56"/>
    <w:rsid w:val="008F3280"/>
    <w:rsid w:val="008F3327"/>
    <w:rsid w:val="008F3527"/>
    <w:rsid w:val="008F380A"/>
    <w:rsid w:val="008F3F9D"/>
    <w:rsid w:val="008F471C"/>
    <w:rsid w:val="008F5155"/>
    <w:rsid w:val="008F54AE"/>
    <w:rsid w:val="008F5B66"/>
    <w:rsid w:val="008F5BF7"/>
    <w:rsid w:val="008F6A4D"/>
    <w:rsid w:val="008F7660"/>
    <w:rsid w:val="008F7C28"/>
    <w:rsid w:val="008F7E25"/>
    <w:rsid w:val="008F7FB3"/>
    <w:rsid w:val="009007F2"/>
    <w:rsid w:val="00900840"/>
    <w:rsid w:val="00900EA1"/>
    <w:rsid w:val="00900FC8"/>
    <w:rsid w:val="00901331"/>
    <w:rsid w:val="00901A4E"/>
    <w:rsid w:val="00902BBE"/>
    <w:rsid w:val="0090418B"/>
    <w:rsid w:val="00904237"/>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760"/>
    <w:rsid w:val="0091206B"/>
    <w:rsid w:val="00912351"/>
    <w:rsid w:val="0091239B"/>
    <w:rsid w:val="009123B9"/>
    <w:rsid w:val="00912A03"/>
    <w:rsid w:val="0091330E"/>
    <w:rsid w:val="00913F09"/>
    <w:rsid w:val="00913FDC"/>
    <w:rsid w:val="00914182"/>
    <w:rsid w:val="00914D42"/>
    <w:rsid w:val="00915856"/>
    <w:rsid w:val="00915898"/>
    <w:rsid w:val="00915AFC"/>
    <w:rsid w:val="009175F2"/>
    <w:rsid w:val="00917CA1"/>
    <w:rsid w:val="00920600"/>
    <w:rsid w:val="00920744"/>
    <w:rsid w:val="00921503"/>
    <w:rsid w:val="0092175F"/>
    <w:rsid w:val="00921BDA"/>
    <w:rsid w:val="0092257D"/>
    <w:rsid w:val="00923C00"/>
    <w:rsid w:val="00923D14"/>
    <w:rsid w:val="0092412C"/>
    <w:rsid w:val="00924374"/>
    <w:rsid w:val="009243B4"/>
    <w:rsid w:val="00924542"/>
    <w:rsid w:val="00924E54"/>
    <w:rsid w:val="00925949"/>
    <w:rsid w:val="00925D2D"/>
    <w:rsid w:val="00930E1E"/>
    <w:rsid w:val="0093176D"/>
    <w:rsid w:val="009328CA"/>
    <w:rsid w:val="00933970"/>
    <w:rsid w:val="00933E50"/>
    <w:rsid w:val="00934CDA"/>
    <w:rsid w:val="00935D2A"/>
    <w:rsid w:val="00936C9E"/>
    <w:rsid w:val="009379F7"/>
    <w:rsid w:val="00937C73"/>
    <w:rsid w:val="009400D7"/>
    <w:rsid w:val="0094012C"/>
    <w:rsid w:val="009405A6"/>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56D3"/>
    <w:rsid w:val="00945DC3"/>
    <w:rsid w:val="009467DB"/>
    <w:rsid w:val="00946C27"/>
    <w:rsid w:val="00946F47"/>
    <w:rsid w:val="009501A4"/>
    <w:rsid w:val="0095043A"/>
    <w:rsid w:val="00950562"/>
    <w:rsid w:val="009506F2"/>
    <w:rsid w:val="00950D68"/>
    <w:rsid w:val="00951304"/>
    <w:rsid w:val="00951735"/>
    <w:rsid w:val="0095211E"/>
    <w:rsid w:val="00952913"/>
    <w:rsid w:val="00953061"/>
    <w:rsid w:val="00953115"/>
    <w:rsid w:val="0095335E"/>
    <w:rsid w:val="00953AA6"/>
    <w:rsid w:val="0095443A"/>
    <w:rsid w:val="00954459"/>
    <w:rsid w:val="00954793"/>
    <w:rsid w:val="00954900"/>
    <w:rsid w:val="009549A3"/>
    <w:rsid w:val="009552E5"/>
    <w:rsid w:val="00955622"/>
    <w:rsid w:val="00956472"/>
    <w:rsid w:val="0095770F"/>
    <w:rsid w:val="00957D25"/>
    <w:rsid w:val="00957E63"/>
    <w:rsid w:val="00961955"/>
    <w:rsid w:val="0096305D"/>
    <w:rsid w:val="009630F5"/>
    <w:rsid w:val="00963B68"/>
    <w:rsid w:val="0096440A"/>
    <w:rsid w:val="00964B65"/>
    <w:rsid w:val="00965229"/>
    <w:rsid w:val="00966209"/>
    <w:rsid w:val="009665FA"/>
    <w:rsid w:val="009666F2"/>
    <w:rsid w:val="009667B0"/>
    <w:rsid w:val="00966F75"/>
    <w:rsid w:val="00970B9E"/>
    <w:rsid w:val="00971CF2"/>
    <w:rsid w:val="00971DA1"/>
    <w:rsid w:val="00971DA9"/>
    <w:rsid w:val="00971F06"/>
    <w:rsid w:val="00972912"/>
    <w:rsid w:val="0097291F"/>
    <w:rsid w:val="00972D2D"/>
    <w:rsid w:val="00973188"/>
    <w:rsid w:val="00974444"/>
    <w:rsid w:val="00974B36"/>
    <w:rsid w:val="009756E0"/>
    <w:rsid w:val="00975947"/>
    <w:rsid w:val="009761D4"/>
    <w:rsid w:val="009768C6"/>
    <w:rsid w:val="009769BD"/>
    <w:rsid w:val="00976DFB"/>
    <w:rsid w:val="00976FAC"/>
    <w:rsid w:val="00977273"/>
    <w:rsid w:val="00977BC6"/>
    <w:rsid w:val="00980D3D"/>
    <w:rsid w:val="00981A3E"/>
    <w:rsid w:val="009833C4"/>
    <w:rsid w:val="009837BC"/>
    <w:rsid w:val="00983817"/>
    <w:rsid w:val="00985AB9"/>
    <w:rsid w:val="00985E49"/>
    <w:rsid w:val="009870D1"/>
    <w:rsid w:val="00987537"/>
    <w:rsid w:val="00987A03"/>
    <w:rsid w:val="00987A34"/>
    <w:rsid w:val="00987F62"/>
    <w:rsid w:val="009908BE"/>
    <w:rsid w:val="00990D05"/>
    <w:rsid w:val="0099132A"/>
    <w:rsid w:val="0099139E"/>
    <w:rsid w:val="00991671"/>
    <w:rsid w:val="00991747"/>
    <w:rsid w:val="00991EF1"/>
    <w:rsid w:val="009922A3"/>
    <w:rsid w:val="009922C4"/>
    <w:rsid w:val="00993183"/>
    <w:rsid w:val="00993A66"/>
    <w:rsid w:val="00994772"/>
    <w:rsid w:val="00995CA6"/>
    <w:rsid w:val="00996829"/>
    <w:rsid w:val="00996BBF"/>
    <w:rsid w:val="00996C38"/>
    <w:rsid w:val="00997994"/>
    <w:rsid w:val="00997FBD"/>
    <w:rsid w:val="009A05F5"/>
    <w:rsid w:val="009A0A24"/>
    <w:rsid w:val="009A0A7C"/>
    <w:rsid w:val="009A12AE"/>
    <w:rsid w:val="009A1BEA"/>
    <w:rsid w:val="009A3B3A"/>
    <w:rsid w:val="009A408C"/>
    <w:rsid w:val="009A4534"/>
    <w:rsid w:val="009A5421"/>
    <w:rsid w:val="009A5DC8"/>
    <w:rsid w:val="009A6346"/>
    <w:rsid w:val="009A7477"/>
    <w:rsid w:val="009A7FAF"/>
    <w:rsid w:val="009B1A3B"/>
    <w:rsid w:val="009B1DD0"/>
    <w:rsid w:val="009B215E"/>
    <w:rsid w:val="009B2916"/>
    <w:rsid w:val="009B294F"/>
    <w:rsid w:val="009B3155"/>
    <w:rsid w:val="009B31A1"/>
    <w:rsid w:val="009B32AB"/>
    <w:rsid w:val="009B36C7"/>
    <w:rsid w:val="009B40CD"/>
    <w:rsid w:val="009B4566"/>
    <w:rsid w:val="009B4F76"/>
    <w:rsid w:val="009B5481"/>
    <w:rsid w:val="009B5BBF"/>
    <w:rsid w:val="009B699B"/>
    <w:rsid w:val="009B7527"/>
    <w:rsid w:val="009B7B02"/>
    <w:rsid w:val="009C01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C3"/>
    <w:rsid w:val="009D73F1"/>
    <w:rsid w:val="009D7455"/>
    <w:rsid w:val="009D777B"/>
    <w:rsid w:val="009D7C77"/>
    <w:rsid w:val="009D7F28"/>
    <w:rsid w:val="009E0888"/>
    <w:rsid w:val="009E0D5C"/>
    <w:rsid w:val="009E113B"/>
    <w:rsid w:val="009E14C9"/>
    <w:rsid w:val="009E1942"/>
    <w:rsid w:val="009E5074"/>
    <w:rsid w:val="009E51B9"/>
    <w:rsid w:val="009E66D3"/>
    <w:rsid w:val="009E67C9"/>
    <w:rsid w:val="009E7BA9"/>
    <w:rsid w:val="009F0CA8"/>
    <w:rsid w:val="009F24A6"/>
    <w:rsid w:val="009F2B82"/>
    <w:rsid w:val="009F31CE"/>
    <w:rsid w:val="009F3629"/>
    <w:rsid w:val="009F368B"/>
    <w:rsid w:val="009F4A3F"/>
    <w:rsid w:val="009F4A57"/>
    <w:rsid w:val="009F4AF8"/>
    <w:rsid w:val="009F4DBD"/>
    <w:rsid w:val="009F50A6"/>
    <w:rsid w:val="009F5AA7"/>
    <w:rsid w:val="009F5BAF"/>
    <w:rsid w:val="009F75EB"/>
    <w:rsid w:val="009F7750"/>
    <w:rsid w:val="009F7805"/>
    <w:rsid w:val="009F7B2B"/>
    <w:rsid w:val="009F7F70"/>
    <w:rsid w:val="00A002B0"/>
    <w:rsid w:val="00A00633"/>
    <w:rsid w:val="00A0067F"/>
    <w:rsid w:val="00A006CB"/>
    <w:rsid w:val="00A01A58"/>
    <w:rsid w:val="00A01DC7"/>
    <w:rsid w:val="00A02375"/>
    <w:rsid w:val="00A0245A"/>
    <w:rsid w:val="00A0321E"/>
    <w:rsid w:val="00A039E6"/>
    <w:rsid w:val="00A03DE7"/>
    <w:rsid w:val="00A04A2F"/>
    <w:rsid w:val="00A05192"/>
    <w:rsid w:val="00A05441"/>
    <w:rsid w:val="00A0596E"/>
    <w:rsid w:val="00A05CC2"/>
    <w:rsid w:val="00A05D09"/>
    <w:rsid w:val="00A064C4"/>
    <w:rsid w:val="00A071ED"/>
    <w:rsid w:val="00A073F4"/>
    <w:rsid w:val="00A0767F"/>
    <w:rsid w:val="00A07A5B"/>
    <w:rsid w:val="00A10405"/>
    <w:rsid w:val="00A11478"/>
    <w:rsid w:val="00A1209C"/>
    <w:rsid w:val="00A12F04"/>
    <w:rsid w:val="00A12F88"/>
    <w:rsid w:val="00A1394A"/>
    <w:rsid w:val="00A14814"/>
    <w:rsid w:val="00A16513"/>
    <w:rsid w:val="00A16969"/>
    <w:rsid w:val="00A16FCE"/>
    <w:rsid w:val="00A171B2"/>
    <w:rsid w:val="00A175B7"/>
    <w:rsid w:val="00A20399"/>
    <w:rsid w:val="00A203EF"/>
    <w:rsid w:val="00A204BC"/>
    <w:rsid w:val="00A208E8"/>
    <w:rsid w:val="00A20F7C"/>
    <w:rsid w:val="00A2176F"/>
    <w:rsid w:val="00A22887"/>
    <w:rsid w:val="00A23664"/>
    <w:rsid w:val="00A243BE"/>
    <w:rsid w:val="00A24B8D"/>
    <w:rsid w:val="00A24CDE"/>
    <w:rsid w:val="00A24E29"/>
    <w:rsid w:val="00A25531"/>
    <w:rsid w:val="00A25656"/>
    <w:rsid w:val="00A25BF1"/>
    <w:rsid w:val="00A26480"/>
    <w:rsid w:val="00A269DE"/>
    <w:rsid w:val="00A269F6"/>
    <w:rsid w:val="00A26AF7"/>
    <w:rsid w:val="00A276F4"/>
    <w:rsid w:val="00A30EE2"/>
    <w:rsid w:val="00A31A92"/>
    <w:rsid w:val="00A31A99"/>
    <w:rsid w:val="00A31CC3"/>
    <w:rsid w:val="00A32419"/>
    <w:rsid w:val="00A33A4A"/>
    <w:rsid w:val="00A33FAD"/>
    <w:rsid w:val="00A3412C"/>
    <w:rsid w:val="00A35555"/>
    <w:rsid w:val="00A355E3"/>
    <w:rsid w:val="00A35A48"/>
    <w:rsid w:val="00A35BB0"/>
    <w:rsid w:val="00A35E9B"/>
    <w:rsid w:val="00A364DB"/>
    <w:rsid w:val="00A36A11"/>
    <w:rsid w:val="00A37329"/>
    <w:rsid w:val="00A37E06"/>
    <w:rsid w:val="00A40340"/>
    <w:rsid w:val="00A40DC7"/>
    <w:rsid w:val="00A416E7"/>
    <w:rsid w:val="00A43037"/>
    <w:rsid w:val="00A4305D"/>
    <w:rsid w:val="00A43830"/>
    <w:rsid w:val="00A44096"/>
    <w:rsid w:val="00A44181"/>
    <w:rsid w:val="00A44485"/>
    <w:rsid w:val="00A4575C"/>
    <w:rsid w:val="00A462AB"/>
    <w:rsid w:val="00A463A5"/>
    <w:rsid w:val="00A46EFC"/>
    <w:rsid w:val="00A4735A"/>
    <w:rsid w:val="00A47445"/>
    <w:rsid w:val="00A47B92"/>
    <w:rsid w:val="00A47BBA"/>
    <w:rsid w:val="00A47BE6"/>
    <w:rsid w:val="00A505F5"/>
    <w:rsid w:val="00A50A89"/>
    <w:rsid w:val="00A51345"/>
    <w:rsid w:val="00A52B92"/>
    <w:rsid w:val="00A53356"/>
    <w:rsid w:val="00A53676"/>
    <w:rsid w:val="00A543BE"/>
    <w:rsid w:val="00A54811"/>
    <w:rsid w:val="00A5533F"/>
    <w:rsid w:val="00A55C30"/>
    <w:rsid w:val="00A55C6D"/>
    <w:rsid w:val="00A56449"/>
    <w:rsid w:val="00A56784"/>
    <w:rsid w:val="00A574EA"/>
    <w:rsid w:val="00A6022D"/>
    <w:rsid w:val="00A61F81"/>
    <w:rsid w:val="00A6241B"/>
    <w:rsid w:val="00A639D0"/>
    <w:rsid w:val="00A6455F"/>
    <w:rsid w:val="00A64644"/>
    <w:rsid w:val="00A64711"/>
    <w:rsid w:val="00A64A8A"/>
    <w:rsid w:val="00A64C59"/>
    <w:rsid w:val="00A650E1"/>
    <w:rsid w:val="00A65400"/>
    <w:rsid w:val="00A660A6"/>
    <w:rsid w:val="00A660D6"/>
    <w:rsid w:val="00A66528"/>
    <w:rsid w:val="00A67257"/>
    <w:rsid w:val="00A67B3E"/>
    <w:rsid w:val="00A67E5B"/>
    <w:rsid w:val="00A67F0D"/>
    <w:rsid w:val="00A715C5"/>
    <w:rsid w:val="00A71C5E"/>
    <w:rsid w:val="00A72065"/>
    <w:rsid w:val="00A73AEF"/>
    <w:rsid w:val="00A73C13"/>
    <w:rsid w:val="00A742D5"/>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C96"/>
    <w:rsid w:val="00A82FF5"/>
    <w:rsid w:val="00A83696"/>
    <w:rsid w:val="00A83C18"/>
    <w:rsid w:val="00A83DCA"/>
    <w:rsid w:val="00A84187"/>
    <w:rsid w:val="00A84A2A"/>
    <w:rsid w:val="00A85641"/>
    <w:rsid w:val="00A85FAF"/>
    <w:rsid w:val="00A90B19"/>
    <w:rsid w:val="00A90E8A"/>
    <w:rsid w:val="00A922D3"/>
    <w:rsid w:val="00A926F9"/>
    <w:rsid w:val="00A92A03"/>
    <w:rsid w:val="00A92DC2"/>
    <w:rsid w:val="00A94429"/>
    <w:rsid w:val="00A944E3"/>
    <w:rsid w:val="00A94545"/>
    <w:rsid w:val="00A95519"/>
    <w:rsid w:val="00A96CF5"/>
    <w:rsid w:val="00AA07E7"/>
    <w:rsid w:val="00AA0B8E"/>
    <w:rsid w:val="00AA1227"/>
    <w:rsid w:val="00AA13C8"/>
    <w:rsid w:val="00AA1A13"/>
    <w:rsid w:val="00AA27D7"/>
    <w:rsid w:val="00AA356D"/>
    <w:rsid w:val="00AA374D"/>
    <w:rsid w:val="00AA4372"/>
    <w:rsid w:val="00AA44FF"/>
    <w:rsid w:val="00AA4B21"/>
    <w:rsid w:val="00AA6040"/>
    <w:rsid w:val="00AA65A5"/>
    <w:rsid w:val="00AA7B7E"/>
    <w:rsid w:val="00AA7C4D"/>
    <w:rsid w:val="00AB07D4"/>
    <w:rsid w:val="00AB0FEE"/>
    <w:rsid w:val="00AB175D"/>
    <w:rsid w:val="00AB1D8E"/>
    <w:rsid w:val="00AB3385"/>
    <w:rsid w:val="00AB39C5"/>
    <w:rsid w:val="00AB3DC4"/>
    <w:rsid w:val="00AB3DEB"/>
    <w:rsid w:val="00AB44D3"/>
    <w:rsid w:val="00AB4650"/>
    <w:rsid w:val="00AB4711"/>
    <w:rsid w:val="00AB475C"/>
    <w:rsid w:val="00AB4CAB"/>
    <w:rsid w:val="00AB5099"/>
    <w:rsid w:val="00AB50E7"/>
    <w:rsid w:val="00AB567C"/>
    <w:rsid w:val="00AB5F1F"/>
    <w:rsid w:val="00AB6343"/>
    <w:rsid w:val="00AB6485"/>
    <w:rsid w:val="00AB6647"/>
    <w:rsid w:val="00AB6854"/>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C75E1"/>
    <w:rsid w:val="00AD0085"/>
    <w:rsid w:val="00AD0686"/>
    <w:rsid w:val="00AD0865"/>
    <w:rsid w:val="00AD0C31"/>
    <w:rsid w:val="00AD0DB8"/>
    <w:rsid w:val="00AD3C60"/>
    <w:rsid w:val="00AD3EBC"/>
    <w:rsid w:val="00AD3F80"/>
    <w:rsid w:val="00AD461E"/>
    <w:rsid w:val="00AD4F4F"/>
    <w:rsid w:val="00AD4FFA"/>
    <w:rsid w:val="00AD5817"/>
    <w:rsid w:val="00AD6281"/>
    <w:rsid w:val="00AD6808"/>
    <w:rsid w:val="00AD73F2"/>
    <w:rsid w:val="00AD7676"/>
    <w:rsid w:val="00AD76B2"/>
    <w:rsid w:val="00AE089E"/>
    <w:rsid w:val="00AE0CDE"/>
    <w:rsid w:val="00AE0D1B"/>
    <w:rsid w:val="00AE1199"/>
    <w:rsid w:val="00AE1DA8"/>
    <w:rsid w:val="00AE2580"/>
    <w:rsid w:val="00AE296D"/>
    <w:rsid w:val="00AE2FD4"/>
    <w:rsid w:val="00AE304E"/>
    <w:rsid w:val="00AE4EB6"/>
    <w:rsid w:val="00AE5894"/>
    <w:rsid w:val="00AE60E6"/>
    <w:rsid w:val="00AE6823"/>
    <w:rsid w:val="00AE7977"/>
    <w:rsid w:val="00AE7B99"/>
    <w:rsid w:val="00AF04AA"/>
    <w:rsid w:val="00AF059D"/>
    <w:rsid w:val="00AF0AFE"/>
    <w:rsid w:val="00AF165A"/>
    <w:rsid w:val="00AF1795"/>
    <w:rsid w:val="00AF1915"/>
    <w:rsid w:val="00AF2ABB"/>
    <w:rsid w:val="00AF32EF"/>
    <w:rsid w:val="00AF3E8A"/>
    <w:rsid w:val="00AF4D36"/>
    <w:rsid w:val="00AF5FEA"/>
    <w:rsid w:val="00AF61EA"/>
    <w:rsid w:val="00AF626B"/>
    <w:rsid w:val="00AF6274"/>
    <w:rsid w:val="00AF6770"/>
    <w:rsid w:val="00AF69E2"/>
    <w:rsid w:val="00AF6C25"/>
    <w:rsid w:val="00AF71CB"/>
    <w:rsid w:val="00AF72E7"/>
    <w:rsid w:val="00AF7B82"/>
    <w:rsid w:val="00AF7EC5"/>
    <w:rsid w:val="00B00828"/>
    <w:rsid w:val="00B008DA"/>
    <w:rsid w:val="00B00B90"/>
    <w:rsid w:val="00B0130D"/>
    <w:rsid w:val="00B01A2F"/>
    <w:rsid w:val="00B01F8F"/>
    <w:rsid w:val="00B04104"/>
    <w:rsid w:val="00B04A38"/>
    <w:rsid w:val="00B04CEC"/>
    <w:rsid w:val="00B04DB1"/>
    <w:rsid w:val="00B051AC"/>
    <w:rsid w:val="00B05772"/>
    <w:rsid w:val="00B058E3"/>
    <w:rsid w:val="00B05FA7"/>
    <w:rsid w:val="00B0661E"/>
    <w:rsid w:val="00B06E82"/>
    <w:rsid w:val="00B07152"/>
    <w:rsid w:val="00B07364"/>
    <w:rsid w:val="00B07478"/>
    <w:rsid w:val="00B075E9"/>
    <w:rsid w:val="00B078C7"/>
    <w:rsid w:val="00B10395"/>
    <w:rsid w:val="00B1169D"/>
    <w:rsid w:val="00B119BA"/>
    <w:rsid w:val="00B11D33"/>
    <w:rsid w:val="00B1392C"/>
    <w:rsid w:val="00B13AFB"/>
    <w:rsid w:val="00B1407C"/>
    <w:rsid w:val="00B1437E"/>
    <w:rsid w:val="00B1637C"/>
    <w:rsid w:val="00B169FC"/>
    <w:rsid w:val="00B16AA2"/>
    <w:rsid w:val="00B1747B"/>
    <w:rsid w:val="00B17F46"/>
    <w:rsid w:val="00B20CAF"/>
    <w:rsid w:val="00B217F3"/>
    <w:rsid w:val="00B21995"/>
    <w:rsid w:val="00B22598"/>
    <w:rsid w:val="00B234D7"/>
    <w:rsid w:val="00B23657"/>
    <w:rsid w:val="00B23C82"/>
    <w:rsid w:val="00B23DA0"/>
    <w:rsid w:val="00B2424C"/>
    <w:rsid w:val="00B247AF"/>
    <w:rsid w:val="00B24C21"/>
    <w:rsid w:val="00B24DA7"/>
    <w:rsid w:val="00B25207"/>
    <w:rsid w:val="00B2536E"/>
    <w:rsid w:val="00B256E6"/>
    <w:rsid w:val="00B2576D"/>
    <w:rsid w:val="00B25806"/>
    <w:rsid w:val="00B26D13"/>
    <w:rsid w:val="00B277AD"/>
    <w:rsid w:val="00B27A48"/>
    <w:rsid w:val="00B27A70"/>
    <w:rsid w:val="00B27F78"/>
    <w:rsid w:val="00B27FC6"/>
    <w:rsid w:val="00B30708"/>
    <w:rsid w:val="00B30C83"/>
    <w:rsid w:val="00B3209C"/>
    <w:rsid w:val="00B32102"/>
    <w:rsid w:val="00B3218E"/>
    <w:rsid w:val="00B3224A"/>
    <w:rsid w:val="00B32DE7"/>
    <w:rsid w:val="00B33EC6"/>
    <w:rsid w:val="00B33F83"/>
    <w:rsid w:val="00B340F5"/>
    <w:rsid w:val="00B35034"/>
    <w:rsid w:val="00B35492"/>
    <w:rsid w:val="00B35CE8"/>
    <w:rsid w:val="00B368D3"/>
    <w:rsid w:val="00B376C0"/>
    <w:rsid w:val="00B377B6"/>
    <w:rsid w:val="00B3792B"/>
    <w:rsid w:val="00B37D51"/>
    <w:rsid w:val="00B37EAF"/>
    <w:rsid w:val="00B402EF"/>
    <w:rsid w:val="00B40383"/>
    <w:rsid w:val="00B4093F"/>
    <w:rsid w:val="00B422CA"/>
    <w:rsid w:val="00B42C5F"/>
    <w:rsid w:val="00B42F80"/>
    <w:rsid w:val="00B43375"/>
    <w:rsid w:val="00B4351D"/>
    <w:rsid w:val="00B43D8A"/>
    <w:rsid w:val="00B43DC6"/>
    <w:rsid w:val="00B44260"/>
    <w:rsid w:val="00B4472A"/>
    <w:rsid w:val="00B44F89"/>
    <w:rsid w:val="00B4594C"/>
    <w:rsid w:val="00B45EDC"/>
    <w:rsid w:val="00B46514"/>
    <w:rsid w:val="00B46A80"/>
    <w:rsid w:val="00B46F4C"/>
    <w:rsid w:val="00B47798"/>
    <w:rsid w:val="00B47849"/>
    <w:rsid w:val="00B50737"/>
    <w:rsid w:val="00B50F67"/>
    <w:rsid w:val="00B51983"/>
    <w:rsid w:val="00B51C13"/>
    <w:rsid w:val="00B51E58"/>
    <w:rsid w:val="00B52257"/>
    <w:rsid w:val="00B53429"/>
    <w:rsid w:val="00B539C3"/>
    <w:rsid w:val="00B53E0A"/>
    <w:rsid w:val="00B5407A"/>
    <w:rsid w:val="00B54859"/>
    <w:rsid w:val="00B54A6B"/>
    <w:rsid w:val="00B550CA"/>
    <w:rsid w:val="00B553CF"/>
    <w:rsid w:val="00B55726"/>
    <w:rsid w:val="00B56B8C"/>
    <w:rsid w:val="00B56D0A"/>
    <w:rsid w:val="00B57243"/>
    <w:rsid w:val="00B60410"/>
    <w:rsid w:val="00B608A6"/>
    <w:rsid w:val="00B60C93"/>
    <w:rsid w:val="00B611E9"/>
    <w:rsid w:val="00B6131A"/>
    <w:rsid w:val="00B620A0"/>
    <w:rsid w:val="00B621C2"/>
    <w:rsid w:val="00B625DF"/>
    <w:rsid w:val="00B62923"/>
    <w:rsid w:val="00B62E44"/>
    <w:rsid w:val="00B63186"/>
    <w:rsid w:val="00B63326"/>
    <w:rsid w:val="00B63B6C"/>
    <w:rsid w:val="00B63C20"/>
    <w:rsid w:val="00B64021"/>
    <w:rsid w:val="00B6433D"/>
    <w:rsid w:val="00B64525"/>
    <w:rsid w:val="00B6463F"/>
    <w:rsid w:val="00B646AD"/>
    <w:rsid w:val="00B64A91"/>
    <w:rsid w:val="00B65B8D"/>
    <w:rsid w:val="00B65E9C"/>
    <w:rsid w:val="00B6618D"/>
    <w:rsid w:val="00B662B3"/>
    <w:rsid w:val="00B66D4E"/>
    <w:rsid w:val="00B674AC"/>
    <w:rsid w:val="00B6756E"/>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60B0"/>
    <w:rsid w:val="00B7688B"/>
    <w:rsid w:val="00B76C5E"/>
    <w:rsid w:val="00B779D8"/>
    <w:rsid w:val="00B77A15"/>
    <w:rsid w:val="00B77F59"/>
    <w:rsid w:val="00B80FE8"/>
    <w:rsid w:val="00B82841"/>
    <w:rsid w:val="00B82952"/>
    <w:rsid w:val="00B8384B"/>
    <w:rsid w:val="00B8403E"/>
    <w:rsid w:val="00B84C3A"/>
    <w:rsid w:val="00B84D66"/>
    <w:rsid w:val="00B84D7E"/>
    <w:rsid w:val="00B85A1C"/>
    <w:rsid w:val="00B85BEF"/>
    <w:rsid w:val="00B87410"/>
    <w:rsid w:val="00B87813"/>
    <w:rsid w:val="00B87A43"/>
    <w:rsid w:val="00B902ED"/>
    <w:rsid w:val="00B9089B"/>
    <w:rsid w:val="00B90BDC"/>
    <w:rsid w:val="00B91A60"/>
    <w:rsid w:val="00B9344A"/>
    <w:rsid w:val="00B940E3"/>
    <w:rsid w:val="00B95008"/>
    <w:rsid w:val="00B95157"/>
    <w:rsid w:val="00B95278"/>
    <w:rsid w:val="00B95744"/>
    <w:rsid w:val="00B957A0"/>
    <w:rsid w:val="00B95A36"/>
    <w:rsid w:val="00B95EF5"/>
    <w:rsid w:val="00B9684E"/>
    <w:rsid w:val="00B96B16"/>
    <w:rsid w:val="00B96F5E"/>
    <w:rsid w:val="00BA089D"/>
    <w:rsid w:val="00BA0977"/>
    <w:rsid w:val="00BA0D59"/>
    <w:rsid w:val="00BA0E11"/>
    <w:rsid w:val="00BA144C"/>
    <w:rsid w:val="00BA148E"/>
    <w:rsid w:val="00BA19D1"/>
    <w:rsid w:val="00BA2953"/>
    <w:rsid w:val="00BA30B4"/>
    <w:rsid w:val="00BA3EAE"/>
    <w:rsid w:val="00BA4B59"/>
    <w:rsid w:val="00BA5651"/>
    <w:rsid w:val="00BA68E6"/>
    <w:rsid w:val="00BA7958"/>
    <w:rsid w:val="00BB01AD"/>
    <w:rsid w:val="00BB0899"/>
    <w:rsid w:val="00BB0DF5"/>
    <w:rsid w:val="00BB0F7C"/>
    <w:rsid w:val="00BB1210"/>
    <w:rsid w:val="00BB266E"/>
    <w:rsid w:val="00BB2700"/>
    <w:rsid w:val="00BB31D3"/>
    <w:rsid w:val="00BB3514"/>
    <w:rsid w:val="00BB38DB"/>
    <w:rsid w:val="00BB3B17"/>
    <w:rsid w:val="00BB40BB"/>
    <w:rsid w:val="00BB4614"/>
    <w:rsid w:val="00BB4E99"/>
    <w:rsid w:val="00BB4F28"/>
    <w:rsid w:val="00BB5A2A"/>
    <w:rsid w:val="00BB68D5"/>
    <w:rsid w:val="00BC0332"/>
    <w:rsid w:val="00BC066F"/>
    <w:rsid w:val="00BC0B28"/>
    <w:rsid w:val="00BC1107"/>
    <w:rsid w:val="00BC211C"/>
    <w:rsid w:val="00BC229C"/>
    <w:rsid w:val="00BC287A"/>
    <w:rsid w:val="00BC337F"/>
    <w:rsid w:val="00BC34E6"/>
    <w:rsid w:val="00BC3B5D"/>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EDD"/>
    <w:rsid w:val="00BD1EE4"/>
    <w:rsid w:val="00BD2A9F"/>
    <w:rsid w:val="00BD2FE4"/>
    <w:rsid w:val="00BD321B"/>
    <w:rsid w:val="00BD34BB"/>
    <w:rsid w:val="00BD391A"/>
    <w:rsid w:val="00BD3A38"/>
    <w:rsid w:val="00BD41F2"/>
    <w:rsid w:val="00BD44BC"/>
    <w:rsid w:val="00BD512E"/>
    <w:rsid w:val="00BD513B"/>
    <w:rsid w:val="00BD5D00"/>
    <w:rsid w:val="00BD6639"/>
    <w:rsid w:val="00BD681F"/>
    <w:rsid w:val="00BD6833"/>
    <w:rsid w:val="00BD70F4"/>
    <w:rsid w:val="00BD78E2"/>
    <w:rsid w:val="00BD7AC4"/>
    <w:rsid w:val="00BE077A"/>
    <w:rsid w:val="00BE1397"/>
    <w:rsid w:val="00BE16FE"/>
    <w:rsid w:val="00BE18ED"/>
    <w:rsid w:val="00BE1F0E"/>
    <w:rsid w:val="00BE34F7"/>
    <w:rsid w:val="00BE37D3"/>
    <w:rsid w:val="00BE3E7D"/>
    <w:rsid w:val="00BE3FEB"/>
    <w:rsid w:val="00BE4B02"/>
    <w:rsid w:val="00BE4C5D"/>
    <w:rsid w:val="00BE4E69"/>
    <w:rsid w:val="00BE506F"/>
    <w:rsid w:val="00BE560D"/>
    <w:rsid w:val="00BE7318"/>
    <w:rsid w:val="00BF0138"/>
    <w:rsid w:val="00BF06AC"/>
    <w:rsid w:val="00BF0A49"/>
    <w:rsid w:val="00BF0DA3"/>
    <w:rsid w:val="00BF0DE7"/>
    <w:rsid w:val="00BF14D7"/>
    <w:rsid w:val="00BF150D"/>
    <w:rsid w:val="00BF1A74"/>
    <w:rsid w:val="00BF1DCB"/>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102"/>
    <w:rsid w:val="00BF7E1E"/>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0A9B"/>
    <w:rsid w:val="00C11630"/>
    <w:rsid w:val="00C11774"/>
    <w:rsid w:val="00C1180A"/>
    <w:rsid w:val="00C12096"/>
    <w:rsid w:val="00C1235A"/>
    <w:rsid w:val="00C1259A"/>
    <w:rsid w:val="00C1261A"/>
    <w:rsid w:val="00C12A15"/>
    <w:rsid w:val="00C1388F"/>
    <w:rsid w:val="00C14036"/>
    <w:rsid w:val="00C1463C"/>
    <w:rsid w:val="00C15310"/>
    <w:rsid w:val="00C15AF6"/>
    <w:rsid w:val="00C168A7"/>
    <w:rsid w:val="00C16D39"/>
    <w:rsid w:val="00C17F41"/>
    <w:rsid w:val="00C2039F"/>
    <w:rsid w:val="00C20501"/>
    <w:rsid w:val="00C20738"/>
    <w:rsid w:val="00C20A2D"/>
    <w:rsid w:val="00C20CF4"/>
    <w:rsid w:val="00C218E8"/>
    <w:rsid w:val="00C23C1A"/>
    <w:rsid w:val="00C24825"/>
    <w:rsid w:val="00C2528E"/>
    <w:rsid w:val="00C2624E"/>
    <w:rsid w:val="00C2625E"/>
    <w:rsid w:val="00C2741F"/>
    <w:rsid w:val="00C27D54"/>
    <w:rsid w:val="00C27E0E"/>
    <w:rsid w:val="00C302EB"/>
    <w:rsid w:val="00C309F6"/>
    <w:rsid w:val="00C30DD8"/>
    <w:rsid w:val="00C31D9D"/>
    <w:rsid w:val="00C31E54"/>
    <w:rsid w:val="00C3291C"/>
    <w:rsid w:val="00C32FBB"/>
    <w:rsid w:val="00C330B5"/>
    <w:rsid w:val="00C3355D"/>
    <w:rsid w:val="00C337BF"/>
    <w:rsid w:val="00C3426E"/>
    <w:rsid w:val="00C34503"/>
    <w:rsid w:val="00C34913"/>
    <w:rsid w:val="00C349A5"/>
    <w:rsid w:val="00C34C24"/>
    <w:rsid w:val="00C35DCC"/>
    <w:rsid w:val="00C36F19"/>
    <w:rsid w:val="00C376EF"/>
    <w:rsid w:val="00C378F3"/>
    <w:rsid w:val="00C405B5"/>
    <w:rsid w:val="00C40B30"/>
    <w:rsid w:val="00C40F20"/>
    <w:rsid w:val="00C423A0"/>
    <w:rsid w:val="00C439F7"/>
    <w:rsid w:val="00C43B36"/>
    <w:rsid w:val="00C44A6E"/>
    <w:rsid w:val="00C44F9D"/>
    <w:rsid w:val="00C453BD"/>
    <w:rsid w:val="00C4602B"/>
    <w:rsid w:val="00C46039"/>
    <w:rsid w:val="00C465DE"/>
    <w:rsid w:val="00C46814"/>
    <w:rsid w:val="00C46CCA"/>
    <w:rsid w:val="00C47E51"/>
    <w:rsid w:val="00C505D3"/>
    <w:rsid w:val="00C518C9"/>
    <w:rsid w:val="00C51DDC"/>
    <w:rsid w:val="00C52342"/>
    <w:rsid w:val="00C524CC"/>
    <w:rsid w:val="00C52B73"/>
    <w:rsid w:val="00C53726"/>
    <w:rsid w:val="00C53851"/>
    <w:rsid w:val="00C545C4"/>
    <w:rsid w:val="00C559B4"/>
    <w:rsid w:val="00C55ADA"/>
    <w:rsid w:val="00C56605"/>
    <w:rsid w:val="00C5667F"/>
    <w:rsid w:val="00C5761F"/>
    <w:rsid w:val="00C57768"/>
    <w:rsid w:val="00C57B97"/>
    <w:rsid w:val="00C60148"/>
    <w:rsid w:val="00C602D6"/>
    <w:rsid w:val="00C60886"/>
    <w:rsid w:val="00C608B2"/>
    <w:rsid w:val="00C612F7"/>
    <w:rsid w:val="00C61C68"/>
    <w:rsid w:val="00C620B3"/>
    <w:rsid w:val="00C623C6"/>
    <w:rsid w:val="00C624DC"/>
    <w:rsid w:val="00C6296C"/>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70827"/>
    <w:rsid w:val="00C70E9B"/>
    <w:rsid w:val="00C71453"/>
    <w:rsid w:val="00C715C9"/>
    <w:rsid w:val="00C715D6"/>
    <w:rsid w:val="00C741D8"/>
    <w:rsid w:val="00C74745"/>
    <w:rsid w:val="00C74CBC"/>
    <w:rsid w:val="00C74CBF"/>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87BA8"/>
    <w:rsid w:val="00C903FB"/>
    <w:rsid w:val="00C904F8"/>
    <w:rsid w:val="00C90A66"/>
    <w:rsid w:val="00C90ECD"/>
    <w:rsid w:val="00C92E12"/>
    <w:rsid w:val="00C93022"/>
    <w:rsid w:val="00C932A9"/>
    <w:rsid w:val="00C93429"/>
    <w:rsid w:val="00C943E4"/>
    <w:rsid w:val="00C94C2A"/>
    <w:rsid w:val="00C95228"/>
    <w:rsid w:val="00C97701"/>
    <w:rsid w:val="00C97F2F"/>
    <w:rsid w:val="00CA071F"/>
    <w:rsid w:val="00CA0C8C"/>
    <w:rsid w:val="00CA108D"/>
    <w:rsid w:val="00CA15D9"/>
    <w:rsid w:val="00CA1618"/>
    <w:rsid w:val="00CA2475"/>
    <w:rsid w:val="00CA255A"/>
    <w:rsid w:val="00CA3A27"/>
    <w:rsid w:val="00CA3E4B"/>
    <w:rsid w:val="00CA4256"/>
    <w:rsid w:val="00CA4990"/>
    <w:rsid w:val="00CA4A9F"/>
    <w:rsid w:val="00CA62A9"/>
    <w:rsid w:val="00CA7251"/>
    <w:rsid w:val="00CA7E5E"/>
    <w:rsid w:val="00CB0DBD"/>
    <w:rsid w:val="00CB1CF3"/>
    <w:rsid w:val="00CB1E8D"/>
    <w:rsid w:val="00CB26CC"/>
    <w:rsid w:val="00CB3083"/>
    <w:rsid w:val="00CB36A0"/>
    <w:rsid w:val="00CB3D51"/>
    <w:rsid w:val="00CB415F"/>
    <w:rsid w:val="00CB4B85"/>
    <w:rsid w:val="00CB5EA1"/>
    <w:rsid w:val="00CB60AA"/>
    <w:rsid w:val="00CB64FC"/>
    <w:rsid w:val="00CB7ADB"/>
    <w:rsid w:val="00CB7FD2"/>
    <w:rsid w:val="00CC0450"/>
    <w:rsid w:val="00CC0CB4"/>
    <w:rsid w:val="00CC0D13"/>
    <w:rsid w:val="00CC0FAF"/>
    <w:rsid w:val="00CC10EE"/>
    <w:rsid w:val="00CC163A"/>
    <w:rsid w:val="00CC1E92"/>
    <w:rsid w:val="00CC2E67"/>
    <w:rsid w:val="00CC2E69"/>
    <w:rsid w:val="00CC3055"/>
    <w:rsid w:val="00CC37A0"/>
    <w:rsid w:val="00CC3FE1"/>
    <w:rsid w:val="00CC4268"/>
    <w:rsid w:val="00CC463F"/>
    <w:rsid w:val="00CC4765"/>
    <w:rsid w:val="00CC64F4"/>
    <w:rsid w:val="00CC66F9"/>
    <w:rsid w:val="00CC6CA5"/>
    <w:rsid w:val="00CC7AFD"/>
    <w:rsid w:val="00CD01F9"/>
    <w:rsid w:val="00CD0F5E"/>
    <w:rsid w:val="00CD124B"/>
    <w:rsid w:val="00CD15F2"/>
    <w:rsid w:val="00CD2807"/>
    <w:rsid w:val="00CD29F4"/>
    <w:rsid w:val="00CD39D9"/>
    <w:rsid w:val="00CD4198"/>
    <w:rsid w:val="00CD4941"/>
    <w:rsid w:val="00CD5234"/>
    <w:rsid w:val="00CD58E9"/>
    <w:rsid w:val="00CD59CF"/>
    <w:rsid w:val="00CD6226"/>
    <w:rsid w:val="00CD7405"/>
    <w:rsid w:val="00CD7448"/>
    <w:rsid w:val="00CD76CE"/>
    <w:rsid w:val="00CD7CE6"/>
    <w:rsid w:val="00CE01F7"/>
    <w:rsid w:val="00CE0512"/>
    <w:rsid w:val="00CE0965"/>
    <w:rsid w:val="00CE0F76"/>
    <w:rsid w:val="00CE2510"/>
    <w:rsid w:val="00CE2853"/>
    <w:rsid w:val="00CE3967"/>
    <w:rsid w:val="00CE3AD4"/>
    <w:rsid w:val="00CE3ED5"/>
    <w:rsid w:val="00CE4129"/>
    <w:rsid w:val="00CE428E"/>
    <w:rsid w:val="00CE5220"/>
    <w:rsid w:val="00CE5583"/>
    <w:rsid w:val="00CE5621"/>
    <w:rsid w:val="00CE56CF"/>
    <w:rsid w:val="00CE5D8F"/>
    <w:rsid w:val="00CE6D52"/>
    <w:rsid w:val="00CE6EE4"/>
    <w:rsid w:val="00CE79BB"/>
    <w:rsid w:val="00CE7A5B"/>
    <w:rsid w:val="00CE7C40"/>
    <w:rsid w:val="00CF1622"/>
    <w:rsid w:val="00CF1966"/>
    <w:rsid w:val="00CF2001"/>
    <w:rsid w:val="00CF2183"/>
    <w:rsid w:val="00CF2667"/>
    <w:rsid w:val="00CF423D"/>
    <w:rsid w:val="00CF43E5"/>
    <w:rsid w:val="00CF517A"/>
    <w:rsid w:val="00CF5318"/>
    <w:rsid w:val="00CF5FAC"/>
    <w:rsid w:val="00CF6344"/>
    <w:rsid w:val="00CF69EA"/>
    <w:rsid w:val="00CF6E7A"/>
    <w:rsid w:val="00CF744E"/>
    <w:rsid w:val="00CF7DF9"/>
    <w:rsid w:val="00CF7E64"/>
    <w:rsid w:val="00D0024D"/>
    <w:rsid w:val="00D006AD"/>
    <w:rsid w:val="00D01485"/>
    <w:rsid w:val="00D01BA3"/>
    <w:rsid w:val="00D01BFC"/>
    <w:rsid w:val="00D036FC"/>
    <w:rsid w:val="00D044C8"/>
    <w:rsid w:val="00D0529B"/>
    <w:rsid w:val="00D05615"/>
    <w:rsid w:val="00D05CC7"/>
    <w:rsid w:val="00D06237"/>
    <w:rsid w:val="00D06858"/>
    <w:rsid w:val="00D0755F"/>
    <w:rsid w:val="00D10714"/>
    <w:rsid w:val="00D10958"/>
    <w:rsid w:val="00D1141B"/>
    <w:rsid w:val="00D118BD"/>
    <w:rsid w:val="00D1193A"/>
    <w:rsid w:val="00D11BB1"/>
    <w:rsid w:val="00D11E4D"/>
    <w:rsid w:val="00D120A4"/>
    <w:rsid w:val="00D12D12"/>
    <w:rsid w:val="00D13A3B"/>
    <w:rsid w:val="00D13FC7"/>
    <w:rsid w:val="00D1454F"/>
    <w:rsid w:val="00D14F8B"/>
    <w:rsid w:val="00D15284"/>
    <w:rsid w:val="00D156C0"/>
    <w:rsid w:val="00D16279"/>
    <w:rsid w:val="00D16871"/>
    <w:rsid w:val="00D16876"/>
    <w:rsid w:val="00D16F8E"/>
    <w:rsid w:val="00D1710E"/>
    <w:rsid w:val="00D17D51"/>
    <w:rsid w:val="00D17E64"/>
    <w:rsid w:val="00D206E3"/>
    <w:rsid w:val="00D20968"/>
    <w:rsid w:val="00D2098D"/>
    <w:rsid w:val="00D20A37"/>
    <w:rsid w:val="00D20CB6"/>
    <w:rsid w:val="00D210BF"/>
    <w:rsid w:val="00D21B56"/>
    <w:rsid w:val="00D22878"/>
    <w:rsid w:val="00D23B4B"/>
    <w:rsid w:val="00D250E9"/>
    <w:rsid w:val="00D25181"/>
    <w:rsid w:val="00D2542B"/>
    <w:rsid w:val="00D254F9"/>
    <w:rsid w:val="00D25C84"/>
    <w:rsid w:val="00D25C96"/>
    <w:rsid w:val="00D27034"/>
    <w:rsid w:val="00D2706D"/>
    <w:rsid w:val="00D27155"/>
    <w:rsid w:val="00D27469"/>
    <w:rsid w:val="00D2751C"/>
    <w:rsid w:val="00D2772F"/>
    <w:rsid w:val="00D27873"/>
    <w:rsid w:val="00D30504"/>
    <w:rsid w:val="00D30CA3"/>
    <w:rsid w:val="00D30D42"/>
    <w:rsid w:val="00D30DA2"/>
    <w:rsid w:val="00D31151"/>
    <w:rsid w:val="00D316F2"/>
    <w:rsid w:val="00D31716"/>
    <w:rsid w:val="00D31C1C"/>
    <w:rsid w:val="00D32782"/>
    <w:rsid w:val="00D32BDF"/>
    <w:rsid w:val="00D32C58"/>
    <w:rsid w:val="00D34216"/>
    <w:rsid w:val="00D34252"/>
    <w:rsid w:val="00D3459A"/>
    <w:rsid w:val="00D349EB"/>
    <w:rsid w:val="00D34CFC"/>
    <w:rsid w:val="00D3539E"/>
    <w:rsid w:val="00D357D9"/>
    <w:rsid w:val="00D368B5"/>
    <w:rsid w:val="00D36CF5"/>
    <w:rsid w:val="00D37648"/>
    <w:rsid w:val="00D37EF0"/>
    <w:rsid w:val="00D37F55"/>
    <w:rsid w:val="00D40B80"/>
    <w:rsid w:val="00D40C50"/>
    <w:rsid w:val="00D41552"/>
    <w:rsid w:val="00D42057"/>
    <w:rsid w:val="00D425A9"/>
    <w:rsid w:val="00D42957"/>
    <w:rsid w:val="00D43364"/>
    <w:rsid w:val="00D434D3"/>
    <w:rsid w:val="00D44100"/>
    <w:rsid w:val="00D44B88"/>
    <w:rsid w:val="00D45417"/>
    <w:rsid w:val="00D45523"/>
    <w:rsid w:val="00D456BE"/>
    <w:rsid w:val="00D45D79"/>
    <w:rsid w:val="00D473FC"/>
    <w:rsid w:val="00D474E5"/>
    <w:rsid w:val="00D474FE"/>
    <w:rsid w:val="00D508BC"/>
    <w:rsid w:val="00D50CBF"/>
    <w:rsid w:val="00D5139C"/>
    <w:rsid w:val="00D525BD"/>
    <w:rsid w:val="00D52629"/>
    <w:rsid w:val="00D52944"/>
    <w:rsid w:val="00D530B8"/>
    <w:rsid w:val="00D53718"/>
    <w:rsid w:val="00D538F4"/>
    <w:rsid w:val="00D5390F"/>
    <w:rsid w:val="00D54CE1"/>
    <w:rsid w:val="00D54EFD"/>
    <w:rsid w:val="00D55C2E"/>
    <w:rsid w:val="00D56499"/>
    <w:rsid w:val="00D564BC"/>
    <w:rsid w:val="00D574D1"/>
    <w:rsid w:val="00D57C02"/>
    <w:rsid w:val="00D60654"/>
    <w:rsid w:val="00D60E22"/>
    <w:rsid w:val="00D611D7"/>
    <w:rsid w:val="00D61EF4"/>
    <w:rsid w:val="00D62189"/>
    <w:rsid w:val="00D6415F"/>
    <w:rsid w:val="00D64407"/>
    <w:rsid w:val="00D6471A"/>
    <w:rsid w:val="00D648B5"/>
    <w:rsid w:val="00D64FF1"/>
    <w:rsid w:val="00D652E5"/>
    <w:rsid w:val="00D658DC"/>
    <w:rsid w:val="00D6593D"/>
    <w:rsid w:val="00D65FBA"/>
    <w:rsid w:val="00D66062"/>
    <w:rsid w:val="00D6640B"/>
    <w:rsid w:val="00D6716F"/>
    <w:rsid w:val="00D67431"/>
    <w:rsid w:val="00D678DF"/>
    <w:rsid w:val="00D7026E"/>
    <w:rsid w:val="00D7099C"/>
    <w:rsid w:val="00D70A35"/>
    <w:rsid w:val="00D70F6D"/>
    <w:rsid w:val="00D71B7E"/>
    <w:rsid w:val="00D728DA"/>
    <w:rsid w:val="00D72A4C"/>
    <w:rsid w:val="00D72EF6"/>
    <w:rsid w:val="00D73DDF"/>
    <w:rsid w:val="00D74BD9"/>
    <w:rsid w:val="00D75B64"/>
    <w:rsid w:val="00D76AFD"/>
    <w:rsid w:val="00D76BFA"/>
    <w:rsid w:val="00D76C53"/>
    <w:rsid w:val="00D77830"/>
    <w:rsid w:val="00D77C6A"/>
    <w:rsid w:val="00D80724"/>
    <w:rsid w:val="00D8109F"/>
    <w:rsid w:val="00D815E8"/>
    <w:rsid w:val="00D81F7E"/>
    <w:rsid w:val="00D825AC"/>
    <w:rsid w:val="00D82C3E"/>
    <w:rsid w:val="00D830DB"/>
    <w:rsid w:val="00D83FDE"/>
    <w:rsid w:val="00D84967"/>
    <w:rsid w:val="00D85806"/>
    <w:rsid w:val="00D85992"/>
    <w:rsid w:val="00D85C02"/>
    <w:rsid w:val="00D86366"/>
    <w:rsid w:val="00D86B26"/>
    <w:rsid w:val="00D86B39"/>
    <w:rsid w:val="00D8708A"/>
    <w:rsid w:val="00D87DE1"/>
    <w:rsid w:val="00D90BB9"/>
    <w:rsid w:val="00D918A9"/>
    <w:rsid w:val="00D91B30"/>
    <w:rsid w:val="00D91C32"/>
    <w:rsid w:val="00D91C63"/>
    <w:rsid w:val="00D91EA6"/>
    <w:rsid w:val="00D922C6"/>
    <w:rsid w:val="00D92582"/>
    <w:rsid w:val="00D936A9"/>
    <w:rsid w:val="00D93A9B"/>
    <w:rsid w:val="00D94719"/>
    <w:rsid w:val="00D95212"/>
    <w:rsid w:val="00D96848"/>
    <w:rsid w:val="00D96854"/>
    <w:rsid w:val="00DA000B"/>
    <w:rsid w:val="00DA00B2"/>
    <w:rsid w:val="00DA10E9"/>
    <w:rsid w:val="00DA14D2"/>
    <w:rsid w:val="00DA1C9B"/>
    <w:rsid w:val="00DA1D7B"/>
    <w:rsid w:val="00DA248C"/>
    <w:rsid w:val="00DA3043"/>
    <w:rsid w:val="00DA3E88"/>
    <w:rsid w:val="00DA45E5"/>
    <w:rsid w:val="00DA59F7"/>
    <w:rsid w:val="00DA62F9"/>
    <w:rsid w:val="00DA64CA"/>
    <w:rsid w:val="00DA6A4F"/>
    <w:rsid w:val="00DA6D4E"/>
    <w:rsid w:val="00DA7630"/>
    <w:rsid w:val="00DA77D8"/>
    <w:rsid w:val="00DB29D4"/>
    <w:rsid w:val="00DB2A0F"/>
    <w:rsid w:val="00DB2BBA"/>
    <w:rsid w:val="00DB3E2F"/>
    <w:rsid w:val="00DB472F"/>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664"/>
    <w:rsid w:val="00DD0983"/>
    <w:rsid w:val="00DD15C9"/>
    <w:rsid w:val="00DD1A9E"/>
    <w:rsid w:val="00DD203A"/>
    <w:rsid w:val="00DD2AF6"/>
    <w:rsid w:val="00DD32FA"/>
    <w:rsid w:val="00DD33B1"/>
    <w:rsid w:val="00DD3D1B"/>
    <w:rsid w:val="00DD5270"/>
    <w:rsid w:val="00DD52DA"/>
    <w:rsid w:val="00DD5BCF"/>
    <w:rsid w:val="00DD7998"/>
    <w:rsid w:val="00DD7E37"/>
    <w:rsid w:val="00DE1289"/>
    <w:rsid w:val="00DE13D7"/>
    <w:rsid w:val="00DE1F0F"/>
    <w:rsid w:val="00DE3180"/>
    <w:rsid w:val="00DE4372"/>
    <w:rsid w:val="00DE53D1"/>
    <w:rsid w:val="00DE5C86"/>
    <w:rsid w:val="00DE6C28"/>
    <w:rsid w:val="00DE76FD"/>
    <w:rsid w:val="00DE7910"/>
    <w:rsid w:val="00DF02B8"/>
    <w:rsid w:val="00DF0365"/>
    <w:rsid w:val="00DF0F5F"/>
    <w:rsid w:val="00DF1349"/>
    <w:rsid w:val="00DF1A54"/>
    <w:rsid w:val="00DF1AE1"/>
    <w:rsid w:val="00DF1BC0"/>
    <w:rsid w:val="00DF1FA2"/>
    <w:rsid w:val="00DF242E"/>
    <w:rsid w:val="00DF2C93"/>
    <w:rsid w:val="00DF43DB"/>
    <w:rsid w:val="00DF4BD0"/>
    <w:rsid w:val="00DF4E78"/>
    <w:rsid w:val="00DF5213"/>
    <w:rsid w:val="00DF5556"/>
    <w:rsid w:val="00DF56A7"/>
    <w:rsid w:val="00DF59EF"/>
    <w:rsid w:val="00DF5E46"/>
    <w:rsid w:val="00DF744F"/>
    <w:rsid w:val="00DF7B20"/>
    <w:rsid w:val="00DF7F49"/>
    <w:rsid w:val="00E000BB"/>
    <w:rsid w:val="00E000D6"/>
    <w:rsid w:val="00E006C3"/>
    <w:rsid w:val="00E00BAA"/>
    <w:rsid w:val="00E01EFA"/>
    <w:rsid w:val="00E02398"/>
    <w:rsid w:val="00E02DC9"/>
    <w:rsid w:val="00E038F3"/>
    <w:rsid w:val="00E03CEF"/>
    <w:rsid w:val="00E042B6"/>
    <w:rsid w:val="00E050F6"/>
    <w:rsid w:val="00E063C9"/>
    <w:rsid w:val="00E06B8A"/>
    <w:rsid w:val="00E06E7A"/>
    <w:rsid w:val="00E0756A"/>
    <w:rsid w:val="00E1093B"/>
    <w:rsid w:val="00E10F53"/>
    <w:rsid w:val="00E11E5C"/>
    <w:rsid w:val="00E126F6"/>
    <w:rsid w:val="00E12775"/>
    <w:rsid w:val="00E12F25"/>
    <w:rsid w:val="00E12F46"/>
    <w:rsid w:val="00E13460"/>
    <w:rsid w:val="00E13674"/>
    <w:rsid w:val="00E142F3"/>
    <w:rsid w:val="00E14F2A"/>
    <w:rsid w:val="00E17437"/>
    <w:rsid w:val="00E1764B"/>
    <w:rsid w:val="00E2051D"/>
    <w:rsid w:val="00E208D0"/>
    <w:rsid w:val="00E20ADA"/>
    <w:rsid w:val="00E22501"/>
    <w:rsid w:val="00E2251E"/>
    <w:rsid w:val="00E238C3"/>
    <w:rsid w:val="00E24865"/>
    <w:rsid w:val="00E25812"/>
    <w:rsid w:val="00E262E7"/>
    <w:rsid w:val="00E26555"/>
    <w:rsid w:val="00E268AC"/>
    <w:rsid w:val="00E26FE5"/>
    <w:rsid w:val="00E273B4"/>
    <w:rsid w:val="00E277C2"/>
    <w:rsid w:val="00E27A83"/>
    <w:rsid w:val="00E309DA"/>
    <w:rsid w:val="00E31443"/>
    <w:rsid w:val="00E31E2F"/>
    <w:rsid w:val="00E320FA"/>
    <w:rsid w:val="00E323F5"/>
    <w:rsid w:val="00E32443"/>
    <w:rsid w:val="00E32A0D"/>
    <w:rsid w:val="00E32A7A"/>
    <w:rsid w:val="00E32A83"/>
    <w:rsid w:val="00E331F9"/>
    <w:rsid w:val="00E34483"/>
    <w:rsid w:val="00E34941"/>
    <w:rsid w:val="00E358FB"/>
    <w:rsid w:val="00E35A67"/>
    <w:rsid w:val="00E36166"/>
    <w:rsid w:val="00E36EB2"/>
    <w:rsid w:val="00E371E2"/>
    <w:rsid w:val="00E37D4B"/>
    <w:rsid w:val="00E4001C"/>
    <w:rsid w:val="00E40A0E"/>
    <w:rsid w:val="00E411D2"/>
    <w:rsid w:val="00E418E0"/>
    <w:rsid w:val="00E41E41"/>
    <w:rsid w:val="00E41E93"/>
    <w:rsid w:val="00E41E98"/>
    <w:rsid w:val="00E41EB3"/>
    <w:rsid w:val="00E41F6E"/>
    <w:rsid w:val="00E423F0"/>
    <w:rsid w:val="00E439FD"/>
    <w:rsid w:val="00E44A86"/>
    <w:rsid w:val="00E45601"/>
    <w:rsid w:val="00E45E53"/>
    <w:rsid w:val="00E46512"/>
    <w:rsid w:val="00E466FD"/>
    <w:rsid w:val="00E47110"/>
    <w:rsid w:val="00E477CF"/>
    <w:rsid w:val="00E50A2B"/>
    <w:rsid w:val="00E50BD2"/>
    <w:rsid w:val="00E50E31"/>
    <w:rsid w:val="00E50E46"/>
    <w:rsid w:val="00E515BC"/>
    <w:rsid w:val="00E517BF"/>
    <w:rsid w:val="00E51806"/>
    <w:rsid w:val="00E51D26"/>
    <w:rsid w:val="00E52164"/>
    <w:rsid w:val="00E530FF"/>
    <w:rsid w:val="00E543DF"/>
    <w:rsid w:val="00E54520"/>
    <w:rsid w:val="00E54929"/>
    <w:rsid w:val="00E54CBF"/>
    <w:rsid w:val="00E54FAC"/>
    <w:rsid w:val="00E569FA"/>
    <w:rsid w:val="00E56B41"/>
    <w:rsid w:val="00E577C7"/>
    <w:rsid w:val="00E60B54"/>
    <w:rsid w:val="00E60C80"/>
    <w:rsid w:val="00E60D71"/>
    <w:rsid w:val="00E60E5E"/>
    <w:rsid w:val="00E61103"/>
    <w:rsid w:val="00E61A47"/>
    <w:rsid w:val="00E61AE1"/>
    <w:rsid w:val="00E6229D"/>
    <w:rsid w:val="00E62AA1"/>
    <w:rsid w:val="00E63268"/>
    <w:rsid w:val="00E63269"/>
    <w:rsid w:val="00E63399"/>
    <w:rsid w:val="00E635F4"/>
    <w:rsid w:val="00E638AA"/>
    <w:rsid w:val="00E640B2"/>
    <w:rsid w:val="00E648DA"/>
    <w:rsid w:val="00E64904"/>
    <w:rsid w:val="00E65F22"/>
    <w:rsid w:val="00E65F36"/>
    <w:rsid w:val="00E67287"/>
    <w:rsid w:val="00E709F8"/>
    <w:rsid w:val="00E70DA3"/>
    <w:rsid w:val="00E7133B"/>
    <w:rsid w:val="00E71CDB"/>
    <w:rsid w:val="00E722C5"/>
    <w:rsid w:val="00E728D9"/>
    <w:rsid w:val="00E72F52"/>
    <w:rsid w:val="00E734F4"/>
    <w:rsid w:val="00E7368A"/>
    <w:rsid w:val="00E73776"/>
    <w:rsid w:val="00E73814"/>
    <w:rsid w:val="00E73C85"/>
    <w:rsid w:val="00E73CEA"/>
    <w:rsid w:val="00E7430D"/>
    <w:rsid w:val="00E744A5"/>
    <w:rsid w:val="00E76073"/>
    <w:rsid w:val="00E76CA7"/>
    <w:rsid w:val="00E773D9"/>
    <w:rsid w:val="00E77988"/>
    <w:rsid w:val="00E77C83"/>
    <w:rsid w:val="00E8004B"/>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711D"/>
    <w:rsid w:val="00E87F1D"/>
    <w:rsid w:val="00E90708"/>
    <w:rsid w:val="00E90804"/>
    <w:rsid w:val="00E912A1"/>
    <w:rsid w:val="00E912A6"/>
    <w:rsid w:val="00E9158D"/>
    <w:rsid w:val="00E91FF6"/>
    <w:rsid w:val="00E9205E"/>
    <w:rsid w:val="00E92336"/>
    <w:rsid w:val="00E92FC7"/>
    <w:rsid w:val="00E93E45"/>
    <w:rsid w:val="00E93FB9"/>
    <w:rsid w:val="00E94436"/>
    <w:rsid w:val="00E94711"/>
    <w:rsid w:val="00E94B15"/>
    <w:rsid w:val="00E94B8A"/>
    <w:rsid w:val="00E95CE1"/>
    <w:rsid w:val="00E95E17"/>
    <w:rsid w:val="00E97178"/>
    <w:rsid w:val="00E97930"/>
    <w:rsid w:val="00E97B7D"/>
    <w:rsid w:val="00EA0220"/>
    <w:rsid w:val="00EA03C3"/>
    <w:rsid w:val="00EA1F1D"/>
    <w:rsid w:val="00EA297B"/>
    <w:rsid w:val="00EA2D3A"/>
    <w:rsid w:val="00EA2DE8"/>
    <w:rsid w:val="00EA2E14"/>
    <w:rsid w:val="00EA31F2"/>
    <w:rsid w:val="00EA32D2"/>
    <w:rsid w:val="00EA3D64"/>
    <w:rsid w:val="00EA4037"/>
    <w:rsid w:val="00EA4115"/>
    <w:rsid w:val="00EA42DD"/>
    <w:rsid w:val="00EA442D"/>
    <w:rsid w:val="00EA4DE6"/>
    <w:rsid w:val="00EA569D"/>
    <w:rsid w:val="00EA5AE9"/>
    <w:rsid w:val="00EA5CD4"/>
    <w:rsid w:val="00EA65BC"/>
    <w:rsid w:val="00EA6C77"/>
    <w:rsid w:val="00EA7283"/>
    <w:rsid w:val="00EB02E6"/>
    <w:rsid w:val="00EB04FA"/>
    <w:rsid w:val="00EB07E6"/>
    <w:rsid w:val="00EB08BC"/>
    <w:rsid w:val="00EB09A8"/>
    <w:rsid w:val="00EB0B69"/>
    <w:rsid w:val="00EB2B83"/>
    <w:rsid w:val="00EB3346"/>
    <w:rsid w:val="00EB456C"/>
    <w:rsid w:val="00EB6CFB"/>
    <w:rsid w:val="00EB7C02"/>
    <w:rsid w:val="00EB7D24"/>
    <w:rsid w:val="00EC0625"/>
    <w:rsid w:val="00EC0F5D"/>
    <w:rsid w:val="00EC1525"/>
    <w:rsid w:val="00EC162B"/>
    <w:rsid w:val="00EC1943"/>
    <w:rsid w:val="00EC2195"/>
    <w:rsid w:val="00EC423E"/>
    <w:rsid w:val="00EC4C53"/>
    <w:rsid w:val="00EC534F"/>
    <w:rsid w:val="00EC5B58"/>
    <w:rsid w:val="00EC5BE1"/>
    <w:rsid w:val="00EC6018"/>
    <w:rsid w:val="00EC66E9"/>
    <w:rsid w:val="00EC758D"/>
    <w:rsid w:val="00EC784B"/>
    <w:rsid w:val="00EC7D91"/>
    <w:rsid w:val="00ED08F3"/>
    <w:rsid w:val="00ED0AF6"/>
    <w:rsid w:val="00ED1239"/>
    <w:rsid w:val="00ED17BC"/>
    <w:rsid w:val="00ED192B"/>
    <w:rsid w:val="00ED1EF8"/>
    <w:rsid w:val="00ED2395"/>
    <w:rsid w:val="00ED2751"/>
    <w:rsid w:val="00ED27DC"/>
    <w:rsid w:val="00ED2BEA"/>
    <w:rsid w:val="00ED2ED4"/>
    <w:rsid w:val="00ED2F44"/>
    <w:rsid w:val="00ED3918"/>
    <w:rsid w:val="00ED44E9"/>
    <w:rsid w:val="00ED54B3"/>
    <w:rsid w:val="00ED6A41"/>
    <w:rsid w:val="00ED6CAC"/>
    <w:rsid w:val="00ED7386"/>
    <w:rsid w:val="00ED767B"/>
    <w:rsid w:val="00EE0802"/>
    <w:rsid w:val="00EE0E58"/>
    <w:rsid w:val="00EE1694"/>
    <w:rsid w:val="00EE1EDC"/>
    <w:rsid w:val="00EE270B"/>
    <w:rsid w:val="00EE38FD"/>
    <w:rsid w:val="00EE3F6A"/>
    <w:rsid w:val="00EE48EF"/>
    <w:rsid w:val="00EE65F3"/>
    <w:rsid w:val="00EE69FE"/>
    <w:rsid w:val="00EE6C3C"/>
    <w:rsid w:val="00EE70B0"/>
    <w:rsid w:val="00EE7418"/>
    <w:rsid w:val="00EE7F45"/>
    <w:rsid w:val="00EF25AF"/>
    <w:rsid w:val="00EF323A"/>
    <w:rsid w:val="00EF3543"/>
    <w:rsid w:val="00EF35F3"/>
    <w:rsid w:val="00EF3751"/>
    <w:rsid w:val="00EF51E4"/>
    <w:rsid w:val="00EF62CC"/>
    <w:rsid w:val="00EF6533"/>
    <w:rsid w:val="00EF6584"/>
    <w:rsid w:val="00EF6C5B"/>
    <w:rsid w:val="00EF7AB6"/>
    <w:rsid w:val="00F0024C"/>
    <w:rsid w:val="00F0038E"/>
    <w:rsid w:val="00F02162"/>
    <w:rsid w:val="00F0259A"/>
    <w:rsid w:val="00F0273D"/>
    <w:rsid w:val="00F047EC"/>
    <w:rsid w:val="00F04D71"/>
    <w:rsid w:val="00F04DAE"/>
    <w:rsid w:val="00F04E53"/>
    <w:rsid w:val="00F05279"/>
    <w:rsid w:val="00F05487"/>
    <w:rsid w:val="00F05986"/>
    <w:rsid w:val="00F069BC"/>
    <w:rsid w:val="00F07156"/>
    <w:rsid w:val="00F072A3"/>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6980"/>
    <w:rsid w:val="00F20771"/>
    <w:rsid w:val="00F20D7D"/>
    <w:rsid w:val="00F20D9A"/>
    <w:rsid w:val="00F20E40"/>
    <w:rsid w:val="00F20F45"/>
    <w:rsid w:val="00F21015"/>
    <w:rsid w:val="00F21083"/>
    <w:rsid w:val="00F21474"/>
    <w:rsid w:val="00F21B42"/>
    <w:rsid w:val="00F23DCF"/>
    <w:rsid w:val="00F24051"/>
    <w:rsid w:val="00F240BB"/>
    <w:rsid w:val="00F253CE"/>
    <w:rsid w:val="00F26467"/>
    <w:rsid w:val="00F2778C"/>
    <w:rsid w:val="00F278AF"/>
    <w:rsid w:val="00F27DE8"/>
    <w:rsid w:val="00F27E9F"/>
    <w:rsid w:val="00F30F9E"/>
    <w:rsid w:val="00F31654"/>
    <w:rsid w:val="00F32AF9"/>
    <w:rsid w:val="00F3369B"/>
    <w:rsid w:val="00F3371A"/>
    <w:rsid w:val="00F338F7"/>
    <w:rsid w:val="00F33AF3"/>
    <w:rsid w:val="00F33E12"/>
    <w:rsid w:val="00F33F1F"/>
    <w:rsid w:val="00F3427C"/>
    <w:rsid w:val="00F34414"/>
    <w:rsid w:val="00F3479C"/>
    <w:rsid w:val="00F358F5"/>
    <w:rsid w:val="00F359DB"/>
    <w:rsid w:val="00F361A3"/>
    <w:rsid w:val="00F3644E"/>
    <w:rsid w:val="00F36DC2"/>
    <w:rsid w:val="00F36F92"/>
    <w:rsid w:val="00F372EA"/>
    <w:rsid w:val="00F4092B"/>
    <w:rsid w:val="00F4160B"/>
    <w:rsid w:val="00F4273A"/>
    <w:rsid w:val="00F42F5F"/>
    <w:rsid w:val="00F44ADA"/>
    <w:rsid w:val="00F4519B"/>
    <w:rsid w:val="00F455DF"/>
    <w:rsid w:val="00F4636B"/>
    <w:rsid w:val="00F46587"/>
    <w:rsid w:val="00F4658F"/>
    <w:rsid w:val="00F469ED"/>
    <w:rsid w:val="00F46C73"/>
    <w:rsid w:val="00F46C93"/>
    <w:rsid w:val="00F47589"/>
    <w:rsid w:val="00F47931"/>
    <w:rsid w:val="00F47E42"/>
    <w:rsid w:val="00F50117"/>
    <w:rsid w:val="00F51438"/>
    <w:rsid w:val="00F515A4"/>
    <w:rsid w:val="00F534B7"/>
    <w:rsid w:val="00F534CF"/>
    <w:rsid w:val="00F53CF6"/>
    <w:rsid w:val="00F54614"/>
    <w:rsid w:val="00F55200"/>
    <w:rsid w:val="00F557B5"/>
    <w:rsid w:val="00F55A74"/>
    <w:rsid w:val="00F55F97"/>
    <w:rsid w:val="00F56ED4"/>
    <w:rsid w:val="00F60ACE"/>
    <w:rsid w:val="00F60F62"/>
    <w:rsid w:val="00F612D6"/>
    <w:rsid w:val="00F613A7"/>
    <w:rsid w:val="00F6329E"/>
    <w:rsid w:val="00F6331B"/>
    <w:rsid w:val="00F63629"/>
    <w:rsid w:val="00F63AB6"/>
    <w:rsid w:val="00F6503B"/>
    <w:rsid w:val="00F66D8F"/>
    <w:rsid w:val="00F67D34"/>
    <w:rsid w:val="00F67DF9"/>
    <w:rsid w:val="00F707ED"/>
    <w:rsid w:val="00F7140A"/>
    <w:rsid w:val="00F7153C"/>
    <w:rsid w:val="00F715D8"/>
    <w:rsid w:val="00F717F0"/>
    <w:rsid w:val="00F724A4"/>
    <w:rsid w:val="00F72898"/>
    <w:rsid w:val="00F72F94"/>
    <w:rsid w:val="00F738E3"/>
    <w:rsid w:val="00F73B2E"/>
    <w:rsid w:val="00F73CC1"/>
    <w:rsid w:val="00F7421B"/>
    <w:rsid w:val="00F74B5C"/>
    <w:rsid w:val="00F75715"/>
    <w:rsid w:val="00F7587A"/>
    <w:rsid w:val="00F75BC6"/>
    <w:rsid w:val="00F75CFD"/>
    <w:rsid w:val="00F75F0E"/>
    <w:rsid w:val="00F75FC5"/>
    <w:rsid w:val="00F762D5"/>
    <w:rsid w:val="00F763A5"/>
    <w:rsid w:val="00F76DF7"/>
    <w:rsid w:val="00F7717A"/>
    <w:rsid w:val="00F779AE"/>
    <w:rsid w:val="00F77A33"/>
    <w:rsid w:val="00F8079D"/>
    <w:rsid w:val="00F80BFF"/>
    <w:rsid w:val="00F820AA"/>
    <w:rsid w:val="00F8287A"/>
    <w:rsid w:val="00F8562F"/>
    <w:rsid w:val="00F857B1"/>
    <w:rsid w:val="00F86038"/>
    <w:rsid w:val="00F862CE"/>
    <w:rsid w:val="00F8674D"/>
    <w:rsid w:val="00F87735"/>
    <w:rsid w:val="00F90273"/>
    <w:rsid w:val="00F904DA"/>
    <w:rsid w:val="00F9084A"/>
    <w:rsid w:val="00F9104E"/>
    <w:rsid w:val="00F91081"/>
    <w:rsid w:val="00F910B8"/>
    <w:rsid w:val="00F91AA5"/>
    <w:rsid w:val="00F91EE5"/>
    <w:rsid w:val="00F9200D"/>
    <w:rsid w:val="00F92905"/>
    <w:rsid w:val="00F937C2"/>
    <w:rsid w:val="00F93DB7"/>
    <w:rsid w:val="00F94E85"/>
    <w:rsid w:val="00F953A2"/>
    <w:rsid w:val="00F9559D"/>
    <w:rsid w:val="00F95658"/>
    <w:rsid w:val="00F95E71"/>
    <w:rsid w:val="00F96724"/>
    <w:rsid w:val="00FA067D"/>
    <w:rsid w:val="00FA1F01"/>
    <w:rsid w:val="00FA231F"/>
    <w:rsid w:val="00FA234A"/>
    <w:rsid w:val="00FA245B"/>
    <w:rsid w:val="00FA4DDF"/>
    <w:rsid w:val="00FA5523"/>
    <w:rsid w:val="00FA581C"/>
    <w:rsid w:val="00FA5ABD"/>
    <w:rsid w:val="00FA5B43"/>
    <w:rsid w:val="00FA5BF3"/>
    <w:rsid w:val="00FA5C08"/>
    <w:rsid w:val="00FA68EF"/>
    <w:rsid w:val="00FA7562"/>
    <w:rsid w:val="00FA768E"/>
    <w:rsid w:val="00FA7755"/>
    <w:rsid w:val="00FA7A0E"/>
    <w:rsid w:val="00FA7E3A"/>
    <w:rsid w:val="00FB07A3"/>
    <w:rsid w:val="00FB093A"/>
    <w:rsid w:val="00FB1772"/>
    <w:rsid w:val="00FB17D9"/>
    <w:rsid w:val="00FB19F1"/>
    <w:rsid w:val="00FB1EDC"/>
    <w:rsid w:val="00FB2145"/>
    <w:rsid w:val="00FB22C6"/>
    <w:rsid w:val="00FB3160"/>
    <w:rsid w:val="00FB32EE"/>
    <w:rsid w:val="00FB39E3"/>
    <w:rsid w:val="00FB3EB0"/>
    <w:rsid w:val="00FB423F"/>
    <w:rsid w:val="00FB42E6"/>
    <w:rsid w:val="00FB4336"/>
    <w:rsid w:val="00FB4378"/>
    <w:rsid w:val="00FB4451"/>
    <w:rsid w:val="00FB4688"/>
    <w:rsid w:val="00FB4B4D"/>
    <w:rsid w:val="00FB52EE"/>
    <w:rsid w:val="00FB57E9"/>
    <w:rsid w:val="00FB5D63"/>
    <w:rsid w:val="00FB5E6C"/>
    <w:rsid w:val="00FB5F7D"/>
    <w:rsid w:val="00FB7753"/>
    <w:rsid w:val="00FC03FE"/>
    <w:rsid w:val="00FC10C1"/>
    <w:rsid w:val="00FC1509"/>
    <w:rsid w:val="00FC208F"/>
    <w:rsid w:val="00FC2177"/>
    <w:rsid w:val="00FC236A"/>
    <w:rsid w:val="00FC269A"/>
    <w:rsid w:val="00FC2AB0"/>
    <w:rsid w:val="00FC2B06"/>
    <w:rsid w:val="00FC3AE0"/>
    <w:rsid w:val="00FC42A4"/>
    <w:rsid w:val="00FC5943"/>
    <w:rsid w:val="00FC5F93"/>
    <w:rsid w:val="00FC5FF8"/>
    <w:rsid w:val="00FC6044"/>
    <w:rsid w:val="00FC7670"/>
    <w:rsid w:val="00FC7700"/>
    <w:rsid w:val="00FC7BBE"/>
    <w:rsid w:val="00FC7F18"/>
    <w:rsid w:val="00FD0AB9"/>
    <w:rsid w:val="00FD0F47"/>
    <w:rsid w:val="00FD0F94"/>
    <w:rsid w:val="00FD136F"/>
    <w:rsid w:val="00FD13A6"/>
    <w:rsid w:val="00FD1A22"/>
    <w:rsid w:val="00FD1E62"/>
    <w:rsid w:val="00FD20A0"/>
    <w:rsid w:val="00FD2194"/>
    <w:rsid w:val="00FD2758"/>
    <w:rsid w:val="00FD364D"/>
    <w:rsid w:val="00FD36C3"/>
    <w:rsid w:val="00FD37EE"/>
    <w:rsid w:val="00FD37F7"/>
    <w:rsid w:val="00FD4E7C"/>
    <w:rsid w:val="00FD5196"/>
    <w:rsid w:val="00FD57C6"/>
    <w:rsid w:val="00FD57E6"/>
    <w:rsid w:val="00FD5CC0"/>
    <w:rsid w:val="00FD62F6"/>
    <w:rsid w:val="00FD6D63"/>
    <w:rsid w:val="00FE09CF"/>
    <w:rsid w:val="00FE1CF0"/>
    <w:rsid w:val="00FE21B9"/>
    <w:rsid w:val="00FE2276"/>
    <w:rsid w:val="00FE28C8"/>
    <w:rsid w:val="00FE4076"/>
    <w:rsid w:val="00FE460D"/>
    <w:rsid w:val="00FE4CDB"/>
    <w:rsid w:val="00FE4FC1"/>
    <w:rsid w:val="00FE5679"/>
    <w:rsid w:val="00FE611E"/>
    <w:rsid w:val="00FE63E3"/>
    <w:rsid w:val="00FE7A6A"/>
    <w:rsid w:val="00FF0079"/>
    <w:rsid w:val="00FF0D2D"/>
    <w:rsid w:val="00FF13C0"/>
    <w:rsid w:val="00FF14AE"/>
    <w:rsid w:val="00FF1818"/>
    <w:rsid w:val="00FF2257"/>
    <w:rsid w:val="00FF2832"/>
    <w:rsid w:val="00FF2C6D"/>
    <w:rsid w:val="00FF2E04"/>
    <w:rsid w:val="00FF33A2"/>
    <w:rsid w:val="00FF3D92"/>
    <w:rsid w:val="00FF78ED"/>
    <w:rsid w:val="01972083"/>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574524A"/>
    <w:rsid w:val="75E759DE"/>
    <w:rsid w:val="762131A1"/>
    <w:rsid w:val="768D00E3"/>
    <w:rsid w:val="773E4D48"/>
    <w:rsid w:val="77731CA2"/>
    <w:rsid w:val="780A11AD"/>
    <w:rsid w:val="78A046F1"/>
    <w:rsid w:val="79425CA6"/>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7F03808-B112-4453-B375-4DF77936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74"/>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rsid w:val="00BF1A74"/>
    <w:rPr>
      <w:kern w:val="2"/>
      <w:sz w:val="18"/>
    </w:rPr>
  </w:style>
  <w:style w:type="character" w:customStyle="1" w:styleId="Char0">
    <w:name w:val="页脚 Char"/>
    <w:link w:val="a8"/>
    <w:uiPriority w:val="99"/>
    <w:rsid w:val="00BF1A74"/>
    <w:rPr>
      <w:kern w:val="2"/>
      <w:sz w:val="18"/>
    </w:rPr>
  </w:style>
  <w:style w:type="character" w:customStyle="1" w:styleId="Char1">
    <w:name w:val="批注文字 Char"/>
    <w:link w:val="a9"/>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uiPriority w:val="34"/>
    <w:qFormat/>
    <w:rsid w:val="00BF1A74"/>
    <w:pPr>
      <w:ind w:firstLineChars="200" w:firstLine="420"/>
    </w:pPr>
  </w:style>
  <w:style w:type="paragraph" w:customStyle="1" w:styleId="Char11">
    <w:name w:val="Char1"/>
    <w:basedOn w:val="a"/>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59"/>
    <w:rsid w:val="00BF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unhideWhenUsed/>
    <w:rsid w:val="005B7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3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4FFE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B221-6C33-4706-B4E8-89B47A75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3490</TotalTime>
  <Pages>29</Pages>
  <Words>1812</Words>
  <Characters>10330</Characters>
  <Application>Microsoft Office Word</Application>
  <DocSecurity>0</DocSecurity>
  <PresentationFormat/>
  <Lines>86</Lines>
  <Paragraphs>24</Paragraphs>
  <Slides>0</Slides>
  <Notes>0</Notes>
  <HiddenSlides>0</HiddenSlides>
  <MMClips>0</MMClips>
  <ScaleCrop>false</ScaleCrop>
  <Company>Microsoft</Company>
  <LinksUpToDate>false</LinksUpToDate>
  <CharactersWithSpaces>12118</CharactersWithSpaces>
  <SharedDoc>false</SharedDoc>
  <HLinks>
    <vt:vector size="96" baseType="variant">
      <vt:variant>
        <vt:i4>1179698</vt:i4>
      </vt:variant>
      <vt:variant>
        <vt:i4>92</vt:i4>
      </vt:variant>
      <vt:variant>
        <vt:i4>0</vt:i4>
      </vt:variant>
      <vt:variant>
        <vt:i4>5</vt:i4>
      </vt:variant>
      <vt:variant>
        <vt:lpwstr/>
      </vt:variant>
      <vt:variant>
        <vt:lpwstr>_Toc512247115</vt:lpwstr>
      </vt:variant>
      <vt:variant>
        <vt:i4>1179698</vt:i4>
      </vt:variant>
      <vt:variant>
        <vt:i4>86</vt:i4>
      </vt:variant>
      <vt:variant>
        <vt:i4>0</vt:i4>
      </vt:variant>
      <vt:variant>
        <vt:i4>5</vt:i4>
      </vt:variant>
      <vt:variant>
        <vt:lpwstr/>
      </vt:variant>
      <vt:variant>
        <vt:lpwstr>_Toc512247114</vt:lpwstr>
      </vt:variant>
      <vt:variant>
        <vt:i4>1179698</vt:i4>
      </vt:variant>
      <vt:variant>
        <vt:i4>80</vt:i4>
      </vt:variant>
      <vt:variant>
        <vt:i4>0</vt:i4>
      </vt:variant>
      <vt:variant>
        <vt:i4>5</vt:i4>
      </vt:variant>
      <vt:variant>
        <vt:lpwstr/>
      </vt:variant>
      <vt:variant>
        <vt:lpwstr>_Toc512247113</vt:lpwstr>
      </vt:variant>
      <vt:variant>
        <vt:i4>1179698</vt:i4>
      </vt:variant>
      <vt:variant>
        <vt:i4>74</vt:i4>
      </vt:variant>
      <vt:variant>
        <vt:i4>0</vt:i4>
      </vt:variant>
      <vt:variant>
        <vt:i4>5</vt:i4>
      </vt:variant>
      <vt:variant>
        <vt:lpwstr/>
      </vt:variant>
      <vt:variant>
        <vt:lpwstr>_Toc512247112</vt:lpwstr>
      </vt:variant>
      <vt:variant>
        <vt:i4>1179698</vt:i4>
      </vt:variant>
      <vt:variant>
        <vt:i4>68</vt:i4>
      </vt:variant>
      <vt:variant>
        <vt:i4>0</vt:i4>
      </vt:variant>
      <vt:variant>
        <vt:i4>5</vt:i4>
      </vt:variant>
      <vt:variant>
        <vt:lpwstr/>
      </vt:variant>
      <vt:variant>
        <vt:lpwstr>_Toc512247111</vt:lpwstr>
      </vt:variant>
      <vt:variant>
        <vt:i4>1179698</vt:i4>
      </vt:variant>
      <vt:variant>
        <vt:i4>62</vt:i4>
      </vt:variant>
      <vt:variant>
        <vt:i4>0</vt:i4>
      </vt:variant>
      <vt:variant>
        <vt:i4>5</vt:i4>
      </vt:variant>
      <vt:variant>
        <vt:lpwstr/>
      </vt:variant>
      <vt:variant>
        <vt:lpwstr>_Toc512247110</vt:lpwstr>
      </vt:variant>
      <vt:variant>
        <vt:i4>1245234</vt:i4>
      </vt:variant>
      <vt:variant>
        <vt:i4>56</vt:i4>
      </vt:variant>
      <vt:variant>
        <vt:i4>0</vt:i4>
      </vt:variant>
      <vt:variant>
        <vt:i4>5</vt:i4>
      </vt:variant>
      <vt:variant>
        <vt:lpwstr/>
      </vt:variant>
      <vt:variant>
        <vt:lpwstr>_Toc512247109</vt:lpwstr>
      </vt:variant>
      <vt:variant>
        <vt:i4>1245234</vt:i4>
      </vt:variant>
      <vt:variant>
        <vt:i4>50</vt:i4>
      </vt:variant>
      <vt:variant>
        <vt:i4>0</vt:i4>
      </vt:variant>
      <vt:variant>
        <vt:i4>5</vt:i4>
      </vt:variant>
      <vt:variant>
        <vt:lpwstr/>
      </vt:variant>
      <vt:variant>
        <vt:lpwstr>_Toc512247108</vt:lpwstr>
      </vt:variant>
      <vt:variant>
        <vt:i4>1245234</vt:i4>
      </vt:variant>
      <vt:variant>
        <vt:i4>44</vt:i4>
      </vt:variant>
      <vt:variant>
        <vt:i4>0</vt:i4>
      </vt:variant>
      <vt:variant>
        <vt:i4>5</vt:i4>
      </vt:variant>
      <vt:variant>
        <vt:lpwstr/>
      </vt:variant>
      <vt:variant>
        <vt:lpwstr>_Toc512247107</vt:lpwstr>
      </vt:variant>
      <vt:variant>
        <vt:i4>1245234</vt:i4>
      </vt:variant>
      <vt:variant>
        <vt:i4>38</vt:i4>
      </vt:variant>
      <vt:variant>
        <vt:i4>0</vt:i4>
      </vt:variant>
      <vt:variant>
        <vt:i4>5</vt:i4>
      </vt:variant>
      <vt:variant>
        <vt:lpwstr/>
      </vt:variant>
      <vt:variant>
        <vt:lpwstr>_Toc512247106</vt:lpwstr>
      </vt:variant>
      <vt:variant>
        <vt:i4>1245234</vt:i4>
      </vt:variant>
      <vt:variant>
        <vt:i4>32</vt:i4>
      </vt:variant>
      <vt:variant>
        <vt:i4>0</vt:i4>
      </vt:variant>
      <vt:variant>
        <vt:i4>5</vt:i4>
      </vt:variant>
      <vt:variant>
        <vt:lpwstr/>
      </vt:variant>
      <vt:variant>
        <vt:lpwstr>_Toc512247105</vt:lpwstr>
      </vt:variant>
      <vt:variant>
        <vt:i4>1245234</vt:i4>
      </vt:variant>
      <vt:variant>
        <vt:i4>26</vt:i4>
      </vt:variant>
      <vt:variant>
        <vt:i4>0</vt:i4>
      </vt:variant>
      <vt:variant>
        <vt:i4>5</vt:i4>
      </vt:variant>
      <vt:variant>
        <vt:lpwstr/>
      </vt:variant>
      <vt:variant>
        <vt:lpwstr>_Toc512247104</vt:lpwstr>
      </vt:variant>
      <vt:variant>
        <vt:i4>1245234</vt:i4>
      </vt:variant>
      <vt:variant>
        <vt:i4>20</vt:i4>
      </vt:variant>
      <vt:variant>
        <vt:i4>0</vt:i4>
      </vt:variant>
      <vt:variant>
        <vt:i4>5</vt:i4>
      </vt:variant>
      <vt:variant>
        <vt:lpwstr/>
      </vt:variant>
      <vt:variant>
        <vt:lpwstr>_Toc512247103</vt:lpwstr>
      </vt:variant>
      <vt:variant>
        <vt:i4>1245234</vt:i4>
      </vt:variant>
      <vt:variant>
        <vt:i4>14</vt:i4>
      </vt:variant>
      <vt:variant>
        <vt:i4>0</vt:i4>
      </vt:variant>
      <vt:variant>
        <vt:i4>5</vt:i4>
      </vt:variant>
      <vt:variant>
        <vt:lpwstr/>
      </vt:variant>
      <vt:variant>
        <vt:lpwstr>_Toc512247102</vt:lpwstr>
      </vt:variant>
      <vt:variant>
        <vt:i4>1245234</vt:i4>
      </vt:variant>
      <vt:variant>
        <vt:i4>8</vt:i4>
      </vt:variant>
      <vt:variant>
        <vt:i4>0</vt:i4>
      </vt:variant>
      <vt:variant>
        <vt:i4>5</vt:i4>
      </vt:variant>
      <vt:variant>
        <vt:lpwstr/>
      </vt:variant>
      <vt:variant>
        <vt:lpwstr>_Toc512247101</vt:lpwstr>
      </vt:variant>
      <vt:variant>
        <vt:i4>1245234</vt:i4>
      </vt:variant>
      <vt:variant>
        <vt:i4>2</vt:i4>
      </vt:variant>
      <vt:variant>
        <vt:i4>0</vt:i4>
      </vt:variant>
      <vt:variant>
        <vt:i4>5</vt:i4>
      </vt:variant>
      <vt:variant>
        <vt:lpwstr/>
      </vt:variant>
      <vt:variant>
        <vt:lpwstr>_Toc512247100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MC SYSTEM</dc:creator>
  <cp:keywords/>
  <cp:lastModifiedBy>刘文龙</cp:lastModifiedBy>
  <cp:revision>460</cp:revision>
  <cp:lastPrinted>2019-11-25T07:07:00Z</cp:lastPrinted>
  <dcterms:created xsi:type="dcterms:W3CDTF">2018-05-14T02:01:00Z</dcterms:created>
  <dcterms:modified xsi:type="dcterms:W3CDTF">2019-12-19T01:59:00Z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