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57" w:firstLine="0"/>
        <w:rPr>
          <w:rFonts w:hint="eastAsia" w:ascii="宋体" w:hAnsi="宋体"/>
          <w:highlight w:val="none"/>
        </w:rPr>
      </w:pPr>
    </w:p>
    <w:p>
      <w:pPr>
        <w:pStyle w:val="24"/>
        <w:spacing w:before="0"/>
        <w:ind w:right="-57" w:firstLine="0"/>
        <w:jc w:val="center"/>
        <w:rPr>
          <w:rFonts w:ascii="宋体" w:hAnsi="宋体"/>
          <w:b/>
          <w:spacing w:val="-4"/>
          <w:sz w:val="44"/>
          <w:szCs w:val="44"/>
          <w:highlight w:val="none"/>
        </w:rPr>
      </w:pPr>
      <w:r>
        <w:rPr>
          <w:rFonts w:hint="eastAsia" w:ascii="黑体" w:eastAsia="黑体"/>
          <w:sz w:val="36"/>
          <w:szCs w:val="36"/>
          <w:highlight w:val="none"/>
        </w:rPr>
        <w:t>南宁轨道交通安检点法规公示牌印刷项目（2021年）</w:t>
      </w:r>
    </w:p>
    <w:p>
      <w:pPr>
        <w:spacing w:before="0"/>
        <w:ind w:right="-57" w:firstLine="0"/>
        <w:jc w:val="center"/>
        <w:rPr>
          <w:rFonts w:ascii="宋体" w:hAnsi="宋体"/>
          <w:b/>
          <w:sz w:val="32"/>
          <w:szCs w:val="32"/>
          <w:highlight w:val="none"/>
        </w:rPr>
      </w:pPr>
      <w:r>
        <w:rPr>
          <w:rFonts w:hint="eastAsia" w:ascii="宋体" w:hAnsi="宋体"/>
          <w:b/>
          <w:sz w:val="72"/>
          <w:szCs w:val="72"/>
          <w:highlight w:val="none"/>
        </w:rPr>
        <w:t>比选</w:t>
      </w:r>
      <w:r>
        <w:rPr>
          <w:rFonts w:ascii="宋体" w:hAnsi="宋体"/>
          <w:b/>
          <w:sz w:val="72"/>
          <w:szCs w:val="72"/>
          <w:highlight w:val="none"/>
        </w:rPr>
        <w:t>文件</w:t>
      </w:r>
    </w:p>
    <w:p>
      <w:pPr>
        <w:spacing w:before="720"/>
        <w:ind w:left="1801" w:right="-57" w:hanging="180"/>
        <w:rPr>
          <w:rFonts w:hint="eastAsia" w:ascii="宋体" w:hAnsi="宋体" w:eastAsia="宋体"/>
          <w:b/>
          <w:sz w:val="32"/>
          <w:szCs w:val="32"/>
          <w:highlight w:val="none"/>
          <w:lang w:eastAsia="zh-CN"/>
        </w:rPr>
      </w:pPr>
    </w:p>
    <w:p>
      <w:pPr>
        <w:spacing w:before="0"/>
        <w:ind w:left="0" w:right="-57" w:firstLine="0"/>
        <w:rPr>
          <w:rFonts w:ascii="宋体" w:hAnsi="宋体"/>
          <w:highlight w:val="none"/>
        </w:rPr>
      </w:pPr>
    </w:p>
    <w:p>
      <w:pPr>
        <w:spacing w:before="0"/>
        <w:ind w:left="1801" w:right="-57" w:hanging="180"/>
        <w:rPr>
          <w:rFonts w:ascii="宋体" w:hAnsi="宋体"/>
          <w:b/>
          <w:sz w:val="32"/>
          <w:szCs w:val="32"/>
          <w:highlight w:val="none"/>
        </w:rPr>
      </w:pPr>
      <w:r>
        <w:rPr>
          <w:rFonts w:hint="eastAsia" w:ascii="宋体" w:hAnsi="宋体"/>
          <w:b/>
          <w:sz w:val="32"/>
          <w:szCs w:val="32"/>
          <w:highlight w:val="none"/>
        </w:rPr>
        <w:t>项目编号：</w:t>
      </w:r>
      <w:r>
        <w:rPr>
          <w:rFonts w:hint="eastAsia" w:ascii="宋体" w:hAnsi="宋体"/>
          <w:b/>
          <w:sz w:val="32"/>
          <w:szCs w:val="32"/>
          <w:highlight w:val="none"/>
          <w:u w:val="single"/>
        </w:rPr>
        <w:t>202104250005</w:t>
      </w:r>
    </w:p>
    <w:p>
      <w:pPr>
        <w:spacing w:before="0"/>
        <w:ind w:left="1801" w:right="-57" w:hanging="180"/>
        <w:rPr>
          <w:rFonts w:ascii="宋体" w:hAnsi="宋体"/>
          <w:b/>
          <w:sz w:val="32"/>
          <w:szCs w:val="32"/>
          <w:highlight w:val="none"/>
          <w:u w:val="single"/>
        </w:rPr>
      </w:pPr>
      <w:r>
        <w:rPr>
          <w:rFonts w:ascii="宋体" w:hAnsi="宋体"/>
          <w:b/>
          <w:sz w:val="32"/>
          <w:szCs w:val="32"/>
          <w:highlight w:val="none"/>
        </w:rPr>
        <w:t>比选人：</w:t>
      </w:r>
      <w:r>
        <w:rPr>
          <w:rFonts w:ascii="宋体" w:hAnsi="宋体"/>
          <w:b/>
          <w:sz w:val="32"/>
          <w:szCs w:val="32"/>
          <w:highlight w:val="none"/>
          <w:u w:val="single"/>
        </w:rPr>
        <w:t>南宁轨道交通集团有限责任公司</w:t>
      </w:r>
    </w:p>
    <w:p>
      <w:pPr>
        <w:spacing w:before="0"/>
        <w:ind w:right="-57" w:firstLine="435"/>
        <w:jc w:val="center"/>
        <w:rPr>
          <w:rFonts w:ascii="宋体" w:hAnsi="宋体"/>
          <w:sz w:val="30"/>
          <w:szCs w:val="30"/>
          <w:highlight w:val="none"/>
        </w:rPr>
      </w:pPr>
    </w:p>
    <w:p>
      <w:pPr>
        <w:spacing w:before="0"/>
        <w:ind w:right="-57" w:firstLine="0"/>
        <w:jc w:val="center"/>
        <w:rPr>
          <w:rFonts w:ascii="宋体" w:hAnsi="宋体"/>
          <w:highlight w:val="none"/>
        </w:rPr>
      </w:pPr>
      <w:r>
        <w:rPr>
          <w:rFonts w:hint="eastAsia" w:ascii="宋体" w:hAnsi="宋体"/>
          <w:b/>
          <w:sz w:val="36"/>
          <w:szCs w:val="36"/>
          <w:highlight w:val="none"/>
          <w:u w:val="single"/>
        </w:rPr>
        <w:t>202</w:t>
      </w:r>
      <w:r>
        <w:rPr>
          <w:rFonts w:hint="eastAsia" w:ascii="宋体" w:hAnsi="宋体"/>
          <w:b/>
          <w:sz w:val="36"/>
          <w:szCs w:val="36"/>
          <w:highlight w:val="none"/>
          <w:u w:val="single"/>
          <w:lang w:val="en-US" w:eastAsia="zh-CN"/>
        </w:rPr>
        <w:t>1</w:t>
      </w:r>
      <w:r>
        <w:rPr>
          <w:rFonts w:ascii="宋体" w:hAnsi="宋体"/>
          <w:b/>
          <w:sz w:val="36"/>
          <w:szCs w:val="36"/>
          <w:highlight w:val="none"/>
        </w:rPr>
        <w:t>年</w:t>
      </w:r>
      <w:r>
        <w:rPr>
          <w:rFonts w:hint="eastAsia" w:ascii="宋体" w:hAnsi="宋体"/>
          <w:b/>
          <w:sz w:val="36"/>
          <w:szCs w:val="36"/>
          <w:highlight w:val="none"/>
          <w:u w:val="single"/>
          <w:lang w:val="en-US" w:eastAsia="zh-CN"/>
        </w:rPr>
        <w:t>5</w:t>
      </w:r>
      <w:r>
        <w:rPr>
          <w:rFonts w:ascii="宋体" w:hAnsi="宋体"/>
          <w:b/>
          <w:sz w:val="36"/>
          <w:szCs w:val="36"/>
          <w:highlight w:val="none"/>
        </w:rPr>
        <w:t>月</w:t>
      </w:r>
    </w:p>
    <w:p>
      <w:pPr>
        <w:spacing w:before="0"/>
        <w:ind w:right="-57" w:firstLine="0"/>
        <w:jc w:val="center"/>
        <w:rPr>
          <w:rFonts w:ascii="宋体" w:hAnsi="宋体" w:cs="宋体"/>
          <w:b/>
          <w:sz w:val="36"/>
          <w:szCs w:val="36"/>
          <w:highlight w:val="none"/>
        </w:rPr>
        <w:sectPr>
          <w:footerReference r:id="rId3" w:type="default"/>
          <w:pgSz w:w="11905" w:h="16838"/>
          <w:pgMar w:top="1417" w:right="1417" w:bottom="1417" w:left="1417" w:header="454" w:footer="567" w:gutter="0"/>
          <w:pgNumType w:start="1" w:chapStyle="1"/>
          <w:cols w:space="720" w:num="1"/>
          <w:docGrid w:linePitch="312" w:charSpace="0"/>
        </w:sectPr>
      </w:pPr>
    </w:p>
    <w:p>
      <w:pPr>
        <w:ind w:left="0" w:firstLine="0"/>
        <w:rPr>
          <w:rFonts w:ascii="宋体" w:hAnsi="宋体"/>
          <w:highlight w:val="none"/>
        </w:rPr>
      </w:pPr>
    </w:p>
    <w:sdt>
      <w:sdtPr>
        <w:rPr>
          <w:rFonts w:hint="eastAsia" w:ascii="宋体" w:hAnsi="宋体" w:eastAsia="宋体" w:cs="宋体"/>
          <w:b w:val="0"/>
          <w:bCs w:val="0"/>
          <w:color w:val="auto"/>
          <w:sz w:val="21"/>
          <w:szCs w:val="21"/>
          <w:highlight w:val="none"/>
          <w:lang w:val="zh-CN"/>
        </w:rPr>
        <w:id w:val="1243295833"/>
        <w:docPartObj>
          <w:docPartGallery w:val="Table of Contents"/>
          <w:docPartUnique/>
        </w:docPartObj>
      </w:sdtPr>
      <w:sdtEndPr>
        <w:rPr>
          <w:rFonts w:hint="default" w:ascii="宋体" w:hAnsi="宋体" w:eastAsia="宋体" w:cs="Times New Roman"/>
          <w:b w:val="0"/>
          <w:bCs w:val="0"/>
          <w:color w:val="auto"/>
          <w:sz w:val="21"/>
          <w:szCs w:val="21"/>
          <w:highlight w:val="none"/>
          <w:lang w:val="zh-CN"/>
        </w:rPr>
      </w:sdtEndPr>
      <w:sdtContent>
        <w:p>
          <w:pPr>
            <w:pStyle w:val="47"/>
            <w:spacing w:before="0" w:line="240" w:lineRule="auto"/>
            <w:jc w:val="center"/>
            <w:rPr>
              <w:rFonts w:ascii="宋体" w:hAnsi="宋体" w:eastAsia="宋体"/>
              <w:color w:val="auto"/>
              <w:highlight w:val="none"/>
            </w:rPr>
          </w:pPr>
          <w:r>
            <w:rPr>
              <w:rFonts w:hint="eastAsia" w:ascii="宋体" w:hAnsi="宋体" w:eastAsia="宋体" w:cs="宋体"/>
              <w:color w:val="auto"/>
              <w:highlight w:val="none"/>
              <w:lang w:val="zh-CN"/>
            </w:rPr>
            <w:t>目录</w:t>
          </w:r>
        </w:p>
        <w:p>
          <w:pPr>
            <w:pStyle w:val="17"/>
            <w:tabs>
              <w:tab w:val="right" w:leader="dot" w:pos="9061"/>
            </w:tabs>
            <w:rPr>
              <w:rFonts w:asciiTheme="minorHAnsi" w:hAnsiTheme="minorHAnsi" w:eastAsiaTheme="minorEastAsia" w:cstheme="minorBidi"/>
              <w:kern w:val="2"/>
              <w:szCs w:val="22"/>
              <w:highlight w:val="none"/>
            </w:rPr>
          </w:pPr>
          <w:r>
            <w:rPr>
              <w:rFonts w:ascii="宋体" w:hAnsi="宋体"/>
              <w:highlight w:val="none"/>
            </w:rPr>
            <w:fldChar w:fldCharType="begin"/>
          </w:r>
          <w:r>
            <w:rPr>
              <w:rFonts w:ascii="宋体" w:hAnsi="宋体"/>
              <w:highlight w:val="none"/>
            </w:rPr>
            <w:instrText xml:space="preserve"> TOC \o "1-3" \h \z \u </w:instrText>
          </w:r>
          <w:r>
            <w:rPr>
              <w:rFonts w:ascii="宋体" w:hAnsi="宋体"/>
              <w:highlight w:val="none"/>
            </w:rPr>
            <w:fldChar w:fldCharType="separate"/>
          </w:r>
          <w:r>
            <w:rPr>
              <w:highlight w:val="none"/>
            </w:rPr>
            <w:fldChar w:fldCharType="begin"/>
          </w:r>
          <w:r>
            <w:rPr>
              <w:highlight w:val="none"/>
            </w:rPr>
            <w:instrText xml:space="preserve"> HYPERLINK \l "_Toc43737720" </w:instrText>
          </w:r>
          <w:r>
            <w:rPr>
              <w:highlight w:val="none"/>
            </w:rPr>
            <w:fldChar w:fldCharType="separate"/>
          </w:r>
          <w:r>
            <w:rPr>
              <w:rStyle w:val="32"/>
              <w:rFonts w:hint="eastAsia" w:hAnsi="宋体"/>
              <w:b/>
              <w:highlight w:val="none"/>
            </w:rPr>
            <w:t>第一章比选公告</w:t>
          </w:r>
          <w:r>
            <w:rPr>
              <w:highlight w:val="none"/>
            </w:rPr>
            <w:tab/>
          </w:r>
          <w:r>
            <w:rPr>
              <w:highlight w:val="none"/>
            </w:rPr>
            <w:fldChar w:fldCharType="begin"/>
          </w:r>
          <w:r>
            <w:rPr>
              <w:highlight w:val="none"/>
            </w:rPr>
            <w:instrText xml:space="preserve"> PAGEREF _Toc43737720 \h </w:instrText>
          </w:r>
          <w:r>
            <w:rPr>
              <w:highlight w:val="none"/>
            </w:rPr>
            <w:fldChar w:fldCharType="separate"/>
          </w:r>
          <w:r>
            <w:rPr>
              <w:highlight w:val="none"/>
            </w:rPr>
            <w:t>7</w:t>
          </w:r>
          <w:r>
            <w:rPr>
              <w:highlight w:val="none"/>
            </w:rPr>
            <w:fldChar w:fldCharType="end"/>
          </w:r>
          <w:r>
            <w:rPr>
              <w:highlight w:val="none"/>
            </w:rPr>
            <w:fldChar w:fldCharType="end"/>
          </w:r>
        </w:p>
        <w:p>
          <w:pPr>
            <w:pStyle w:val="17"/>
            <w:tabs>
              <w:tab w:val="right" w:leader="dot" w:pos="9061"/>
            </w:tabs>
            <w:rPr>
              <w:rFonts w:asciiTheme="minorHAnsi" w:hAnsiTheme="minorHAnsi" w:eastAsiaTheme="minorEastAsia" w:cstheme="minorBidi"/>
              <w:kern w:val="2"/>
              <w:szCs w:val="22"/>
              <w:highlight w:val="none"/>
            </w:rPr>
          </w:pPr>
          <w:r>
            <w:rPr>
              <w:highlight w:val="none"/>
            </w:rPr>
            <w:fldChar w:fldCharType="begin"/>
          </w:r>
          <w:r>
            <w:rPr>
              <w:highlight w:val="none"/>
            </w:rPr>
            <w:instrText xml:space="preserve"> HYPERLINK \l "_Toc43737721" </w:instrText>
          </w:r>
          <w:r>
            <w:rPr>
              <w:highlight w:val="none"/>
            </w:rPr>
            <w:fldChar w:fldCharType="separate"/>
          </w:r>
          <w:r>
            <w:rPr>
              <w:rStyle w:val="32"/>
              <w:rFonts w:hint="eastAsia" w:hAnsi="宋体"/>
              <w:b/>
              <w:highlight w:val="none"/>
            </w:rPr>
            <w:t>第二章比选申请须知</w:t>
          </w:r>
          <w:r>
            <w:rPr>
              <w:highlight w:val="none"/>
            </w:rPr>
            <w:tab/>
          </w:r>
          <w:r>
            <w:rPr>
              <w:highlight w:val="none"/>
            </w:rPr>
            <w:fldChar w:fldCharType="begin"/>
          </w:r>
          <w:r>
            <w:rPr>
              <w:highlight w:val="none"/>
            </w:rPr>
            <w:instrText xml:space="preserve"> PAGEREF _Toc43737721 \h </w:instrText>
          </w:r>
          <w:r>
            <w:rPr>
              <w:highlight w:val="none"/>
            </w:rPr>
            <w:fldChar w:fldCharType="separate"/>
          </w:r>
          <w:r>
            <w:rPr>
              <w:highlight w:val="none"/>
            </w:rPr>
            <w:t>9</w:t>
          </w:r>
          <w:r>
            <w:rPr>
              <w:highlight w:val="none"/>
            </w:rPr>
            <w:fldChar w:fldCharType="end"/>
          </w:r>
          <w:r>
            <w:rPr>
              <w:highlight w:val="none"/>
            </w:rPr>
            <w:fldChar w:fldCharType="end"/>
          </w:r>
        </w:p>
        <w:p>
          <w:pPr>
            <w:pStyle w:val="22"/>
            <w:tabs>
              <w:tab w:val="right" w:leader="dot" w:pos="9061"/>
            </w:tabs>
            <w:rPr>
              <w:rFonts w:asciiTheme="minorHAnsi" w:hAnsiTheme="minorHAnsi" w:eastAsiaTheme="minorEastAsia" w:cstheme="minorBidi"/>
              <w:kern w:val="2"/>
              <w:szCs w:val="22"/>
              <w:highlight w:val="none"/>
            </w:rPr>
          </w:pPr>
          <w:r>
            <w:rPr>
              <w:highlight w:val="none"/>
            </w:rPr>
            <w:fldChar w:fldCharType="begin"/>
          </w:r>
          <w:r>
            <w:rPr>
              <w:highlight w:val="none"/>
            </w:rPr>
            <w:instrText xml:space="preserve"> HYPERLINK \l "_Toc43737722" </w:instrText>
          </w:r>
          <w:r>
            <w:rPr>
              <w:highlight w:val="none"/>
            </w:rPr>
            <w:fldChar w:fldCharType="separate"/>
          </w:r>
          <w:r>
            <w:rPr>
              <w:rStyle w:val="32"/>
              <w:rFonts w:hint="eastAsia" w:ascii="宋体" w:hAnsi="宋体"/>
              <w:highlight w:val="none"/>
            </w:rPr>
            <w:t>一、说明</w:t>
          </w:r>
          <w:r>
            <w:rPr>
              <w:highlight w:val="none"/>
            </w:rPr>
            <w:tab/>
          </w:r>
          <w:r>
            <w:rPr>
              <w:highlight w:val="none"/>
            </w:rPr>
            <w:fldChar w:fldCharType="begin"/>
          </w:r>
          <w:r>
            <w:rPr>
              <w:highlight w:val="none"/>
            </w:rPr>
            <w:instrText xml:space="preserve"> PAGEREF _Toc43737722 \h </w:instrText>
          </w:r>
          <w:r>
            <w:rPr>
              <w:highlight w:val="none"/>
            </w:rPr>
            <w:fldChar w:fldCharType="separate"/>
          </w:r>
          <w:r>
            <w:rPr>
              <w:highlight w:val="none"/>
            </w:rPr>
            <w:t>13</w:t>
          </w:r>
          <w:r>
            <w:rPr>
              <w:highlight w:val="none"/>
            </w:rPr>
            <w:fldChar w:fldCharType="end"/>
          </w:r>
          <w:r>
            <w:rPr>
              <w:highlight w:val="none"/>
            </w:rPr>
            <w:fldChar w:fldCharType="end"/>
          </w:r>
        </w:p>
        <w:p>
          <w:pPr>
            <w:pStyle w:val="11"/>
            <w:tabs>
              <w:tab w:val="right" w:leader="dot" w:pos="9061"/>
            </w:tabs>
            <w:rPr>
              <w:rFonts w:asciiTheme="minorHAnsi" w:hAnsiTheme="minorHAnsi" w:eastAsiaTheme="minorEastAsia" w:cstheme="minorBidi"/>
              <w:kern w:val="2"/>
              <w:szCs w:val="22"/>
              <w:highlight w:val="none"/>
            </w:rPr>
          </w:pPr>
          <w:r>
            <w:rPr>
              <w:highlight w:val="none"/>
            </w:rPr>
            <w:fldChar w:fldCharType="begin"/>
          </w:r>
          <w:r>
            <w:rPr>
              <w:highlight w:val="none"/>
            </w:rPr>
            <w:instrText xml:space="preserve"> HYPERLINK \l "_Toc43737723" </w:instrText>
          </w:r>
          <w:r>
            <w:rPr>
              <w:highlight w:val="none"/>
            </w:rPr>
            <w:fldChar w:fldCharType="separate"/>
          </w:r>
          <w:r>
            <w:rPr>
              <w:rStyle w:val="32"/>
              <w:rFonts w:ascii="宋体" w:hAnsi="宋体"/>
              <w:highlight w:val="none"/>
            </w:rPr>
            <w:t xml:space="preserve">1. </w:t>
          </w:r>
          <w:r>
            <w:rPr>
              <w:rStyle w:val="32"/>
              <w:rFonts w:hint="eastAsia" w:ascii="宋体" w:hAnsi="宋体"/>
              <w:highlight w:val="none"/>
            </w:rPr>
            <w:t>项目说明</w:t>
          </w:r>
          <w:r>
            <w:rPr>
              <w:highlight w:val="none"/>
            </w:rPr>
            <w:tab/>
          </w:r>
          <w:r>
            <w:rPr>
              <w:highlight w:val="none"/>
            </w:rPr>
            <w:fldChar w:fldCharType="begin"/>
          </w:r>
          <w:r>
            <w:rPr>
              <w:highlight w:val="none"/>
            </w:rPr>
            <w:instrText xml:space="preserve"> PAGEREF _Toc43737723 \h </w:instrText>
          </w:r>
          <w:r>
            <w:rPr>
              <w:highlight w:val="none"/>
            </w:rPr>
            <w:fldChar w:fldCharType="separate"/>
          </w:r>
          <w:r>
            <w:rPr>
              <w:highlight w:val="none"/>
            </w:rPr>
            <w:t>13</w:t>
          </w:r>
          <w:r>
            <w:rPr>
              <w:highlight w:val="none"/>
            </w:rPr>
            <w:fldChar w:fldCharType="end"/>
          </w:r>
          <w:r>
            <w:rPr>
              <w:highlight w:val="none"/>
            </w:rPr>
            <w:fldChar w:fldCharType="end"/>
          </w:r>
        </w:p>
        <w:p>
          <w:pPr>
            <w:pStyle w:val="11"/>
            <w:tabs>
              <w:tab w:val="right" w:leader="dot" w:pos="9061"/>
            </w:tabs>
            <w:rPr>
              <w:rFonts w:asciiTheme="minorHAnsi" w:hAnsiTheme="minorHAnsi" w:eastAsiaTheme="minorEastAsia" w:cstheme="minorBidi"/>
              <w:kern w:val="2"/>
              <w:szCs w:val="22"/>
              <w:highlight w:val="none"/>
            </w:rPr>
          </w:pPr>
          <w:r>
            <w:rPr>
              <w:highlight w:val="none"/>
            </w:rPr>
            <w:fldChar w:fldCharType="begin"/>
          </w:r>
          <w:r>
            <w:rPr>
              <w:highlight w:val="none"/>
            </w:rPr>
            <w:instrText xml:space="preserve"> HYPERLINK \l "_Toc43737724" </w:instrText>
          </w:r>
          <w:r>
            <w:rPr>
              <w:highlight w:val="none"/>
            </w:rPr>
            <w:fldChar w:fldCharType="separate"/>
          </w:r>
          <w:r>
            <w:rPr>
              <w:rStyle w:val="32"/>
              <w:rFonts w:ascii="宋体" w:hAnsi="宋体"/>
              <w:highlight w:val="none"/>
            </w:rPr>
            <w:t xml:space="preserve">2. </w:t>
          </w:r>
          <w:r>
            <w:rPr>
              <w:rStyle w:val="32"/>
              <w:rFonts w:hint="eastAsia" w:ascii="宋体" w:hAnsi="宋体"/>
              <w:highlight w:val="none"/>
            </w:rPr>
            <w:t>定义</w:t>
          </w:r>
          <w:r>
            <w:rPr>
              <w:rStyle w:val="32"/>
              <w:rFonts w:ascii="宋体" w:hAnsi="宋体"/>
              <w:highlight w:val="none"/>
            </w:rPr>
            <w:t>.</w:t>
          </w:r>
          <w:r>
            <w:rPr>
              <w:highlight w:val="none"/>
            </w:rPr>
            <w:tab/>
          </w:r>
          <w:r>
            <w:rPr>
              <w:highlight w:val="none"/>
            </w:rPr>
            <w:fldChar w:fldCharType="begin"/>
          </w:r>
          <w:r>
            <w:rPr>
              <w:highlight w:val="none"/>
            </w:rPr>
            <w:instrText xml:space="preserve"> PAGEREF _Toc43737724 \h </w:instrText>
          </w:r>
          <w:r>
            <w:rPr>
              <w:highlight w:val="none"/>
            </w:rPr>
            <w:fldChar w:fldCharType="separate"/>
          </w:r>
          <w:r>
            <w:rPr>
              <w:highlight w:val="none"/>
            </w:rPr>
            <w:t>13</w:t>
          </w:r>
          <w:r>
            <w:rPr>
              <w:highlight w:val="none"/>
            </w:rPr>
            <w:fldChar w:fldCharType="end"/>
          </w:r>
          <w:r>
            <w:rPr>
              <w:highlight w:val="none"/>
            </w:rPr>
            <w:fldChar w:fldCharType="end"/>
          </w:r>
        </w:p>
        <w:p>
          <w:pPr>
            <w:pStyle w:val="11"/>
            <w:tabs>
              <w:tab w:val="right" w:leader="dot" w:pos="9061"/>
            </w:tabs>
            <w:rPr>
              <w:rFonts w:asciiTheme="minorHAnsi" w:hAnsiTheme="minorHAnsi" w:eastAsiaTheme="minorEastAsia" w:cstheme="minorBidi"/>
              <w:kern w:val="2"/>
              <w:szCs w:val="22"/>
              <w:highlight w:val="none"/>
            </w:rPr>
          </w:pPr>
          <w:r>
            <w:rPr>
              <w:highlight w:val="none"/>
            </w:rPr>
            <w:fldChar w:fldCharType="begin"/>
          </w:r>
          <w:r>
            <w:rPr>
              <w:highlight w:val="none"/>
            </w:rPr>
            <w:instrText xml:space="preserve"> HYPERLINK \l "_Toc43737725" </w:instrText>
          </w:r>
          <w:r>
            <w:rPr>
              <w:highlight w:val="none"/>
            </w:rPr>
            <w:fldChar w:fldCharType="separate"/>
          </w:r>
          <w:r>
            <w:rPr>
              <w:rStyle w:val="32"/>
              <w:rFonts w:ascii="宋体" w:hAnsi="宋体"/>
              <w:highlight w:val="none"/>
            </w:rPr>
            <w:t xml:space="preserve">3. </w:t>
          </w:r>
          <w:r>
            <w:rPr>
              <w:rStyle w:val="32"/>
              <w:rFonts w:hint="eastAsia" w:ascii="宋体" w:hAnsi="宋体"/>
              <w:highlight w:val="none"/>
            </w:rPr>
            <w:t>比选申请人应具备的资格条件</w:t>
          </w:r>
          <w:r>
            <w:rPr>
              <w:highlight w:val="none"/>
            </w:rPr>
            <w:tab/>
          </w:r>
          <w:r>
            <w:rPr>
              <w:highlight w:val="none"/>
            </w:rPr>
            <w:fldChar w:fldCharType="begin"/>
          </w:r>
          <w:r>
            <w:rPr>
              <w:highlight w:val="none"/>
            </w:rPr>
            <w:instrText xml:space="preserve"> PAGEREF _Toc43737725 \h </w:instrText>
          </w:r>
          <w:r>
            <w:rPr>
              <w:highlight w:val="none"/>
            </w:rPr>
            <w:fldChar w:fldCharType="separate"/>
          </w:r>
          <w:r>
            <w:rPr>
              <w:highlight w:val="none"/>
            </w:rPr>
            <w:t>13</w:t>
          </w:r>
          <w:r>
            <w:rPr>
              <w:highlight w:val="none"/>
            </w:rPr>
            <w:fldChar w:fldCharType="end"/>
          </w:r>
          <w:r>
            <w:rPr>
              <w:highlight w:val="none"/>
            </w:rPr>
            <w:fldChar w:fldCharType="end"/>
          </w:r>
        </w:p>
        <w:p>
          <w:pPr>
            <w:pStyle w:val="11"/>
            <w:tabs>
              <w:tab w:val="right" w:leader="dot" w:pos="9061"/>
            </w:tabs>
            <w:rPr>
              <w:rFonts w:asciiTheme="minorHAnsi" w:hAnsiTheme="minorHAnsi" w:eastAsiaTheme="minorEastAsia" w:cstheme="minorBidi"/>
              <w:kern w:val="2"/>
              <w:szCs w:val="22"/>
              <w:highlight w:val="none"/>
            </w:rPr>
          </w:pPr>
          <w:r>
            <w:rPr>
              <w:highlight w:val="none"/>
            </w:rPr>
            <w:fldChar w:fldCharType="begin"/>
          </w:r>
          <w:r>
            <w:rPr>
              <w:highlight w:val="none"/>
            </w:rPr>
            <w:instrText xml:space="preserve"> HYPERLINK \l "_Toc43737726" </w:instrText>
          </w:r>
          <w:r>
            <w:rPr>
              <w:highlight w:val="none"/>
            </w:rPr>
            <w:fldChar w:fldCharType="separate"/>
          </w:r>
          <w:r>
            <w:rPr>
              <w:rStyle w:val="32"/>
              <w:rFonts w:ascii="宋体" w:hAnsi="宋体"/>
              <w:highlight w:val="none"/>
            </w:rPr>
            <w:t xml:space="preserve">4. </w:t>
          </w:r>
          <w:r>
            <w:rPr>
              <w:rStyle w:val="32"/>
              <w:rFonts w:hint="eastAsia" w:ascii="宋体" w:hAnsi="宋体"/>
              <w:highlight w:val="none"/>
            </w:rPr>
            <w:t>比选申请费用</w:t>
          </w:r>
          <w:r>
            <w:rPr>
              <w:highlight w:val="none"/>
            </w:rPr>
            <w:tab/>
          </w:r>
          <w:r>
            <w:rPr>
              <w:highlight w:val="none"/>
            </w:rPr>
            <w:fldChar w:fldCharType="begin"/>
          </w:r>
          <w:r>
            <w:rPr>
              <w:highlight w:val="none"/>
            </w:rPr>
            <w:instrText xml:space="preserve"> PAGEREF _Toc43737726 \h </w:instrText>
          </w:r>
          <w:r>
            <w:rPr>
              <w:highlight w:val="none"/>
            </w:rPr>
            <w:fldChar w:fldCharType="separate"/>
          </w:r>
          <w:r>
            <w:rPr>
              <w:highlight w:val="none"/>
            </w:rPr>
            <w:t>13</w:t>
          </w:r>
          <w:r>
            <w:rPr>
              <w:highlight w:val="none"/>
            </w:rPr>
            <w:fldChar w:fldCharType="end"/>
          </w:r>
          <w:r>
            <w:rPr>
              <w:highlight w:val="none"/>
            </w:rPr>
            <w:fldChar w:fldCharType="end"/>
          </w:r>
        </w:p>
        <w:p>
          <w:pPr>
            <w:pStyle w:val="22"/>
            <w:tabs>
              <w:tab w:val="right" w:leader="dot" w:pos="9061"/>
            </w:tabs>
            <w:rPr>
              <w:rFonts w:asciiTheme="minorHAnsi" w:hAnsiTheme="minorHAnsi" w:eastAsiaTheme="minorEastAsia" w:cstheme="minorBidi"/>
              <w:kern w:val="2"/>
              <w:szCs w:val="22"/>
              <w:highlight w:val="none"/>
            </w:rPr>
          </w:pPr>
          <w:r>
            <w:rPr>
              <w:highlight w:val="none"/>
            </w:rPr>
            <w:fldChar w:fldCharType="begin"/>
          </w:r>
          <w:r>
            <w:rPr>
              <w:highlight w:val="none"/>
            </w:rPr>
            <w:instrText xml:space="preserve"> HYPERLINK \l "_Toc43737727" </w:instrText>
          </w:r>
          <w:r>
            <w:rPr>
              <w:highlight w:val="none"/>
            </w:rPr>
            <w:fldChar w:fldCharType="separate"/>
          </w:r>
          <w:r>
            <w:rPr>
              <w:rStyle w:val="32"/>
              <w:rFonts w:hint="eastAsia" w:ascii="宋体" w:hAnsi="宋体"/>
              <w:highlight w:val="none"/>
            </w:rPr>
            <w:t>二、比选文件</w:t>
          </w:r>
          <w:r>
            <w:rPr>
              <w:highlight w:val="none"/>
            </w:rPr>
            <w:tab/>
          </w:r>
          <w:r>
            <w:rPr>
              <w:highlight w:val="none"/>
            </w:rPr>
            <w:fldChar w:fldCharType="begin"/>
          </w:r>
          <w:r>
            <w:rPr>
              <w:highlight w:val="none"/>
            </w:rPr>
            <w:instrText xml:space="preserve"> PAGEREF _Toc43737727 \h </w:instrText>
          </w:r>
          <w:r>
            <w:rPr>
              <w:highlight w:val="none"/>
            </w:rPr>
            <w:fldChar w:fldCharType="separate"/>
          </w:r>
          <w:r>
            <w:rPr>
              <w:highlight w:val="none"/>
            </w:rPr>
            <w:t>14</w:t>
          </w:r>
          <w:r>
            <w:rPr>
              <w:highlight w:val="none"/>
            </w:rPr>
            <w:fldChar w:fldCharType="end"/>
          </w:r>
          <w:r>
            <w:rPr>
              <w:highlight w:val="none"/>
            </w:rPr>
            <w:fldChar w:fldCharType="end"/>
          </w:r>
        </w:p>
        <w:p>
          <w:pPr>
            <w:pStyle w:val="11"/>
            <w:tabs>
              <w:tab w:val="right" w:leader="dot" w:pos="9061"/>
            </w:tabs>
            <w:rPr>
              <w:rFonts w:asciiTheme="minorHAnsi" w:hAnsiTheme="minorHAnsi" w:eastAsiaTheme="minorEastAsia" w:cstheme="minorBidi"/>
              <w:kern w:val="2"/>
              <w:szCs w:val="22"/>
              <w:highlight w:val="none"/>
            </w:rPr>
          </w:pPr>
          <w:r>
            <w:rPr>
              <w:highlight w:val="none"/>
            </w:rPr>
            <w:fldChar w:fldCharType="begin"/>
          </w:r>
          <w:r>
            <w:rPr>
              <w:highlight w:val="none"/>
            </w:rPr>
            <w:instrText xml:space="preserve"> HYPERLINK \l "_Toc43737728" </w:instrText>
          </w:r>
          <w:r>
            <w:rPr>
              <w:highlight w:val="none"/>
            </w:rPr>
            <w:fldChar w:fldCharType="separate"/>
          </w:r>
          <w:r>
            <w:rPr>
              <w:rStyle w:val="32"/>
              <w:rFonts w:ascii="宋体" w:hAnsi="宋体"/>
              <w:highlight w:val="none"/>
            </w:rPr>
            <w:t xml:space="preserve">5. </w:t>
          </w:r>
          <w:r>
            <w:rPr>
              <w:rStyle w:val="32"/>
              <w:rFonts w:hint="eastAsia" w:ascii="宋体" w:hAnsi="宋体"/>
              <w:highlight w:val="none"/>
            </w:rPr>
            <w:t>比选文件构成</w:t>
          </w:r>
          <w:r>
            <w:rPr>
              <w:highlight w:val="none"/>
            </w:rPr>
            <w:tab/>
          </w:r>
          <w:r>
            <w:rPr>
              <w:highlight w:val="none"/>
            </w:rPr>
            <w:fldChar w:fldCharType="begin"/>
          </w:r>
          <w:r>
            <w:rPr>
              <w:highlight w:val="none"/>
            </w:rPr>
            <w:instrText xml:space="preserve"> PAGEREF _Toc43737728 \h </w:instrText>
          </w:r>
          <w:r>
            <w:rPr>
              <w:highlight w:val="none"/>
            </w:rPr>
            <w:fldChar w:fldCharType="separate"/>
          </w:r>
          <w:r>
            <w:rPr>
              <w:highlight w:val="none"/>
            </w:rPr>
            <w:t>14</w:t>
          </w:r>
          <w:r>
            <w:rPr>
              <w:highlight w:val="none"/>
            </w:rPr>
            <w:fldChar w:fldCharType="end"/>
          </w:r>
          <w:r>
            <w:rPr>
              <w:highlight w:val="none"/>
            </w:rPr>
            <w:fldChar w:fldCharType="end"/>
          </w:r>
        </w:p>
        <w:p>
          <w:pPr>
            <w:pStyle w:val="11"/>
            <w:tabs>
              <w:tab w:val="right" w:leader="dot" w:pos="9061"/>
            </w:tabs>
            <w:rPr>
              <w:rFonts w:asciiTheme="minorHAnsi" w:hAnsiTheme="minorHAnsi" w:eastAsiaTheme="minorEastAsia" w:cstheme="minorBidi"/>
              <w:kern w:val="2"/>
              <w:szCs w:val="22"/>
              <w:highlight w:val="none"/>
            </w:rPr>
          </w:pPr>
          <w:r>
            <w:rPr>
              <w:highlight w:val="none"/>
            </w:rPr>
            <w:fldChar w:fldCharType="begin"/>
          </w:r>
          <w:r>
            <w:rPr>
              <w:highlight w:val="none"/>
            </w:rPr>
            <w:instrText xml:space="preserve"> HYPERLINK \l "_Toc43737729" </w:instrText>
          </w:r>
          <w:r>
            <w:rPr>
              <w:highlight w:val="none"/>
            </w:rPr>
            <w:fldChar w:fldCharType="separate"/>
          </w:r>
          <w:r>
            <w:rPr>
              <w:rStyle w:val="32"/>
              <w:rFonts w:ascii="宋体" w:hAnsi="宋体"/>
              <w:highlight w:val="none"/>
            </w:rPr>
            <w:t>6.</w:t>
          </w:r>
          <w:r>
            <w:rPr>
              <w:rStyle w:val="32"/>
              <w:rFonts w:hint="eastAsia" w:ascii="宋体" w:hAnsi="宋体"/>
              <w:highlight w:val="none"/>
            </w:rPr>
            <w:t>比选文件的澄清</w:t>
          </w:r>
          <w:r>
            <w:rPr>
              <w:highlight w:val="none"/>
            </w:rPr>
            <w:tab/>
          </w:r>
          <w:r>
            <w:rPr>
              <w:highlight w:val="none"/>
            </w:rPr>
            <w:fldChar w:fldCharType="begin"/>
          </w:r>
          <w:r>
            <w:rPr>
              <w:highlight w:val="none"/>
            </w:rPr>
            <w:instrText xml:space="preserve"> PAGEREF _Toc43737729 \h </w:instrText>
          </w:r>
          <w:r>
            <w:rPr>
              <w:highlight w:val="none"/>
            </w:rPr>
            <w:fldChar w:fldCharType="separate"/>
          </w:r>
          <w:r>
            <w:rPr>
              <w:highlight w:val="none"/>
            </w:rPr>
            <w:t>14</w:t>
          </w:r>
          <w:r>
            <w:rPr>
              <w:highlight w:val="none"/>
            </w:rPr>
            <w:fldChar w:fldCharType="end"/>
          </w:r>
          <w:r>
            <w:rPr>
              <w:highlight w:val="none"/>
            </w:rPr>
            <w:fldChar w:fldCharType="end"/>
          </w:r>
        </w:p>
        <w:p>
          <w:pPr>
            <w:pStyle w:val="11"/>
            <w:tabs>
              <w:tab w:val="right" w:leader="dot" w:pos="9061"/>
            </w:tabs>
            <w:rPr>
              <w:rFonts w:asciiTheme="minorHAnsi" w:hAnsiTheme="minorHAnsi" w:eastAsiaTheme="minorEastAsia" w:cstheme="minorBidi"/>
              <w:kern w:val="2"/>
              <w:szCs w:val="22"/>
              <w:highlight w:val="none"/>
            </w:rPr>
          </w:pPr>
          <w:r>
            <w:rPr>
              <w:highlight w:val="none"/>
            </w:rPr>
            <w:fldChar w:fldCharType="begin"/>
          </w:r>
          <w:r>
            <w:rPr>
              <w:highlight w:val="none"/>
            </w:rPr>
            <w:instrText xml:space="preserve"> HYPERLINK \l "_Toc43737730" </w:instrText>
          </w:r>
          <w:r>
            <w:rPr>
              <w:highlight w:val="none"/>
            </w:rPr>
            <w:fldChar w:fldCharType="separate"/>
          </w:r>
          <w:r>
            <w:rPr>
              <w:rStyle w:val="32"/>
              <w:rFonts w:ascii="宋体" w:hAnsi="宋体"/>
              <w:highlight w:val="none"/>
            </w:rPr>
            <w:t xml:space="preserve">7. </w:t>
          </w:r>
          <w:r>
            <w:rPr>
              <w:rStyle w:val="32"/>
              <w:rFonts w:hint="eastAsia" w:ascii="宋体" w:hAnsi="宋体"/>
              <w:highlight w:val="none"/>
            </w:rPr>
            <w:t>比选文件的补遗或修改</w:t>
          </w:r>
          <w:r>
            <w:rPr>
              <w:highlight w:val="none"/>
            </w:rPr>
            <w:tab/>
          </w:r>
          <w:r>
            <w:rPr>
              <w:highlight w:val="none"/>
            </w:rPr>
            <w:fldChar w:fldCharType="begin"/>
          </w:r>
          <w:r>
            <w:rPr>
              <w:highlight w:val="none"/>
            </w:rPr>
            <w:instrText xml:space="preserve"> PAGEREF _Toc43737730 \h </w:instrText>
          </w:r>
          <w:r>
            <w:rPr>
              <w:highlight w:val="none"/>
            </w:rPr>
            <w:fldChar w:fldCharType="separate"/>
          </w:r>
          <w:r>
            <w:rPr>
              <w:highlight w:val="none"/>
            </w:rPr>
            <w:t>14</w:t>
          </w:r>
          <w:r>
            <w:rPr>
              <w:highlight w:val="none"/>
            </w:rPr>
            <w:fldChar w:fldCharType="end"/>
          </w:r>
          <w:r>
            <w:rPr>
              <w:highlight w:val="none"/>
            </w:rPr>
            <w:fldChar w:fldCharType="end"/>
          </w:r>
        </w:p>
        <w:p>
          <w:pPr>
            <w:pStyle w:val="22"/>
            <w:tabs>
              <w:tab w:val="right" w:leader="dot" w:pos="9061"/>
            </w:tabs>
            <w:rPr>
              <w:rFonts w:asciiTheme="minorHAnsi" w:hAnsiTheme="minorHAnsi" w:eastAsiaTheme="minorEastAsia" w:cstheme="minorBidi"/>
              <w:kern w:val="2"/>
              <w:szCs w:val="22"/>
              <w:highlight w:val="none"/>
            </w:rPr>
          </w:pPr>
          <w:r>
            <w:rPr>
              <w:highlight w:val="none"/>
            </w:rPr>
            <w:fldChar w:fldCharType="begin"/>
          </w:r>
          <w:r>
            <w:rPr>
              <w:highlight w:val="none"/>
            </w:rPr>
            <w:instrText xml:space="preserve"> HYPERLINK \l "_Toc43737731" </w:instrText>
          </w:r>
          <w:r>
            <w:rPr>
              <w:highlight w:val="none"/>
            </w:rPr>
            <w:fldChar w:fldCharType="separate"/>
          </w:r>
          <w:r>
            <w:rPr>
              <w:rStyle w:val="32"/>
              <w:rFonts w:hint="eastAsia" w:ascii="宋体" w:hAnsi="宋体"/>
              <w:highlight w:val="none"/>
            </w:rPr>
            <w:t>三、比选申请文件的编制</w:t>
          </w:r>
          <w:r>
            <w:rPr>
              <w:highlight w:val="none"/>
            </w:rPr>
            <w:tab/>
          </w:r>
          <w:r>
            <w:rPr>
              <w:highlight w:val="none"/>
            </w:rPr>
            <w:fldChar w:fldCharType="begin"/>
          </w:r>
          <w:r>
            <w:rPr>
              <w:highlight w:val="none"/>
            </w:rPr>
            <w:instrText xml:space="preserve"> PAGEREF _Toc43737731 \h </w:instrText>
          </w:r>
          <w:r>
            <w:rPr>
              <w:highlight w:val="none"/>
            </w:rPr>
            <w:fldChar w:fldCharType="separate"/>
          </w:r>
          <w:r>
            <w:rPr>
              <w:highlight w:val="none"/>
            </w:rPr>
            <w:t>14</w:t>
          </w:r>
          <w:r>
            <w:rPr>
              <w:highlight w:val="none"/>
            </w:rPr>
            <w:fldChar w:fldCharType="end"/>
          </w:r>
          <w:r>
            <w:rPr>
              <w:highlight w:val="none"/>
            </w:rPr>
            <w:fldChar w:fldCharType="end"/>
          </w:r>
        </w:p>
        <w:p>
          <w:pPr>
            <w:pStyle w:val="11"/>
            <w:tabs>
              <w:tab w:val="right" w:leader="dot" w:pos="9061"/>
            </w:tabs>
            <w:rPr>
              <w:rFonts w:asciiTheme="minorHAnsi" w:hAnsiTheme="minorHAnsi" w:eastAsiaTheme="minorEastAsia" w:cstheme="minorBidi"/>
              <w:kern w:val="2"/>
              <w:szCs w:val="22"/>
              <w:highlight w:val="none"/>
            </w:rPr>
          </w:pPr>
          <w:r>
            <w:rPr>
              <w:highlight w:val="none"/>
            </w:rPr>
            <w:fldChar w:fldCharType="begin"/>
          </w:r>
          <w:r>
            <w:rPr>
              <w:highlight w:val="none"/>
            </w:rPr>
            <w:instrText xml:space="preserve"> HYPERLINK \l "_Toc43737732" </w:instrText>
          </w:r>
          <w:r>
            <w:rPr>
              <w:highlight w:val="none"/>
            </w:rPr>
            <w:fldChar w:fldCharType="separate"/>
          </w:r>
          <w:r>
            <w:rPr>
              <w:rStyle w:val="32"/>
              <w:rFonts w:ascii="宋体" w:hAnsi="宋体"/>
              <w:highlight w:val="none"/>
            </w:rPr>
            <w:t xml:space="preserve">8. </w:t>
          </w:r>
          <w:r>
            <w:rPr>
              <w:rStyle w:val="32"/>
              <w:rFonts w:hint="eastAsia" w:ascii="宋体" w:hAnsi="宋体"/>
              <w:highlight w:val="none"/>
            </w:rPr>
            <w:t>编制要求</w:t>
          </w:r>
          <w:r>
            <w:rPr>
              <w:highlight w:val="none"/>
            </w:rPr>
            <w:tab/>
          </w:r>
          <w:r>
            <w:rPr>
              <w:highlight w:val="none"/>
            </w:rPr>
            <w:fldChar w:fldCharType="begin"/>
          </w:r>
          <w:r>
            <w:rPr>
              <w:highlight w:val="none"/>
            </w:rPr>
            <w:instrText xml:space="preserve"> PAGEREF _Toc43737732 \h </w:instrText>
          </w:r>
          <w:r>
            <w:rPr>
              <w:highlight w:val="none"/>
            </w:rPr>
            <w:fldChar w:fldCharType="separate"/>
          </w:r>
          <w:r>
            <w:rPr>
              <w:highlight w:val="none"/>
            </w:rPr>
            <w:t>14</w:t>
          </w:r>
          <w:r>
            <w:rPr>
              <w:highlight w:val="none"/>
            </w:rPr>
            <w:fldChar w:fldCharType="end"/>
          </w:r>
          <w:r>
            <w:rPr>
              <w:highlight w:val="none"/>
            </w:rPr>
            <w:fldChar w:fldCharType="end"/>
          </w:r>
        </w:p>
        <w:p>
          <w:pPr>
            <w:pStyle w:val="11"/>
            <w:tabs>
              <w:tab w:val="right" w:leader="dot" w:pos="9061"/>
            </w:tabs>
            <w:rPr>
              <w:rFonts w:asciiTheme="minorHAnsi" w:hAnsiTheme="minorHAnsi" w:eastAsiaTheme="minorEastAsia" w:cstheme="minorBidi"/>
              <w:kern w:val="2"/>
              <w:szCs w:val="22"/>
              <w:highlight w:val="none"/>
            </w:rPr>
          </w:pPr>
          <w:r>
            <w:rPr>
              <w:highlight w:val="none"/>
            </w:rPr>
            <w:fldChar w:fldCharType="begin"/>
          </w:r>
          <w:r>
            <w:rPr>
              <w:highlight w:val="none"/>
            </w:rPr>
            <w:instrText xml:space="preserve"> HYPERLINK \l "_Toc43737733" </w:instrText>
          </w:r>
          <w:r>
            <w:rPr>
              <w:highlight w:val="none"/>
            </w:rPr>
            <w:fldChar w:fldCharType="separate"/>
          </w:r>
          <w:r>
            <w:rPr>
              <w:rStyle w:val="32"/>
              <w:rFonts w:ascii="宋体" w:hAnsi="宋体"/>
              <w:highlight w:val="none"/>
            </w:rPr>
            <w:t>9.</w:t>
          </w:r>
          <w:r>
            <w:rPr>
              <w:rStyle w:val="32"/>
              <w:rFonts w:hint="eastAsia" w:ascii="宋体" w:hAnsi="宋体"/>
              <w:highlight w:val="none"/>
            </w:rPr>
            <w:t xml:space="preserve"> 比选申请语言及计量单位</w:t>
          </w:r>
          <w:r>
            <w:rPr>
              <w:highlight w:val="none"/>
            </w:rPr>
            <w:tab/>
          </w:r>
          <w:r>
            <w:rPr>
              <w:highlight w:val="none"/>
            </w:rPr>
            <w:fldChar w:fldCharType="begin"/>
          </w:r>
          <w:r>
            <w:rPr>
              <w:highlight w:val="none"/>
            </w:rPr>
            <w:instrText xml:space="preserve"> PAGEREF _Toc43737733 \h </w:instrText>
          </w:r>
          <w:r>
            <w:rPr>
              <w:highlight w:val="none"/>
            </w:rPr>
            <w:fldChar w:fldCharType="separate"/>
          </w:r>
          <w:r>
            <w:rPr>
              <w:highlight w:val="none"/>
            </w:rPr>
            <w:t>15</w:t>
          </w:r>
          <w:r>
            <w:rPr>
              <w:highlight w:val="none"/>
            </w:rPr>
            <w:fldChar w:fldCharType="end"/>
          </w:r>
          <w:r>
            <w:rPr>
              <w:highlight w:val="none"/>
            </w:rPr>
            <w:fldChar w:fldCharType="end"/>
          </w:r>
        </w:p>
        <w:p>
          <w:pPr>
            <w:pStyle w:val="11"/>
            <w:tabs>
              <w:tab w:val="right" w:leader="dot" w:pos="9061"/>
            </w:tabs>
            <w:rPr>
              <w:rFonts w:asciiTheme="minorHAnsi" w:hAnsiTheme="minorHAnsi" w:eastAsiaTheme="minorEastAsia" w:cstheme="minorBidi"/>
              <w:kern w:val="2"/>
              <w:szCs w:val="22"/>
              <w:highlight w:val="none"/>
            </w:rPr>
          </w:pPr>
          <w:r>
            <w:rPr>
              <w:highlight w:val="none"/>
            </w:rPr>
            <w:fldChar w:fldCharType="begin"/>
          </w:r>
          <w:r>
            <w:rPr>
              <w:highlight w:val="none"/>
            </w:rPr>
            <w:instrText xml:space="preserve"> HYPERLINK \l "_Toc43737734" </w:instrText>
          </w:r>
          <w:r>
            <w:rPr>
              <w:highlight w:val="none"/>
            </w:rPr>
            <w:fldChar w:fldCharType="separate"/>
          </w:r>
          <w:r>
            <w:rPr>
              <w:rStyle w:val="32"/>
              <w:rFonts w:ascii="宋体" w:hAnsi="宋体"/>
              <w:highlight w:val="none"/>
            </w:rPr>
            <w:t>10.</w:t>
          </w:r>
          <w:r>
            <w:rPr>
              <w:rStyle w:val="32"/>
              <w:rFonts w:hint="eastAsia" w:ascii="宋体" w:hAnsi="宋体"/>
              <w:highlight w:val="none"/>
            </w:rPr>
            <w:t xml:space="preserve"> 比选申请文件组成</w:t>
          </w:r>
          <w:r>
            <w:rPr>
              <w:highlight w:val="none"/>
            </w:rPr>
            <w:tab/>
          </w:r>
          <w:r>
            <w:rPr>
              <w:highlight w:val="none"/>
            </w:rPr>
            <w:fldChar w:fldCharType="begin"/>
          </w:r>
          <w:r>
            <w:rPr>
              <w:highlight w:val="none"/>
            </w:rPr>
            <w:instrText xml:space="preserve"> PAGEREF _Toc43737734 \h </w:instrText>
          </w:r>
          <w:r>
            <w:rPr>
              <w:highlight w:val="none"/>
            </w:rPr>
            <w:fldChar w:fldCharType="separate"/>
          </w:r>
          <w:r>
            <w:rPr>
              <w:highlight w:val="none"/>
            </w:rPr>
            <w:t>15</w:t>
          </w:r>
          <w:r>
            <w:rPr>
              <w:highlight w:val="none"/>
            </w:rPr>
            <w:fldChar w:fldCharType="end"/>
          </w:r>
          <w:r>
            <w:rPr>
              <w:highlight w:val="none"/>
            </w:rPr>
            <w:fldChar w:fldCharType="end"/>
          </w:r>
        </w:p>
        <w:p>
          <w:pPr>
            <w:pStyle w:val="11"/>
            <w:tabs>
              <w:tab w:val="right" w:leader="dot" w:pos="9061"/>
            </w:tabs>
            <w:rPr>
              <w:rFonts w:asciiTheme="minorHAnsi" w:hAnsiTheme="minorHAnsi" w:eastAsiaTheme="minorEastAsia" w:cstheme="minorBidi"/>
              <w:kern w:val="2"/>
              <w:szCs w:val="22"/>
              <w:highlight w:val="none"/>
            </w:rPr>
          </w:pPr>
          <w:r>
            <w:rPr>
              <w:highlight w:val="none"/>
            </w:rPr>
            <w:fldChar w:fldCharType="begin"/>
          </w:r>
          <w:r>
            <w:rPr>
              <w:highlight w:val="none"/>
            </w:rPr>
            <w:instrText xml:space="preserve"> HYPERLINK \l "_Toc43737735" </w:instrText>
          </w:r>
          <w:r>
            <w:rPr>
              <w:highlight w:val="none"/>
            </w:rPr>
            <w:fldChar w:fldCharType="separate"/>
          </w:r>
          <w:r>
            <w:rPr>
              <w:rStyle w:val="32"/>
              <w:rFonts w:ascii="宋体" w:hAnsi="宋体"/>
              <w:highlight w:val="none"/>
            </w:rPr>
            <w:t xml:space="preserve">11. </w:t>
          </w:r>
          <w:r>
            <w:rPr>
              <w:rStyle w:val="32"/>
              <w:rFonts w:hint="eastAsia" w:ascii="宋体" w:hAnsi="宋体"/>
              <w:highlight w:val="none"/>
            </w:rPr>
            <w:t>比选申请文件格式</w:t>
          </w:r>
          <w:r>
            <w:rPr>
              <w:highlight w:val="none"/>
            </w:rPr>
            <w:tab/>
          </w:r>
          <w:r>
            <w:rPr>
              <w:highlight w:val="none"/>
            </w:rPr>
            <w:fldChar w:fldCharType="begin"/>
          </w:r>
          <w:r>
            <w:rPr>
              <w:highlight w:val="none"/>
            </w:rPr>
            <w:instrText xml:space="preserve"> PAGEREF _Toc43737735 \h </w:instrText>
          </w:r>
          <w:r>
            <w:rPr>
              <w:highlight w:val="none"/>
            </w:rPr>
            <w:fldChar w:fldCharType="separate"/>
          </w:r>
          <w:r>
            <w:rPr>
              <w:highlight w:val="none"/>
            </w:rPr>
            <w:t>15</w:t>
          </w:r>
          <w:r>
            <w:rPr>
              <w:highlight w:val="none"/>
            </w:rPr>
            <w:fldChar w:fldCharType="end"/>
          </w:r>
          <w:r>
            <w:rPr>
              <w:highlight w:val="none"/>
            </w:rPr>
            <w:fldChar w:fldCharType="end"/>
          </w:r>
        </w:p>
        <w:p>
          <w:pPr>
            <w:pStyle w:val="11"/>
            <w:tabs>
              <w:tab w:val="right" w:leader="dot" w:pos="9061"/>
            </w:tabs>
            <w:rPr>
              <w:rFonts w:asciiTheme="minorHAnsi" w:hAnsiTheme="minorHAnsi" w:eastAsiaTheme="minorEastAsia" w:cstheme="minorBidi"/>
              <w:kern w:val="2"/>
              <w:szCs w:val="22"/>
              <w:highlight w:val="none"/>
            </w:rPr>
          </w:pPr>
          <w:r>
            <w:rPr>
              <w:highlight w:val="none"/>
            </w:rPr>
            <w:fldChar w:fldCharType="begin"/>
          </w:r>
          <w:r>
            <w:rPr>
              <w:highlight w:val="none"/>
            </w:rPr>
            <w:instrText xml:space="preserve"> HYPERLINK \l "_Toc43737736" </w:instrText>
          </w:r>
          <w:r>
            <w:rPr>
              <w:highlight w:val="none"/>
            </w:rPr>
            <w:fldChar w:fldCharType="separate"/>
          </w:r>
          <w:r>
            <w:rPr>
              <w:rStyle w:val="32"/>
              <w:rFonts w:ascii="宋体" w:hAnsi="宋体"/>
              <w:highlight w:val="none"/>
            </w:rPr>
            <w:t xml:space="preserve">12. </w:t>
          </w:r>
          <w:r>
            <w:rPr>
              <w:rStyle w:val="32"/>
              <w:rFonts w:hint="eastAsia" w:ascii="宋体" w:hAnsi="宋体"/>
              <w:highlight w:val="none"/>
            </w:rPr>
            <w:t>比选申请报价</w:t>
          </w:r>
          <w:r>
            <w:rPr>
              <w:highlight w:val="none"/>
            </w:rPr>
            <w:tab/>
          </w:r>
          <w:r>
            <w:rPr>
              <w:highlight w:val="none"/>
            </w:rPr>
            <w:fldChar w:fldCharType="begin"/>
          </w:r>
          <w:r>
            <w:rPr>
              <w:highlight w:val="none"/>
            </w:rPr>
            <w:instrText xml:space="preserve"> PAGEREF _Toc43737736 \h </w:instrText>
          </w:r>
          <w:r>
            <w:rPr>
              <w:highlight w:val="none"/>
            </w:rPr>
            <w:fldChar w:fldCharType="separate"/>
          </w:r>
          <w:r>
            <w:rPr>
              <w:highlight w:val="none"/>
            </w:rPr>
            <w:t>15</w:t>
          </w:r>
          <w:r>
            <w:rPr>
              <w:highlight w:val="none"/>
            </w:rPr>
            <w:fldChar w:fldCharType="end"/>
          </w:r>
          <w:r>
            <w:rPr>
              <w:highlight w:val="none"/>
            </w:rPr>
            <w:fldChar w:fldCharType="end"/>
          </w:r>
        </w:p>
        <w:p>
          <w:pPr>
            <w:pStyle w:val="11"/>
            <w:tabs>
              <w:tab w:val="right" w:leader="dot" w:pos="9061"/>
            </w:tabs>
            <w:rPr>
              <w:rFonts w:asciiTheme="minorHAnsi" w:hAnsiTheme="minorHAnsi" w:eastAsiaTheme="minorEastAsia" w:cstheme="minorBidi"/>
              <w:kern w:val="2"/>
              <w:szCs w:val="22"/>
              <w:highlight w:val="none"/>
            </w:rPr>
          </w:pPr>
          <w:r>
            <w:rPr>
              <w:highlight w:val="none"/>
            </w:rPr>
            <w:fldChar w:fldCharType="begin"/>
          </w:r>
          <w:r>
            <w:rPr>
              <w:highlight w:val="none"/>
            </w:rPr>
            <w:instrText xml:space="preserve"> HYPERLINK \l "_Toc43737737" </w:instrText>
          </w:r>
          <w:r>
            <w:rPr>
              <w:highlight w:val="none"/>
            </w:rPr>
            <w:fldChar w:fldCharType="separate"/>
          </w:r>
          <w:r>
            <w:rPr>
              <w:rStyle w:val="32"/>
              <w:rFonts w:ascii="宋体" w:hAnsi="宋体"/>
              <w:highlight w:val="none"/>
            </w:rPr>
            <w:t>13.</w:t>
          </w:r>
          <w:r>
            <w:rPr>
              <w:rStyle w:val="32"/>
              <w:rFonts w:hint="eastAsia" w:ascii="宋体" w:hAnsi="宋体"/>
              <w:highlight w:val="none"/>
            </w:rPr>
            <w:t xml:space="preserve"> 比选申请货币</w:t>
          </w:r>
          <w:r>
            <w:rPr>
              <w:highlight w:val="none"/>
            </w:rPr>
            <w:tab/>
          </w:r>
          <w:r>
            <w:rPr>
              <w:highlight w:val="none"/>
            </w:rPr>
            <w:fldChar w:fldCharType="begin"/>
          </w:r>
          <w:r>
            <w:rPr>
              <w:highlight w:val="none"/>
            </w:rPr>
            <w:instrText xml:space="preserve"> PAGEREF _Toc43737737 \h </w:instrText>
          </w:r>
          <w:r>
            <w:rPr>
              <w:highlight w:val="none"/>
            </w:rPr>
            <w:fldChar w:fldCharType="separate"/>
          </w:r>
          <w:r>
            <w:rPr>
              <w:highlight w:val="none"/>
            </w:rPr>
            <w:t>16</w:t>
          </w:r>
          <w:r>
            <w:rPr>
              <w:highlight w:val="none"/>
            </w:rPr>
            <w:fldChar w:fldCharType="end"/>
          </w:r>
          <w:r>
            <w:rPr>
              <w:highlight w:val="none"/>
            </w:rPr>
            <w:fldChar w:fldCharType="end"/>
          </w:r>
        </w:p>
        <w:p>
          <w:pPr>
            <w:pStyle w:val="11"/>
            <w:tabs>
              <w:tab w:val="right" w:leader="dot" w:pos="9061"/>
            </w:tabs>
            <w:rPr>
              <w:rFonts w:asciiTheme="minorHAnsi" w:hAnsiTheme="minorHAnsi" w:eastAsiaTheme="minorEastAsia" w:cstheme="minorBidi"/>
              <w:kern w:val="2"/>
              <w:szCs w:val="22"/>
              <w:highlight w:val="none"/>
            </w:rPr>
          </w:pPr>
          <w:r>
            <w:rPr>
              <w:highlight w:val="none"/>
            </w:rPr>
            <w:fldChar w:fldCharType="begin"/>
          </w:r>
          <w:r>
            <w:rPr>
              <w:highlight w:val="none"/>
            </w:rPr>
            <w:instrText xml:space="preserve"> HYPERLINK \l "_Toc43737738" </w:instrText>
          </w:r>
          <w:r>
            <w:rPr>
              <w:highlight w:val="none"/>
            </w:rPr>
            <w:fldChar w:fldCharType="separate"/>
          </w:r>
          <w:r>
            <w:rPr>
              <w:rStyle w:val="32"/>
              <w:rFonts w:ascii="宋体" w:hAnsi="宋体"/>
              <w:highlight w:val="none"/>
            </w:rPr>
            <w:t>14.</w:t>
          </w:r>
          <w:r>
            <w:rPr>
              <w:rStyle w:val="32"/>
              <w:rFonts w:hint="eastAsia" w:ascii="宋体" w:hAnsi="宋体"/>
              <w:highlight w:val="none"/>
            </w:rPr>
            <w:t xml:space="preserve"> 比选保证金</w:t>
          </w:r>
          <w:r>
            <w:rPr>
              <w:highlight w:val="none"/>
            </w:rPr>
            <w:tab/>
          </w:r>
          <w:r>
            <w:rPr>
              <w:highlight w:val="none"/>
            </w:rPr>
            <w:fldChar w:fldCharType="begin"/>
          </w:r>
          <w:r>
            <w:rPr>
              <w:highlight w:val="none"/>
            </w:rPr>
            <w:instrText xml:space="preserve"> PAGEREF _Toc43737738 \h </w:instrText>
          </w:r>
          <w:r>
            <w:rPr>
              <w:highlight w:val="none"/>
            </w:rPr>
            <w:fldChar w:fldCharType="separate"/>
          </w:r>
          <w:r>
            <w:rPr>
              <w:highlight w:val="none"/>
            </w:rPr>
            <w:t>16</w:t>
          </w:r>
          <w:r>
            <w:rPr>
              <w:highlight w:val="none"/>
            </w:rPr>
            <w:fldChar w:fldCharType="end"/>
          </w:r>
          <w:r>
            <w:rPr>
              <w:highlight w:val="none"/>
            </w:rPr>
            <w:fldChar w:fldCharType="end"/>
          </w:r>
        </w:p>
        <w:p>
          <w:pPr>
            <w:pStyle w:val="11"/>
            <w:tabs>
              <w:tab w:val="right" w:leader="dot" w:pos="9061"/>
            </w:tabs>
            <w:rPr>
              <w:rFonts w:asciiTheme="minorHAnsi" w:hAnsiTheme="minorHAnsi" w:eastAsiaTheme="minorEastAsia" w:cstheme="minorBidi"/>
              <w:kern w:val="2"/>
              <w:szCs w:val="22"/>
              <w:highlight w:val="none"/>
            </w:rPr>
          </w:pPr>
          <w:r>
            <w:rPr>
              <w:highlight w:val="none"/>
            </w:rPr>
            <w:fldChar w:fldCharType="begin"/>
          </w:r>
          <w:r>
            <w:rPr>
              <w:highlight w:val="none"/>
            </w:rPr>
            <w:instrText xml:space="preserve"> HYPERLINK \l "_Toc43737739" </w:instrText>
          </w:r>
          <w:r>
            <w:rPr>
              <w:highlight w:val="none"/>
            </w:rPr>
            <w:fldChar w:fldCharType="separate"/>
          </w:r>
          <w:r>
            <w:rPr>
              <w:rStyle w:val="32"/>
              <w:rFonts w:ascii="宋体" w:hAnsi="宋体"/>
              <w:highlight w:val="none"/>
            </w:rPr>
            <w:t xml:space="preserve">15. </w:t>
          </w:r>
          <w:r>
            <w:rPr>
              <w:rStyle w:val="32"/>
              <w:rFonts w:hint="eastAsia" w:ascii="宋体" w:hAnsi="宋体"/>
              <w:highlight w:val="none"/>
            </w:rPr>
            <w:t>比选申请有效期</w:t>
          </w:r>
          <w:r>
            <w:rPr>
              <w:highlight w:val="none"/>
            </w:rPr>
            <w:tab/>
          </w:r>
          <w:r>
            <w:rPr>
              <w:highlight w:val="none"/>
            </w:rPr>
            <w:fldChar w:fldCharType="begin"/>
          </w:r>
          <w:r>
            <w:rPr>
              <w:highlight w:val="none"/>
            </w:rPr>
            <w:instrText xml:space="preserve"> PAGEREF _Toc43737739 \h </w:instrText>
          </w:r>
          <w:r>
            <w:rPr>
              <w:highlight w:val="none"/>
            </w:rPr>
            <w:fldChar w:fldCharType="separate"/>
          </w:r>
          <w:r>
            <w:rPr>
              <w:highlight w:val="none"/>
            </w:rPr>
            <w:t>16</w:t>
          </w:r>
          <w:r>
            <w:rPr>
              <w:highlight w:val="none"/>
            </w:rPr>
            <w:fldChar w:fldCharType="end"/>
          </w:r>
          <w:r>
            <w:rPr>
              <w:highlight w:val="none"/>
            </w:rPr>
            <w:fldChar w:fldCharType="end"/>
          </w:r>
        </w:p>
        <w:p>
          <w:pPr>
            <w:pStyle w:val="22"/>
            <w:tabs>
              <w:tab w:val="right" w:leader="dot" w:pos="9061"/>
            </w:tabs>
            <w:rPr>
              <w:rFonts w:asciiTheme="minorHAnsi" w:hAnsiTheme="minorHAnsi" w:eastAsiaTheme="minorEastAsia" w:cstheme="minorBidi"/>
              <w:kern w:val="2"/>
              <w:szCs w:val="22"/>
              <w:highlight w:val="none"/>
            </w:rPr>
          </w:pPr>
          <w:r>
            <w:rPr>
              <w:highlight w:val="none"/>
            </w:rPr>
            <w:fldChar w:fldCharType="begin"/>
          </w:r>
          <w:r>
            <w:rPr>
              <w:highlight w:val="none"/>
            </w:rPr>
            <w:instrText xml:space="preserve"> HYPERLINK \l "_Toc43737740" </w:instrText>
          </w:r>
          <w:r>
            <w:rPr>
              <w:highlight w:val="none"/>
            </w:rPr>
            <w:fldChar w:fldCharType="separate"/>
          </w:r>
          <w:r>
            <w:rPr>
              <w:rStyle w:val="32"/>
              <w:rFonts w:hint="eastAsia" w:ascii="宋体" w:hAnsi="宋体"/>
              <w:highlight w:val="none"/>
            </w:rPr>
            <w:t>四、比选申请文件的密封和递交</w:t>
          </w:r>
          <w:r>
            <w:rPr>
              <w:highlight w:val="none"/>
            </w:rPr>
            <w:tab/>
          </w:r>
          <w:r>
            <w:rPr>
              <w:highlight w:val="none"/>
            </w:rPr>
            <w:fldChar w:fldCharType="begin"/>
          </w:r>
          <w:r>
            <w:rPr>
              <w:highlight w:val="none"/>
            </w:rPr>
            <w:instrText xml:space="preserve"> PAGEREF _Toc43737740 \h </w:instrText>
          </w:r>
          <w:r>
            <w:rPr>
              <w:highlight w:val="none"/>
            </w:rPr>
            <w:fldChar w:fldCharType="separate"/>
          </w:r>
          <w:r>
            <w:rPr>
              <w:highlight w:val="none"/>
            </w:rPr>
            <w:t>16</w:t>
          </w:r>
          <w:r>
            <w:rPr>
              <w:highlight w:val="none"/>
            </w:rPr>
            <w:fldChar w:fldCharType="end"/>
          </w:r>
          <w:r>
            <w:rPr>
              <w:highlight w:val="none"/>
            </w:rPr>
            <w:fldChar w:fldCharType="end"/>
          </w:r>
        </w:p>
        <w:p>
          <w:pPr>
            <w:pStyle w:val="11"/>
            <w:tabs>
              <w:tab w:val="right" w:leader="dot" w:pos="9061"/>
            </w:tabs>
            <w:rPr>
              <w:rFonts w:asciiTheme="minorHAnsi" w:hAnsiTheme="minorHAnsi" w:eastAsiaTheme="minorEastAsia" w:cstheme="minorBidi"/>
              <w:kern w:val="2"/>
              <w:szCs w:val="22"/>
              <w:highlight w:val="none"/>
            </w:rPr>
          </w:pPr>
          <w:r>
            <w:rPr>
              <w:highlight w:val="none"/>
            </w:rPr>
            <w:fldChar w:fldCharType="begin"/>
          </w:r>
          <w:r>
            <w:rPr>
              <w:highlight w:val="none"/>
            </w:rPr>
            <w:instrText xml:space="preserve"> HYPERLINK \l "_Toc43737741" </w:instrText>
          </w:r>
          <w:r>
            <w:rPr>
              <w:highlight w:val="none"/>
            </w:rPr>
            <w:fldChar w:fldCharType="separate"/>
          </w:r>
          <w:r>
            <w:rPr>
              <w:rStyle w:val="32"/>
              <w:rFonts w:ascii="宋体" w:hAnsi="宋体"/>
              <w:highlight w:val="none"/>
            </w:rPr>
            <w:t xml:space="preserve">17. </w:t>
          </w:r>
          <w:r>
            <w:rPr>
              <w:rStyle w:val="32"/>
              <w:rFonts w:hint="eastAsia" w:ascii="宋体" w:hAnsi="宋体"/>
              <w:highlight w:val="none"/>
            </w:rPr>
            <w:t>比选申请文件</w:t>
          </w:r>
          <w:r>
            <w:rPr>
              <w:highlight w:val="none"/>
            </w:rPr>
            <w:tab/>
          </w:r>
          <w:r>
            <w:rPr>
              <w:highlight w:val="none"/>
            </w:rPr>
            <w:fldChar w:fldCharType="begin"/>
          </w:r>
          <w:r>
            <w:rPr>
              <w:highlight w:val="none"/>
            </w:rPr>
            <w:instrText xml:space="preserve"> PAGEREF _Toc43737741 \h </w:instrText>
          </w:r>
          <w:r>
            <w:rPr>
              <w:highlight w:val="none"/>
            </w:rPr>
            <w:fldChar w:fldCharType="separate"/>
          </w:r>
          <w:r>
            <w:rPr>
              <w:highlight w:val="none"/>
            </w:rPr>
            <w:t>17</w:t>
          </w:r>
          <w:r>
            <w:rPr>
              <w:highlight w:val="none"/>
            </w:rPr>
            <w:fldChar w:fldCharType="end"/>
          </w:r>
          <w:r>
            <w:rPr>
              <w:highlight w:val="none"/>
            </w:rPr>
            <w:fldChar w:fldCharType="end"/>
          </w:r>
        </w:p>
        <w:p>
          <w:pPr>
            <w:pStyle w:val="11"/>
            <w:tabs>
              <w:tab w:val="right" w:leader="dot" w:pos="9061"/>
            </w:tabs>
            <w:rPr>
              <w:rFonts w:asciiTheme="minorHAnsi" w:hAnsiTheme="minorHAnsi" w:eastAsiaTheme="minorEastAsia" w:cstheme="minorBidi"/>
              <w:kern w:val="2"/>
              <w:szCs w:val="22"/>
              <w:highlight w:val="none"/>
            </w:rPr>
          </w:pPr>
          <w:r>
            <w:rPr>
              <w:highlight w:val="none"/>
            </w:rPr>
            <w:fldChar w:fldCharType="begin"/>
          </w:r>
          <w:r>
            <w:rPr>
              <w:highlight w:val="none"/>
            </w:rPr>
            <w:instrText xml:space="preserve"> HYPERLINK \l "_Toc43737742" </w:instrText>
          </w:r>
          <w:r>
            <w:rPr>
              <w:highlight w:val="none"/>
            </w:rPr>
            <w:fldChar w:fldCharType="separate"/>
          </w:r>
          <w:r>
            <w:rPr>
              <w:rStyle w:val="32"/>
              <w:rFonts w:ascii="宋体" w:hAnsi="宋体"/>
              <w:highlight w:val="none"/>
            </w:rPr>
            <w:t>18.</w:t>
          </w:r>
          <w:r>
            <w:rPr>
              <w:rStyle w:val="32"/>
              <w:rFonts w:hint="eastAsia" w:ascii="宋体" w:hAnsi="宋体"/>
              <w:highlight w:val="none"/>
            </w:rPr>
            <w:t xml:space="preserve"> 比选申请截止期</w:t>
          </w:r>
          <w:r>
            <w:rPr>
              <w:highlight w:val="none"/>
            </w:rPr>
            <w:tab/>
          </w:r>
          <w:r>
            <w:rPr>
              <w:highlight w:val="none"/>
            </w:rPr>
            <w:fldChar w:fldCharType="begin"/>
          </w:r>
          <w:r>
            <w:rPr>
              <w:highlight w:val="none"/>
            </w:rPr>
            <w:instrText xml:space="preserve"> PAGEREF _Toc43737742 \h </w:instrText>
          </w:r>
          <w:r>
            <w:rPr>
              <w:highlight w:val="none"/>
            </w:rPr>
            <w:fldChar w:fldCharType="separate"/>
          </w:r>
          <w:r>
            <w:rPr>
              <w:highlight w:val="none"/>
            </w:rPr>
            <w:t>17</w:t>
          </w:r>
          <w:r>
            <w:rPr>
              <w:highlight w:val="none"/>
            </w:rPr>
            <w:fldChar w:fldCharType="end"/>
          </w:r>
          <w:r>
            <w:rPr>
              <w:highlight w:val="none"/>
            </w:rPr>
            <w:fldChar w:fldCharType="end"/>
          </w:r>
        </w:p>
        <w:p>
          <w:pPr>
            <w:pStyle w:val="11"/>
            <w:tabs>
              <w:tab w:val="right" w:leader="dot" w:pos="9061"/>
            </w:tabs>
            <w:rPr>
              <w:rFonts w:asciiTheme="minorHAnsi" w:hAnsiTheme="minorHAnsi" w:eastAsiaTheme="minorEastAsia" w:cstheme="minorBidi"/>
              <w:kern w:val="2"/>
              <w:szCs w:val="22"/>
              <w:highlight w:val="none"/>
            </w:rPr>
          </w:pPr>
          <w:r>
            <w:rPr>
              <w:highlight w:val="none"/>
            </w:rPr>
            <w:fldChar w:fldCharType="begin"/>
          </w:r>
          <w:r>
            <w:rPr>
              <w:highlight w:val="none"/>
            </w:rPr>
            <w:instrText xml:space="preserve"> HYPERLINK \l "_Toc43737743" </w:instrText>
          </w:r>
          <w:r>
            <w:rPr>
              <w:highlight w:val="none"/>
            </w:rPr>
            <w:fldChar w:fldCharType="separate"/>
          </w:r>
          <w:r>
            <w:rPr>
              <w:rStyle w:val="32"/>
              <w:rFonts w:ascii="宋体" w:hAnsi="宋体"/>
              <w:highlight w:val="none"/>
            </w:rPr>
            <w:t>19.</w:t>
          </w:r>
          <w:r>
            <w:rPr>
              <w:rStyle w:val="32"/>
              <w:rFonts w:hint="eastAsia" w:ascii="宋体" w:hAnsi="宋体"/>
              <w:highlight w:val="none"/>
            </w:rPr>
            <w:t xml:space="preserve"> 迟交的比选申请文件</w:t>
          </w:r>
          <w:r>
            <w:rPr>
              <w:highlight w:val="none"/>
            </w:rPr>
            <w:tab/>
          </w:r>
          <w:r>
            <w:rPr>
              <w:highlight w:val="none"/>
            </w:rPr>
            <w:fldChar w:fldCharType="begin"/>
          </w:r>
          <w:r>
            <w:rPr>
              <w:highlight w:val="none"/>
            </w:rPr>
            <w:instrText xml:space="preserve"> PAGEREF _Toc43737743 \h </w:instrText>
          </w:r>
          <w:r>
            <w:rPr>
              <w:highlight w:val="none"/>
            </w:rPr>
            <w:fldChar w:fldCharType="separate"/>
          </w:r>
          <w:r>
            <w:rPr>
              <w:highlight w:val="none"/>
            </w:rPr>
            <w:t>17</w:t>
          </w:r>
          <w:r>
            <w:rPr>
              <w:highlight w:val="none"/>
            </w:rPr>
            <w:fldChar w:fldCharType="end"/>
          </w:r>
          <w:r>
            <w:rPr>
              <w:highlight w:val="none"/>
            </w:rPr>
            <w:fldChar w:fldCharType="end"/>
          </w:r>
        </w:p>
        <w:p>
          <w:pPr>
            <w:pStyle w:val="11"/>
            <w:tabs>
              <w:tab w:val="right" w:leader="dot" w:pos="9061"/>
            </w:tabs>
            <w:rPr>
              <w:rFonts w:asciiTheme="minorHAnsi" w:hAnsiTheme="minorHAnsi" w:eastAsiaTheme="minorEastAsia" w:cstheme="minorBidi"/>
              <w:kern w:val="2"/>
              <w:szCs w:val="22"/>
              <w:highlight w:val="none"/>
            </w:rPr>
          </w:pPr>
          <w:r>
            <w:rPr>
              <w:highlight w:val="none"/>
            </w:rPr>
            <w:fldChar w:fldCharType="begin"/>
          </w:r>
          <w:r>
            <w:rPr>
              <w:highlight w:val="none"/>
            </w:rPr>
            <w:instrText xml:space="preserve"> HYPERLINK \l "_Toc43737744" </w:instrText>
          </w:r>
          <w:r>
            <w:rPr>
              <w:highlight w:val="none"/>
            </w:rPr>
            <w:fldChar w:fldCharType="separate"/>
          </w:r>
          <w:r>
            <w:rPr>
              <w:rStyle w:val="32"/>
              <w:rFonts w:ascii="宋体" w:hAnsi="宋体"/>
              <w:highlight w:val="none"/>
            </w:rPr>
            <w:t>20.</w:t>
          </w:r>
          <w:r>
            <w:rPr>
              <w:rStyle w:val="32"/>
              <w:rFonts w:hint="eastAsia" w:ascii="宋体" w:hAnsi="宋体"/>
              <w:highlight w:val="none"/>
            </w:rPr>
            <w:t xml:space="preserve"> 比选申请文件的修改和撤回</w:t>
          </w:r>
          <w:r>
            <w:rPr>
              <w:highlight w:val="none"/>
            </w:rPr>
            <w:tab/>
          </w:r>
          <w:r>
            <w:rPr>
              <w:highlight w:val="none"/>
            </w:rPr>
            <w:fldChar w:fldCharType="begin"/>
          </w:r>
          <w:r>
            <w:rPr>
              <w:highlight w:val="none"/>
            </w:rPr>
            <w:instrText xml:space="preserve"> PAGEREF _Toc43737744 \h </w:instrText>
          </w:r>
          <w:r>
            <w:rPr>
              <w:highlight w:val="none"/>
            </w:rPr>
            <w:fldChar w:fldCharType="separate"/>
          </w:r>
          <w:r>
            <w:rPr>
              <w:highlight w:val="none"/>
            </w:rPr>
            <w:t>17</w:t>
          </w:r>
          <w:r>
            <w:rPr>
              <w:highlight w:val="none"/>
            </w:rPr>
            <w:fldChar w:fldCharType="end"/>
          </w:r>
          <w:r>
            <w:rPr>
              <w:highlight w:val="none"/>
            </w:rPr>
            <w:fldChar w:fldCharType="end"/>
          </w:r>
        </w:p>
        <w:p>
          <w:pPr>
            <w:pStyle w:val="22"/>
            <w:tabs>
              <w:tab w:val="right" w:leader="dot" w:pos="9061"/>
            </w:tabs>
            <w:rPr>
              <w:rFonts w:asciiTheme="minorHAnsi" w:hAnsiTheme="minorHAnsi" w:eastAsiaTheme="minorEastAsia" w:cstheme="minorBidi"/>
              <w:kern w:val="2"/>
              <w:szCs w:val="22"/>
              <w:highlight w:val="none"/>
            </w:rPr>
          </w:pPr>
          <w:r>
            <w:rPr>
              <w:highlight w:val="none"/>
            </w:rPr>
            <w:fldChar w:fldCharType="begin"/>
          </w:r>
          <w:r>
            <w:rPr>
              <w:highlight w:val="none"/>
            </w:rPr>
            <w:instrText xml:space="preserve"> HYPERLINK \l "_Toc43737745" </w:instrText>
          </w:r>
          <w:r>
            <w:rPr>
              <w:highlight w:val="none"/>
            </w:rPr>
            <w:fldChar w:fldCharType="separate"/>
          </w:r>
          <w:r>
            <w:rPr>
              <w:rStyle w:val="32"/>
              <w:rFonts w:hint="eastAsia" w:ascii="宋体" w:hAnsi="宋体"/>
              <w:highlight w:val="none"/>
            </w:rPr>
            <w:t>五、比选申请文件递交与评审</w:t>
          </w:r>
          <w:r>
            <w:rPr>
              <w:highlight w:val="none"/>
            </w:rPr>
            <w:tab/>
          </w:r>
          <w:r>
            <w:rPr>
              <w:highlight w:val="none"/>
            </w:rPr>
            <w:fldChar w:fldCharType="begin"/>
          </w:r>
          <w:r>
            <w:rPr>
              <w:highlight w:val="none"/>
            </w:rPr>
            <w:instrText xml:space="preserve"> PAGEREF _Toc43737745 \h </w:instrText>
          </w:r>
          <w:r>
            <w:rPr>
              <w:highlight w:val="none"/>
            </w:rPr>
            <w:fldChar w:fldCharType="separate"/>
          </w:r>
          <w:r>
            <w:rPr>
              <w:highlight w:val="none"/>
            </w:rPr>
            <w:t>18</w:t>
          </w:r>
          <w:r>
            <w:rPr>
              <w:highlight w:val="none"/>
            </w:rPr>
            <w:fldChar w:fldCharType="end"/>
          </w:r>
          <w:r>
            <w:rPr>
              <w:highlight w:val="none"/>
            </w:rPr>
            <w:fldChar w:fldCharType="end"/>
          </w:r>
        </w:p>
        <w:p>
          <w:pPr>
            <w:pStyle w:val="11"/>
            <w:tabs>
              <w:tab w:val="right" w:leader="dot" w:pos="9061"/>
            </w:tabs>
            <w:rPr>
              <w:rFonts w:asciiTheme="minorHAnsi" w:hAnsiTheme="minorHAnsi" w:eastAsiaTheme="minorEastAsia" w:cstheme="minorBidi"/>
              <w:kern w:val="2"/>
              <w:szCs w:val="22"/>
              <w:highlight w:val="none"/>
            </w:rPr>
          </w:pPr>
          <w:r>
            <w:rPr>
              <w:highlight w:val="none"/>
            </w:rPr>
            <w:fldChar w:fldCharType="begin"/>
          </w:r>
          <w:r>
            <w:rPr>
              <w:highlight w:val="none"/>
            </w:rPr>
            <w:instrText xml:space="preserve"> HYPERLINK \l "_Toc43737746" </w:instrText>
          </w:r>
          <w:r>
            <w:rPr>
              <w:highlight w:val="none"/>
            </w:rPr>
            <w:fldChar w:fldCharType="separate"/>
          </w:r>
          <w:r>
            <w:rPr>
              <w:rStyle w:val="32"/>
              <w:rFonts w:ascii="宋体" w:hAnsi="宋体"/>
              <w:highlight w:val="none"/>
            </w:rPr>
            <w:t xml:space="preserve">21. </w:t>
          </w:r>
          <w:r>
            <w:rPr>
              <w:rStyle w:val="32"/>
              <w:rFonts w:hint="eastAsia" w:ascii="宋体" w:hAnsi="宋体"/>
              <w:highlight w:val="none"/>
            </w:rPr>
            <w:t>比选申请文件递交</w:t>
          </w:r>
          <w:r>
            <w:rPr>
              <w:highlight w:val="none"/>
            </w:rPr>
            <w:tab/>
          </w:r>
          <w:r>
            <w:rPr>
              <w:highlight w:val="none"/>
            </w:rPr>
            <w:fldChar w:fldCharType="begin"/>
          </w:r>
          <w:r>
            <w:rPr>
              <w:highlight w:val="none"/>
            </w:rPr>
            <w:instrText xml:space="preserve"> PAGEREF _Toc43737746 \h </w:instrText>
          </w:r>
          <w:r>
            <w:rPr>
              <w:highlight w:val="none"/>
            </w:rPr>
            <w:fldChar w:fldCharType="separate"/>
          </w:r>
          <w:r>
            <w:rPr>
              <w:highlight w:val="none"/>
            </w:rPr>
            <w:t>18</w:t>
          </w:r>
          <w:r>
            <w:rPr>
              <w:highlight w:val="none"/>
            </w:rPr>
            <w:fldChar w:fldCharType="end"/>
          </w:r>
          <w:r>
            <w:rPr>
              <w:highlight w:val="none"/>
            </w:rPr>
            <w:fldChar w:fldCharType="end"/>
          </w:r>
        </w:p>
        <w:p>
          <w:pPr>
            <w:pStyle w:val="11"/>
            <w:tabs>
              <w:tab w:val="right" w:leader="dot" w:pos="9061"/>
            </w:tabs>
            <w:rPr>
              <w:rFonts w:asciiTheme="minorHAnsi" w:hAnsiTheme="minorHAnsi" w:eastAsiaTheme="minorEastAsia" w:cstheme="minorBidi"/>
              <w:kern w:val="2"/>
              <w:szCs w:val="22"/>
              <w:highlight w:val="none"/>
            </w:rPr>
          </w:pPr>
          <w:r>
            <w:rPr>
              <w:highlight w:val="none"/>
            </w:rPr>
            <w:fldChar w:fldCharType="begin"/>
          </w:r>
          <w:r>
            <w:rPr>
              <w:highlight w:val="none"/>
            </w:rPr>
            <w:instrText xml:space="preserve"> HYPERLINK \l "_Toc43737747" </w:instrText>
          </w:r>
          <w:r>
            <w:rPr>
              <w:highlight w:val="none"/>
            </w:rPr>
            <w:fldChar w:fldCharType="separate"/>
          </w:r>
          <w:r>
            <w:rPr>
              <w:rStyle w:val="32"/>
              <w:rFonts w:ascii="宋体" w:hAnsi="宋体"/>
              <w:highlight w:val="none"/>
            </w:rPr>
            <w:t>22.</w:t>
          </w:r>
          <w:r>
            <w:rPr>
              <w:rStyle w:val="32"/>
              <w:rFonts w:hint="eastAsia" w:ascii="宋体" w:hAnsi="宋体"/>
              <w:highlight w:val="none"/>
            </w:rPr>
            <w:t>评审程序</w:t>
          </w:r>
          <w:r>
            <w:rPr>
              <w:highlight w:val="none"/>
            </w:rPr>
            <w:tab/>
          </w:r>
          <w:r>
            <w:rPr>
              <w:highlight w:val="none"/>
            </w:rPr>
            <w:fldChar w:fldCharType="begin"/>
          </w:r>
          <w:r>
            <w:rPr>
              <w:highlight w:val="none"/>
            </w:rPr>
            <w:instrText xml:space="preserve"> PAGEREF _Toc43737747 \h </w:instrText>
          </w:r>
          <w:r>
            <w:rPr>
              <w:highlight w:val="none"/>
            </w:rPr>
            <w:fldChar w:fldCharType="separate"/>
          </w:r>
          <w:r>
            <w:rPr>
              <w:highlight w:val="none"/>
            </w:rPr>
            <w:t>18</w:t>
          </w:r>
          <w:r>
            <w:rPr>
              <w:highlight w:val="none"/>
            </w:rPr>
            <w:fldChar w:fldCharType="end"/>
          </w:r>
          <w:r>
            <w:rPr>
              <w:highlight w:val="none"/>
            </w:rPr>
            <w:fldChar w:fldCharType="end"/>
          </w:r>
        </w:p>
        <w:p>
          <w:pPr>
            <w:pStyle w:val="11"/>
            <w:tabs>
              <w:tab w:val="right" w:leader="dot" w:pos="9061"/>
            </w:tabs>
            <w:rPr>
              <w:rFonts w:asciiTheme="minorHAnsi" w:hAnsiTheme="minorHAnsi" w:eastAsiaTheme="minorEastAsia" w:cstheme="minorBidi"/>
              <w:kern w:val="2"/>
              <w:szCs w:val="22"/>
              <w:highlight w:val="none"/>
            </w:rPr>
          </w:pPr>
          <w:r>
            <w:rPr>
              <w:highlight w:val="none"/>
            </w:rPr>
            <w:fldChar w:fldCharType="begin"/>
          </w:r>
          <w:r>
            <w:rPr>
              <w:highlight w:val="none"/>
            </w:rPr>
            <w:instrText xml:space="preserve"> HYPERLINK \l "_Toc43737748" </w:instrText>
          </w:r>
          <w:r>
            <w:rPr>
              <w:highlight w:val="none"/>
            </w:rPr>
            <w:fldChar w:fldCharType="separate"/>
          </w:r>
          <w:r>
            <w:rPr>
              <w:rStyle w:val="32"/>
              <w:rFonts w:ascii="宋体" w:hAnsi="宋体"/>
              <w:highlight w:val="none"/>
            </w:rPr>
            <w:t>23.</w:t>
          </w:r>
          <w:r>
            <w:rPr>
              <w:rStyle w:val="32"/>
              <w:rFonts w:hint="eastAsia" w:ascii="宋体" w:hAnsi="宋体"/>
              <w:highlight w:val="none"/>
            </w:rPr>
            <w:t xml:space="preserve"> 与比选人和评审委员会的接触</w:t>
          </w:r>
          <w:r>
            <w:rPr>
              <w:highlight w:val="none"/>
            </w:rPr>
            <w:tab/>
          </w:r>
          <w:r>
            <w:rPr>
              <w:highlight w:val="none"/>
            </w:rPr>
            <w:fldChar w:fldCharType="begin"/>
          </w:r>
          <w:r>
            <w:rPr>
              <w:highlight w:val="none"/>
            </w:rPr>
            <w:instrText xml:space="preserve"> PAGEREF _Toc43737748 \h </w:instrText>
          </w:r>
          <w:r>
            <w:rPr>
              <w:highlight w:val="none"/>
            </w:rPr>
            <w:fldChar w:fldCharType="separate"/>
          </w:r>
          <w:r>
            <w:rPr>
              <w:highlight w:val="none"/>
            </w:rPr>
            <w:t>18</w:t>
          </w:r>
          <w:r>
            <w:rPr>
              <w:highlight w:val="none"/>
            </w:rPr>
            <w:fldChar w:fldCharType="end"/>
          </w:r>
          <w:r>
            <w:rPr>
              <w:highlight w:val="none"/>
            </w:rPr>
            <w:fldChar w:fldCharType="end"/>
          </w:r>
        </w:p>
        <w:p>
          <w:pPr>
            <w:pStyle w:val="11"/>
            <w:tabs>
              <w:tab w:val="right" w:leader="dot" w:pos="9061"/>
            </w:tabs>
            <w:rPr>
              <w:rFonts w:asciiTheme="minorHAnsi" w:hAnsiTheme="minorHAnsi" w:eastAsiaTheme="minorEastAsia" w:cstheme="minorBidi"/>
              <w:kern w:val="2"/>
              <w:szCs w:val="22"/>
              <w:highlight w:val="none"/>
            </w:rPr>
          </w:pPr>
          <w:r>
            <w:rPr>
              <w:highlight w:val="none"/>
            </w:rPr>
            <w:fldChar w:fldCharType="begin"/>
          </w:r>
          <w:r>
            <w:rPr>
              <w:highlight w:val="none"/>
            </w:rPr>
            <w:instrText xml:space="preserve"> HYPERLINK \l "_Toc43737749" </w:instrText>
          </w:r>
          <w:r>
            <w:rPr>
              <w:highlight w:val="none"/>
            </w:rPr>
            <w:fldChar w:fldCharType="separate"/>
          </w:r>
          <w:r>
            <w:rPr>
              <w:rStyle w:val="32"/>
              <w:rFonts w:ascii="宋体" w:hAnsi="宋体"/>
              <w:highlight w:val="none"/>
            </w:rPr>
            <w:t>24.</w:t>
          </w:r>
          <w:r>
            <w:rPr>
              <w:rStyle w:val="32"/>
              <w:rFonts w:hint="eastAsia" w:ascii="宋体" w:hAnsi="宋体"/>
              <w:highlight w:val="none"/>
            </w:rPr>
            <w:t xml:space="preserve"> 评审过程保密</w:t>
          </w:r>
          <w:r>
            <w:rPr>
              <w:highlight w:val="none"/>
            </w:rPr>
            <w:tab/>
          </w:r>
          <w:r>
            <w:rPr>
              <w:highlight w:val="none"/>
            </w:rPr>
            <w:fldChar w:fldCharType="begin"/>
          </w:r>
          <w:r>
            <w:rPr>
              <w:highlight w:val="none"/>
            </w:rPr>
            <w:instrText xml:space="preserve"> PAGEREF _Toc43737749 \h </w:instrText>
          </w:r>
          <w:r>
            <w:rPr>
              <w:highlight w:val="none"/>
            </w:rPr>
            <w:fldChar w:fldCharType="separate"/>
          </w:r>
          <w:r>
            <w:rPr>
              <w:highlight w:val="none"/>
            </w:rPr>
            <w:t>18</w:t>
          </w:r>
          <w:r>
            <w:rPr>
              <w:highlight w:val="none"/>
            </w:rPr>
            <w:fldChar w:fldCharType="end"/>
          </w:r>
          <w:r>
            <w:rPr>
              <w:highlight w:val="none"/>
            </w:rPr>
            <w:fldChar w:fldCharType="end"/>
          </w:r>
        </w:p>
        <w:p>
          <w:pPr>
            <w:pStyle w:val="11"/>
            <w:tabs>
              <w:tab w:val="right" w:leader="dot" w:pos="9061"/>
            </w:tabs>
            <w:rPr>
              <w:rFonts w:asciiTheme="minorHAnsi" w:hAnsiTheme="minorHAnsi" w:eastAsiaTheme="minorEastAsia" w:cstheme="minorBidi"/>
              <w:kern w:val="2"/>
              <w:szCs w:val="22"/>
              <w:highlight w:val="none"/>
            </w:rPr>
          </w:pPr>
          <w:r>
            <w:rPr>
              <w:highlight w:val="none"/>
            </w:rPr>
            <w:fldChar w:fldCharType="begin"/>
          </w:r>
          <w:r>
            <w:rPr>
              <w:highlight w:val="none"/>
            </w:rPr>
            <w:instrText xml:space="preserve"> HYPERLINK \l "_Toc43737750" </w:instrText>
          </w:r>
          <w:r>
            <w:rPr>
              <w:highlight w:val="none"/>
            </w:rPr>
            <w:fldChar w:fldCharType="separate"/>
          </w:r>
          <w:r>
            <w:rPr>
              <w:rStyle w:val="32"/>
              <w:rFonts w:ascii="宋体" w:hAnsi="宋体"/>
              <w:highlight w:val="none"/>
            </w:rPr>
            <w:t>25.</w:t>
          </w:r>
          <w:r>
            <w:rPr>
              <w:rStyle w:val="32"/>
              <w:rFonts w:hint="eastAsia" w:ascii="宋体" w:hAnsi="宋体"/>
              <w:highlight w:val="none"/>
            </w:rPr>
            <w:t xml:space="preserve"> 比选申请文件的澄清</w:t>
          </w:r>
          <w:r>
            <w:rPr>
              <w:highlight w:val="none"/>
            </w:rPr>
            <w:tab/>
          </w:r>
          <w:r>
            <w:rPr>
              <w:highlight w:val="none"/>
            </w:rPr>
            <w:fldChar w:fldCharType="begin"/>
          </w:r>
          <w:r>
            <w:rPr>
              <w:highlight w:val="none"/>
            </w:rPr>
            <w:instrText xml:space="preserve"> PAGEREF _Toc43737750 \h </w:instrText>
          </w:r>
          <w:r>
            <w:rPr>
              <w:highlight w:val="none"/>
            </w:rPr>
            <w:fldChar w:fldCharType="separate"/>
          </w:r>
          <w:r>
            <w:rPr>
              <w:highlight w:val="none"/>
            </w:rPr>
            <w:t>18</w:t>
          </w:r>
          <w:r>
            <w:rPr>
              <w:highlight w:val="none"/>
            </w:rPr>
            <w:fldChar w:fldCharType="end"/>
          </w:r>
          <w:r>
            <w:rPr>
              <w:highlight w:val="none"/>
            </w:rPr>
            <w:fldChar w:fldCharType="end"/>
          </w:r>
        </w:p>
        <w:p>
          <w:pPr>
            <w:pStyle w:val="11"/>
            <w:tabs>
              <w:tab w:val="right" w:leader="dot" w:pos="9061"/>
            </w:tabs>
            <w:rPr>
              <w:rFonts w:asciiTheme="minorHAnsi" w:hAnsiTheme="minorHAnsi" w:eastAsiaTheme="minorEastAsia" w:cstheme="minorBidi"/>
              <w:kern w:val="2"/>
              <w:szCs w:val="22"/>
              <w:highlight w:val="none"/>
            </w:rPr>
          </w:pPr>
          <w:r>
            <w:rPr>
              <w:highlight w:val="none"/>
            </w:rPr>
            <w:fldChar w:fldCharType="begin"/>
          </w:r>
          <w:r>
            <w:rPr>
              <w:highlight w:val="none"/>
            </w:rPr>
            <w:instrText xml:space="preserve"> HYPERLINK \l "_Toc43737751" </w:instrText>
          </w:r>
          <w:r>
            <w:rPr>
              <w:highlight w:val="none"/>
            </w:rPr>
            <w:fldChar w:fldCharType="separate"/>
          </w:r>
          <w:r>
            <w:rPr>
              <w:rStyle w:val="32"/>
              <w:rFonts w:ascii="宋体" w:hAnsi="宋体"/>
              <w:highlight w:val="none"/>
            </w:rPr>
            <w:t>26.</w:t>
          </w:r>
          <w:r>
            <w:rPr>
              <w:rStyle w:val="32"/>
              <w:rFonts w:hint="eastAsia" w:ascii="宋体" w:hAnsi="宋体"/>
              <w:highlight w:val="none"/>
            </w:rPr>
            <w:t xml:space="preserve"> 比选申请文件响应性的确定</w:t>
          </w:r>
          <w:r>
            <w:rPr>
              <w:highlight w:val="none"/>
            </w:rPr>
            <w:tab/>
          </w:r>
          <w:r>
            <w:rPr>
              <w:highlight w:val="none"/>
            </w:rPr>
            <w:fldChar w:fldCharType="begin"/>
          </w:r>
          <w:r>
            <w:rPr>
              <w:highlight w:val="none"/>
            </w:rPr>
            <w:instrText xml:space="preserve"> PAGEREF _Toc43737751 \h </w:instrText>
          </w:r>
          <w:r>
            <w:rPr>
              <w:highlight w:val="none"/>
            </w:rPr>
            <w:fldChar w:fldCharType="separate"/>
          </w:r>
          <w:r>
            <w:rPr>
              <w:highlight w:val="none"/>
            </w:rPr>
            <w:t>18</w:t>
          </w:r>
          <w:r>
            <w:rPr>
              <w:highlight w:val="none"/>
            </w:rPr>
            <w:fldChar w:fldCharType="end"/>
          </w:r>
          <w:r>
            <w:rPr>
              <w:highlight w:val="none"/>
            </w:rPr>
            <w:fldChar w:fldCharType="end"/>
          </w:r>
        </w:p>
        <w:p>
          <w:pPr>
            <w:pStyle w:val="11"/>
            <w:tabs>
              <w:tab w:val="right" w:leader="dot" w:pos="9061"/>
            </w:tabs>
            <w:rPr>
              <w:rFonts w:asciiTheme="minorHAnsi" w:hAnsiTheme="minorHAnsi" w:eastAsiaTheme="minorEastAsia" w:cstheme="minorBidi"/>
              <w:kern w:val="2"/>
              <w:szCs w:val="22"/>
              <w:highlight w:val="none"/>
            </w:rPr>
          </w:pPr>
          <w:r>
            <w:rPr>
              <w:highlight w:val="none"/>
            </w:rPr>
            <w:fldChar w:fldCharType="begin"/>
          </w:r>
          <w:r>
            <w:rPr>
              <w:highlight w:val="none"/>
            </w:rPr>
            <w:instrText xml:space="preserve"> HYPERLINK \l "_Toc43737752" </w:instrText>
          </w:r>
          <w:r>
            <w:rPr>
              <w:highlight w:val="none"/>
            </w:rPr>
            <w:fldChar w:fldCharType="separate"/>
          </w:r>
          <w:r>
            <w:rPr>
              <w:rStyle w:val="32"/>
              <w:rFonts w:ascii="宋体" w:hAnsi="宋体"/>
              <w:highlight w:val="none"/>
            </w:rPr>
            <w:t>27.</w:t>
          </w:r>
          <w:r>
            <w:rPr>
              <w:rStyle w:val="32"/>
              <w:rFonts w:hint="eastAsia" w:ascii="宋体" w:hAnsi="宋体"/>
              <w:highlight w:val="none"/>
            </w:rPr>
            <w:t xml:space="preserve"> 比选申请文件计算错误的修正</w:t>
          </w:r>
          <w:r>
            <w:rPr>
              <w:highlight w:val="none"/>
            </w:rPr>
            <w:tab/>
          </w:r>
          <w:r>
            <w:rPr>
              <w:highlight w:val="none"/>
            </w:rPr>
            <w:fldChar w:fldCharType="begin"/>
          </w:r>
          <w:r>
            <w:rPr>
              <w:highlight w:val="none"/>
            </w:rPr>
            <w:instrText xml:space="preserve"> PAGEREF _Toc43737752 \h </w:instrText>
          </w:r>
          <w:r>
            <w:rPr>
              <w:highlight w:val="none"/>
            </w:rPr>
            <w:fldChar w:fldCharType="separate"/>
          </w:r>
          <w:r>
            <w:rPr>
              <w:highlight w:val="none"/>
            </w:rPr>
            <w:t>19</w:t>
          </w:r>
          <w:r>
            <w:rPr>
              <w:highlight w:val="none"/>
            </w:rPr>
            <w:fldChar w:fldCharType="end"/>
          </w:r>
          <w:r>
            <w:rPr>
              <w:highlight w:val="none"/>
            </w:rPr>
            <w:fldChar w:fldCharType="end"/>
          </w:r>
        </w:p>
        <w:p>
          <w:pPr>
            <w:pStyle w:val="11"/>
            <w:tabs>
              <w:tab w:val="right" w:leader="dot" w:pos="9061"/>
            </w:tabs>
            <w:rPr>
              <w:rFonts w:asciiTheme="minorHAnsi" w:hAnsiTheme="minorHAnsi" w:eastAsiaTheme="minorEastAsia" w:cstheme="minorBidi"/>
              <w:kern w:val="2"/>
              <w:szCs w:val="22"/>
              <w:highlight w:val="none"/>
            </w:rPr>
          </w:pPr>
          <w:r>
            <w:rPr>
              <w:highlight w:val="none"/>
            </w:rPr>
            <w:fldChar w:fldCharType="begin"/>
          </w:r>
          <w:r>
            <w:rPr>
              <w:highlight w:val="none"/>
            </w:rPr>
            <w:instrText xml:space="preserve"> HYPERLINK \l "_Toc43737753" </w:instrText>
          </w:r>
          <w:r>
            <w:rPr>
              <w:highlight w:val="none"/>
            </w:rPr>
            <w:fldChar w:fldCharType="separate"/>
          </w:r>
          <w:r>
            <w:rPr>
              <w:rStyle w:val="32"/>
              <w:rFonts w:ascii="宋体" w:hAnsi="宋体"/>
              <w:highlight w:val="none"/>
            </w:rPr>
            <w:t>28.</w:t>
          </w:r>
          <w:r>
            <w:rPr>
              <w:rStyle w:val="32"/>
              <w:rFonts w:hint="eastAsia" w:ascii="宋体" w:hAnsi="宋体"/>
              <w:highlight w:val="none"/>
            </w:rPr>
            <w:t xml:space="preserve"> 比选申请文件的评价与比较</w:t>
          </w:r>
          <w:r>
            <w:rPr>
              <w:highlight w:val="none"/>
            </w:rPr>
            <w:tab/>
          </w:r>
          <w:r>
            <w:rPr>
              <w:highlight w:val="none"/>
            </w:rPr>
            <w:fldChar w:fldCharType="begin"/>
          </w:r>
          <w:r>
            <w:rPr>
              <w:highlight w:val="none"/>
            </w:rPr>
            <w:instrText xml:space="preserve"> PAGEREF _Toc43737753 \h </w:instrText>
          </w:r>
          <w:r>
            <w:rPr>
              <w:highlight w:val="none"/>
            </w:rPr>
            <w:fldChar w:fldCharType="separate"/>
          </w:r>
          <w:r>
            <w:rPr>
              <w:highlight w:val="none"/>
            </w:rPr>
            <w:t>19</w:t>
          </w:r>
          <w:r>
            <w:rPr>
              <w:highlight w:val="none"/>
            </w:rPr>
            <w:fldChar w:fldCharType="end"/>
          </w:r>
          <w:r>
            <w:rPr>
              <w:highlight w:val="none"/>
            </w:rPr>
            <w:fldChar w:fldCharType="end"/>
          </w:r>
        </w:p>
        <w:p>
          <w:pPr>
            <w:pStyle w:val="11"/>
            <w:tabs>
              <w:tab w:val="right" w:leader="dot" w:pos="9061"/>
            </w:tabs>
            <w:rPr>
              <w:rFonts w:asciiTheme="minorHAnsi" w:hAnsiTheme="minorHAnsi" w:eastAsiaTheme="minorEastAsia" w:cstheme="minorBidi"/>
              <w:kern w:val="2"/>
              <w:szCs w:val="22"/>
              <w:highlight w:val="none"/>
            </w:rPr>
          </w:pPr>
          <w:r>
            <w:rPr>
              <w:highlight w:val="none"/>
            </w:rPr>
            <w:fldChar w:fldCharType="begin"/>
          </w:r>
          <w:r>
            <w:rPr>
              <w:highlight w:val="none"/>
            </w:rPr>
            <w:instrText xml:space="preserve"> HYPERLINK \l "_Toc43737754" </w:instrText>
          </w:r>
          <w:r>
            <w:rPr>
              <w:highlight w:val="none"/>
            </w:rPr>
            <w:fldChar w:fldCharType="separate"/>
          </w:r>
          <w:r>
            <w:rPr>
              <w:rStyle w:val="32"/>
              <w:rFonts w:ascii="宋体" w:hAnsi="宋体"/>
              <w:highlight w:val="none"/>
            </w:rPr>
            <w:t>29.</w:t>
          </w:r>
          <w:r>
            <w:rPr>
              <w:rStyle w:val="32"/>
              <w:rFonts w:hint="eastAsia" w:ascii="宋体" w:hAnsi="宋体"/>
              <w:highlight w:val="none"/>
            </w:rPr>
            <w:t xml:space="preserve"> 定标</w:t>
          </w:r>
          <w:r>
            <w:rPr>
              <w:highlight w:val="none"/>
            </w:rPr>
            <w:tab/>
          </w:r>
          <w:r>
            <w:rPr>
              <w:highlight w:val="none"/>
            </w:rPr>
            <w:fldChar w:fldCharType="begin"/>
          </w:r>
          <w:r>
            <w:rPr>
              <w:highlight w:val="none"/>
            </w:rPr>
            <w:instrText xml:space="preserve"> PAGEREF _Toc43737754 \h </w:instrText>
          </w:r>
          <w:r>
            <w:rPr>
              <w:highlight w:val="none"/>
            </w:rPr>
            <w:fldChar w:fldCharType="separate"/>
          </w:r>
          <w:r>
            <w:rPr>
              <w:highlight w:val="none"/>
            </w:rPr>
            <w:t>19</w:t>
          </w:r>
          <w:r>
            <w:rPr>
              <w:highlight w:val="none"/>
            </w:rPr>
            <w:fldChar w:fldCharType="end"/>
          </w:r>
          <w:r>
            <w:rPr>
              <w:highlight w:val="none"/>
            </w:rPr>
            <w:fldChar w:fldCharType="end"/>
          </w:r>
        </w:p>
        <w:p>
          <w:pPr>
            <w:pStyle w:val="11"/>
            <w:tabs>
              <w:tab w:val="right" w:leader="dot" w:pos="9061"/>
            </w:tabs>
            <w:rPr>
              <w:rFonts w:asciiTheme="minorHAnsi" w:hAnsiTheme="minorHAnsi" w:eastAsiaTheme="minorEastAsia" w:cstheme="minorBidi"/>
              <w:kern w:val="2"/>
              <w:szCs w:val="22"/>
              <w:highlight w:val="none"/>
            </w:rPr>
          </w:pPr>
          <w:r>
            <w:rPr>
              <w:highlight w:val="none"/>
            </w:rPr>
            <w:fldChar w:fldCharType="begin"/>
          </w:r>
          <w:r>
            <w:rPr>
              <w:highlight w:val="none"/>
            </w:rPr>
            <w:instrText xml:space="preserve"> HYPERLINK \l "_Toc43737755" </w:instrText>
          </w:r>
          <w:r>
            <w:rPr>
              <w:highlight w:val="none"/>
            </w:rPr>
            <w:fldChar w:fldCharType="separate"/>
          </w:r>
          <w:r>
            <w:rPr>
              <w:rStyle w:val="32"/>
              <w:rFonts w:ascii="宋体" w:hAnsi="宋体"/>
              <w:highlight w:val="none"/>
            </w:rPr>
            <w:t>30.</w:t>
          </w:r>
          <w:r>
            <w:rPr>
              <w:rStyle w:val="32"/>
              <w:rFonts w:hint="eastAsia" w:ascii="宋体" w:hAnsi="宋体"/>
              <w:highlight w:val="none"/>
            </w:rPr>
            <w:t xml:space="preserve"> 重新比选</w:t>
          </w:r>
          <w:r>
            <w:rPr>
              <w:highlight w:val="none"/>
            </w:rPr>
            <w:tab/>
          </w:r>
          <w:r>
            <w:rPr>
              <w:highlight w:val="none"/>
            </w:rPr>
            <w:fldChar w:fldCharType="begin"/>
          </w:r>
          <w:r>
            <w:rPr>
              <w:highlight w:val="none"/>
            </w:rPr>
            <w:instrText xml:space="preserve"> PAGEREF _Toc43737755 \h </w:instrText>
          </w:r>
          <w:r>
            <w:rPr>
              <w:highlight w:val="none"/>
            </w:rPr>
            <w:fldChar w:fldCharType="separate"/>
          </w:r>
          <w:r>
            <w:rPr>
              <w:highlight w:val="none"/>
            </w:rPr>
            <w:t>19</w:t>
          </w:r>
          <w:r>
            <w:rPr>
              <w:highlight w:val="none"/>
            </w:rPr>
            <w:fldChar w:fldCharType="end"/>
          </w:r>
          <w:r>
            <w:rPr>
              <w:highlight w:val="none"/>
            </w:rPr>
            <w:fldChar w:fldCharType="end"/>
          </w:r>
        </w:p>
        <w:p>
          <w:pPr>
            <w:pStyle w:val="11"/>
            <w:tabs>
              <w:tab w:val="right" w:leader="dot" w:pos="9061"/>
            </w:tabs>
            <w:rPr>
              <w:rFonts w:asciiTheme="minorHAnsi" w:hAnsiTheme="minorHAnsi" w:eastAsiaTheme="minorEastAsia" w:cstheme="minorBidi"/>
              <w:kern w:val="2"/>
              <w:szCs w:val="22"/>
              <w:highlight w:val="none"/>
            </w:rPr>
          </w:pPr>
          <w:r>
            <w:rPr>
              <w:highlight w:val="none"/>
            </w:rPr>
            <w:fldChar w:fldCharType="begin"/>
          </w:r>
          <w:r>
            <w:rPr>
              <w:highlight w:val="none"/>
            </w:rPr>
            <w:instrText xml:space="preserve"> HYPERLINK \l "_Toc43737756" </w:instrText>
          </w:r>
          <w:r>
            <w:rPr>
              <w:highlight w:val="none"/>
            </w:rPr>
            <w:fldChar w:fldCharType="separate"/>
          </w:r>
          <w:r>
            <w:rPr>
              <w:rStyle w:val="32"/>
              <w:rFonts w:ascii="宋体" w:hAnsi="宋体"/>
              <w:highlight w:val="none"/>
            </w:rPr>
            <w:t>31.</w:t>
          </w:r>
          <w:r>
            <w:rPr>
              <w:rStyle w:val="32"/>
              <w:rFonts w:hint="eastAsia" w:ascii="宋体" w:hAnsi="宋体"/>
              <w:highlight w:val="none"/>
            </w:rPr>
            <w:t xml:space="preserve"> 不再比选</w:t>
          </w:r>
          <w:r>
            <w:rPr>
              <w:highlight w:val="none"/>
            </w:rPr>
            <w:tab/>
          </w:r>
          <w:r>
            <w:rPr>
              <w:highlight w:val="none"/>
            </w:rPr>
            <w:fldChar w:fldCharType="begin"/>
          </w:r>
          <w:r>
            <w:rPr>
              <w:highlight w:val="none"/>
            </w:rPr>
            <w:instrText xml:space="preserve"> PAGEREF _Toc43737756 \h </w:instrText>
          </w:r>
          <w:r>
            <w:rPr>
              <w:highlight w:val="none"/>
            </w:rPr>
            <w:fldChar w:fldCharType="separate"/>
          </w:r>
          <w:r>
            <w:rPr>
              <w:highlight w:val="none"/>
            </w:rPr>
            <w:t>20</w:t>
          </w:r>
          <w:r>
            <w:rPr>
              <w:highlight w:val="none"/>
            </w:rPr>
            <w:fldChar w:fldCharType="end"/>
          </w:r>
          <w:r>
            <w:rPr>
              <w:highlight w:val="none"/>
            </w:rPr>
            <w:fldChar w:fldCharType="end"/>
          </w:r>
        </w:p>
        <w:p>
          <w:pPr>
            <w:pStyle w:val="22"/>
            <w:tabs>
              <w:tab w:val="right" w:leader="dot" w:pos="9061"/>
            </w:tabs>
            <w:rPr>
              <w:rFonts w:asciiTheme="minorHAnsi" w:hAnsiTheme="minorHAnsi" w:eastAsiaTheme="minorEastAsia" w:cstheme="minorBidi"/>
              <w:kern w:val="2"/>
              <w:szCs w:val="22"/>
              <w:highlight w:val="none"/>
            </w:rPr>
          </w:pPr>
          <w:r>
            <w:rPr>
              <w:highlight w:val="none"/>
            </w:rPr>
            <w:fldChar w:fldCharType="begin"/>
          </w:r>
          <w:r>
            <w:rPr>
              <w:highlight w:val="none"/>
            </w:rPr>
            <w:instrText xml:space="preserve"> HYPERLINK \l "_Toc43737757" </w:instrText>
          </w:r>
          <w:r>
            <w:rPr>
              <w:highlight w:val="none"/>
            </w:rPr>
            <w:fldChar w:fldCharType="separate"/>
          </w:r>
          <w:r>
            <w:rPr>
              <w:rStyle w:val="32"/>
              <w:rFonts w:hint="eastAsia" w:ascii="宋体" w:hAnsi="宋体"/>
              <w:highlight w:val="none"/>
            </w:rPr>
            <w:t>六、授予合同</w:t>
          </w:r>
          <w:r>
            <w:rPr>
              <w:highlight w:val="none"/>
            </w:rPr>
            <w:tab/>
          </w:r>
          <w:r>
            <w:rPr>
              <w:highlight w:val="none"/>
            </w:rPr>
            <w:fldChar w:fldCharType="begin"/>
          </w:r>
          <w:r>
            <w:rPr>
              <w:highlight w:val="none"/>
            </w:rPr>
            <w:instrText xml:space="preserve"> PAGEREF _Toc43737757 \h </w:instrText>
          </w:r>
          <w:r>
            <w:rPr>
              <w:highlight w:val="none"/>
            </w:rPr>
            <w:fldChar w:fldCharType="separate"/>
          </w:r>
          <w:r>
            <w:rPr>
              <w:highlight w:val="none"/>
            </w:rPr>
            <w:t>20</w:t>
          </w:r>
          <w:r>
            <w:rPr>
              <w:highlight w:val="none"/>
            </w:rPr>
            <w:fldChar w:fldCharType="end"/>
          </w:r>
          <w:r>
            <w:rPr>
              <w:highlight w:val="none"/>
            </w:rPr>
            <w:fldChar w:fldCharType="end"/>
          </w:r>
        </w:p>
        <w:p>
          <w:pPr>
            <w:pStyle w:val="11"/>
            <w:tabs>
              <w:tab w:val="right" w:leader="dot" w:pos="9061"/>
            </w:tabs>
            <w:rPr>
              <w:rFonts w:asciiTheme="minorHAnsi" w:hAnsiTheme="minorHAnsi" w:eastAsiaTheme="minorEastAsia" w:cstheme="minorBidi"/>
              <w:kern w:val="2"/>
              <w:szCs w:val="22"/>
              <w:highlight w:val="none"/>
            </w:rPr>
          </w:pPr>
          <w:r>
            <w:rPr>
              <w:highlight w:val="none"/>
            </w:rPr>
            <w:fldChar w:fldCharType="begin"/>
          </w:r>
          <w:r>
            <w:rPr>
              <w:highlight w:val="none"/>
            </w:rPr>
            <w:instrText xml:space="preserve"> HYPERLINK \l "_Toc43737758" </w:instrText>
          </w:r>
          <w:r>
            <w:rPr>
              <w:highlight w:val="none"/>
            </w:rPr>
            <w:fldChar w:fldCharType="separate"/>
          </w:r>
          <w:r>
            <w:rPr>
              <w:rStyle w:val="32"/>
              <w:rFonts w:ascii="宋体" w:hAnsi="宋体"/>
              <w:highlight w:val="none"/>
            </w:rPr>
            <w:t xml:space="preserve">32. </w:t>
          </w:r>
          <w:r>
            <w:rPr>
              <w:rStyle w:val="32"/>
              <w:rFonts w:hint="eastAsia" w:ascii="宋体" w:hAnsi="宋体"/>
              <w:highlight w:val="none"/>
            </w:rPr>
            <w:t>合同授予标准</w:t>
          </w:r>
          <w:r>
            <w:rPr>
              <w:highlight w:val="none"/>
            </w:rPr>
            <w:tab/>
          </w:r>
          <w:r>
            <w:rPr>
              <w:highlight w:val="none"/>
            </w:rPr>
            <w:fldChar w:fldCharType="begin"/>
          </w:r>
          <w:r>
            <w:rPr>
              <w:highlight w:val="none"/>
            </w:rPr>
            <w:instrText xml:space="preserve"> PAGEREF _Toc43737758 \h </w:instrText>
          </w:r>
          <w:r>
            <w:rPr>
              <w:highlight w:val="none"/>
            </w:rPr>
            <w:fldChar w:fldCharType="separate"/>
          </w:r>
          <w:r>
            <w:rPr>
              <w:highlight w:val="none"/>
            </w:rPr>
            <w:t>20</w:t>
          </w:r>
          <w:r>
            <w:rPr>
              <w:highlight w:val="none"/>
            </w:rPr>
            <w:fldChar w:fldCharType="end"/>
          </w:r>
          <w:r>
            <w:rPr>
              <w:highlight w:val="none"/>
            </w:rPr>
            <w:fldChar w:fldCharType="end"/>
          </w:r>
        </w:p>
        <w:p>
          <w:pPr>
            <w:pStyle w:val="11"/>
            <w:tabs>
              <w:tab w:val="right" w:leader="dot" w:pos="9061"/>
            </w:tabs>
            <w:rPr>
              <w:rFonts w:asciiTheme="minorHAnsi" w:hAnsiTheme="minorHAnsi" w:eastAsiaTheme="minorEastAsia" w:cstheme="minorBidi"/>
              <w:kern w:val="2"/>
              <w:szCs w:val="22"/>
              <w:highlight w:val="none"/>
            </w:rPr>
          </w:pPr>
          <w:r>
            <w:rPr>
              <w:highlight w:val="none"/>
            </w:rPr>
            <w:fldChar w:fldCharType="begin"/>
          </w:r>
          <w:r>
            <w:rPr>
              <w:highlight w:val="none"/>
            </w:rPr>
            <w:instrText xml:space="preserve"> HYPERLINK \l "_Toc43737759" </w:instrText>
          </w:r>
          <w:r>
            <w:rPr>
              <w:highlight w:val="none"/>
            </w:rPr>
            <w:fldChar w:fldCharType="separate"/>
          </w:r>
          <w:r>
            <w:rPr>
              <w:rStyle w:val="32"/>
              <w:rFonts w:ascii="宋体" w:hAnsi="宋体"/>
              <w:highlight w:val="none"/>
            </w:rPr>
            <w:t xml:space="preserve">33. </w:t>
          </w:r>
          <w:r>
            <w:rPr>
              <w:rStyle w:val="32"/>
              <w:rFonts w:hint="eastAsia" w:ascii="宋体" w:hAnsi="宋体"/>
              <w:highlight w:val="none"/>
            </w:rPr>
            <w:t>接受和否决任何或所有比选申请的权力</w:t>
          </w:r>
          <w:r>
            <w:rPr>
              <w:highlight w:val="none"/>
            </w:rPr>
            <w:tab/>
          </w:r>
          <w:r>
            <w:rPr>
              <w:highlight w:val="none"/>
            </w:rPr>
            <w:fldChar w:fldCharType="begin"/>
          </w:r>
          <w:r>
            <w:rPr>
              <w:highlight w:val="none"/>
            </w:rPr>
            <w:instrText xml:space="preserve"> PAGEREF _Toc43737759 \h </w:instrText>
          </w:r>
          <w:r>
            <w:rPr>
              <w:highlight w:val="none"/>
            </w:rPr>
            <w:fldChar w:fldCharType="separate"/>
          </w:r>
          <w:r>
            <w:rPr>
              <w:highlight w:val="none"/>
            </w:rPr>
            <w:t>20</w:t>
          </w:r>
          <w:r>
            <w:rPr>
              <w:highlight w:val="none"/>
            </w:rPr>
            <w:fldChar w:fldCharType="end"/>
          </w:r>
          <w:r>
            <w:rPr>
              <w:highlight w:val="none"/>
            </w:rPr>
            <w:fldChar w:fldCharType="end"/>
          </w:r>
        </w:p>
        <w:p>
          <w:pPr>
            <w:pStyle w:val="11"/>
            <w:tabs>
              <w:tab w:val="right" w:leader="dot" w:pos="9061"/>
            </w:tabs>
            <w:rPr>
              <w:rFonts w:asciiTheme="minorHAnsi" w:hAnsiTheme="minorHAnsi" w:eastAsiaTheme="minorEastAsia" w:cstheme="minorBidi"/>
              <w:kern w:val="2"/>
              <w:szCs w:val="22"/>
              <w:highlight w:val="none"/>
            </w:rPr>
          </w:pPr>
          <w:r>
            <w:rPr>
              <w:highlight w:val="none"/>
            </w:rPr>
            <w:fldChar w:fldCharType="begin"/>
          </w:r>
          <w:r>
            <w:rPr>
              <w:highlight w:val="none"/>
            </w:rPr>
            <w:instrText xml:space="preserve"> HYPERLINK \l "_Toc43737760" </w:instrText>
          </w:r>
          <w:r>
            <w:rPr>
              <w:highlight w:val="none"/>
            </w:rPr>
            <w:fldChar w:fldCharType="separate"/>
          </w:r>
          <w:r>
            <w:rPr>
              <w:rStyle w:val="32"/>
              <w:rFonts w:ascii="宋体" w:hAnsi="宋体"/>
              <w:highlight w:val="none"/>
            </w:rPr>
            <w:t>34.</w:t>
          </w:r>
          <w:r>
            <w:rPr>
              <w:rStyle w:val="32"/>
              <w:rFonts w:hint="eastAsia" w:ascii="宋体" w:hAnsi="宋体"/>
              <w:highlight w:val="none"/>
            </w:rPr>
            <w:t xml:space="preserve"> 中选通知书</w:t>
          </w:r>
          <w:r>
            <w:rPr>
              <w:highlight w:val="none"/>
            </w:rPr>
            <w:tab/>
          </w:r>
          <w:r>
            <w:rPr>
              <w:highlight w:val="none"/>
            </w:rPr>
            <w:fldChar w:fldCharType="begin"/>
          </w:r>
          <w:r>
            <w:rPr>
              <w:highlight w:val="none"/>
            </w:rPr>
            <w:instrText xml:space="preserve"> PAGEREF _Toc43737760 \h </w:instrText>
          </w:r>
          <w:r>
            <w:rPr>
              <w:highlight w:val="none"/>
            </w:rPr>
            <w:fldChar w:fldCharType="separate"/>
          </w:r>
          <w:r>
            <w:rPr>
              <w:highlight w:val="none"/>
            </w:rPr>
            <w:t>20</w:t>
          </w:r>
          <w:r>
            <w:rPr>
              <w:highlight w:val="none"/>
            </w:rPr>
            <w:fldChar w:fldCharType="end"/>
          </w:r>
          <w:r>
            <w:rPr>
              <w:highlight w:val="none"/>
            </w:rPr>
            <w:fldChar w:fldCharType="end"/>
          </w:r>
        </w:p>
        <w:p>
          <w:pPr>
            <w:pStyle w:val="11"/>
            <w:tabs>
              <w:tab w:val="right" w:leader="dot" w:pos="9061"/>
            </w:tabs>
            <w:rPr>
              <w:rFonts w:asciiTheme="minorHAnsi" w:hAnsiTheme="minorHAnsi" w:eastAsiaTheme="minorEastAsia" w:cstheme="minorBidi"/>
              <w:kern w:val="2"/>
              <w:szCs w:val="22"/>
              <w:highlight w:val="none"/>
            </w:rPr>
          </w:pPr>
          <w:r>
            <w:rPr>
              <w:highlight w:val="none"/>
            </w:rPr>
            <w:fldChar w:fldCharType="begin"/>
          </w:r>
          <w:r>
            <w:rPr>
              <w:highlight w:val="none"/>
            </w:rPr>
            <w:instrText xml:space="preserve"> HYPERLINK \l "_Toc43737761" </w:instrText>
          </w:r>
          <w:r>
            <w:rPr>
              <w:highlight w:val="none"/>
            </w:rPr>
            <w:fldChar w:fldCharType="separate"/>
          </w:r>
          <w:r>
            <w:rPr>
              <w:rStyle w:val="32"/>
              <w:rFonts w:ascii="宋体" w:hAnsi="宋体"/>
              <w:highlight w:val="none"/>
            </w:rPr>
            <w:t>35.</w:t>
          </w:r>
          <w:r>
            <w:rPr>
              <w:rStyle w:val="32"/>
              <w:rFonts w:hint="eastAsia" w:ascii="宋体" w:hAnsi="宋体"/>
              <w:highlight w:val="none"/>
            </w:rPr>
            <w:t xml:space="preserve"> 签订合同</w:t>
          </w:r>
          <w:r>
            <w:rPr>
              <w:highlight w:val="none"/>
            </w:rPr>
            <w:tab/>
          </w:r>
          <w:r>
            <w:rPr>
              <w:highlight w:val="none"/>
            </w:rPr>
            <w:fldChar w:fldCharType="begin"/>
          </w:r>
          <w:r>
            <w:rPr>
              <w:highlight w:val="none"/>
            </w:rPr>
            <w:instrText xml:space="preserve"> PAGEREF _Toc43737761 \h </w:instrText>
          </w:r>
          <w:r>
            <w:rPr>
              <w:highlight w:val="none"/>
            </w:rPr>
            <w:fldChar w:fldCharType="separate"/>
          </w:r>
          <w:r>
            <w:rPr>
              <w:highlight w:val="none"/>
            </w:rPr>
            <w:t>20</w:t>
          </w:r>
          <w:r>
            <w:rPr>
              <w:highlight w:val="none"/>
            </w:rPr>
            <w:fldChar w:fldCharType="end"/>
          </w:r>
          <w:r>
            <w:rPr>
              <w:highlight w:val="none"/>
            </w:rPr>
            <w:fldChar w:fldCharType="end"/>
          </w:r>
        </w:p>
        <w:p>
          <w:pPr>
            <w:pStyle w:val="11"/>
            <w:tabs>
              <w:tab w:val="right" w:leader="dot" w:pos="9061"/>
            </w:tabs>
            <w:rPr>
              <w:rFonts w:asciiTheme="minorHAnsi" w:hAnsiTheme="minorHAnsi" w:eastAsiaTheme="minorEastAsia" w:cstheme="minorBidi"/>
              <w:kern w:val="2"/>
              <w:szCs w:val="22"/>
              <w:highlight w:val="none"/>
            </w:rPr>
          </w:pPr>
          <w:r>
            <w:rPr>
              <w:highlight w:val="none"/>
            </w:rPr>
            <w:fldChar w:fldCharType="begin"/>
          </w:r>
          <w:r>
            <w:rPr>
              <w:highlight w:val="none"/>
            </w:rPr>
            <w:instrText xml:space="preserve"> HYPERLINK \l "_Toc43737762" </w:instrText>
          </w:r>
          <w:r>
            <w:rPr>
              <w:highlight w:val="none"/>
            </w:rPr>
            <w:fldChar w:fldCharType="separate"/>
          </w:r>
          <w:r>
            <w:rPr>
              <w:rStyle w:val="32"/>
              <w:rFonts w:ascii="宋体" w:hAnsi="宋体"/>
              <w:highlight w:val="none"/>
            </w:rPr>
            <w:t>36.</w:t>
          </w:r>
          <w:r>
            <w:rPr>
              <w:rStyle w:val="32"/>
              <w:rFonts w:hint="eastAsia" w:ascii="宋体" w:hAnsi="宋体"/>
              <w:highlight w:val="none"/>
            </w:rPr>
            <w:t xml:space="preserve"> 履约担保</w:t>
          </w:r>
          <w:r>
            <w:rPr>
              <w:highlight w:val="none"/>
            </w:rPr>
            <w:tab/>
          </w:r>
          <w:r>
            <w:rPr>
              <w:highlight w:val="none"/>
            </w:rPr>
            <w:fldChar w:fldCharType="begin"/>
          </w:r>
          <w:r>
            <w:rPr>
              <w:highlight w:val="none"/>
            </w:rPr>
            <w:instrText xml:space="preserve"> PAGEREF _Toc43737762 \h </w:instrText>
          </w:r>
          <w:r>
            <w:rPr>
              <w:highlight w:val="none"/>
            </w:rPr>
            <w:fldChar w:fldCharType="separate"/>
          </w:r>
          <w:r>
            <w:rPr>
              <w:highlight w:val="none"/>
            </w:rPr>
            <w:t>21</w:t>
          </w:r>
          <w:r>
            <w:rPr>
              <w:highlight w:val="none"/>
            </w:rPr>
            <w:fldChar w:fldCharType="end"/>
          </w:r>
          <w:r>
            <w:rPr>
              <w:highlight w:val="none"/>
            </w:rPr>
            <w:fldChar w:fldCharType="end"/>
          </w:r>
        </w:p>
        <w:p>
          <w:pPr>
            <w:pStyle w:val="11"/>
            <w:tabs>
              <w:tab w:val="right" w:leader="dot" w:pos="9061"/>
            </w:tabs>
            <w:rPr>
              <w:rFonts w:asciiTheme="minorHAnsi" w:hAnsiTheme="minorHAnsi" w:eastAsiaTheme="minorEastAsia" w:cstheme="minorBidi"/>
              <w:kern w:val="2"/>
              <w:szCs w:val="22"/>
              <w:highlight w:val="none"/>
            </w:rPr>
          </w:pPr>
          <w:r>
            <w:rPr>
              <w:highlight w:val="none"/>
            </w:rPr>
            <w:fldChar w:fldCharType="begin"/>
          </w:r>
          <w:r>
            <w:rPr>
              <w:highlight w:val="none"/>
            </w:rPr>
            <w:instrText xml:space="preserve"> HYPERLINK \l "_Toc43737763" </w:instrText>
          </w:r>
          <w:r>
            <w:rPr>
              <w:highlight w:val="none"/>
            </w:rPr>
            <w:fldChar w:fldCharType="separate"/>
          </w:r>
          <w:r>
            <w:rPr>
              <w:rStyle w:val="32"/>
              <w:rFonts w:ascii="宋体" w:hAnsi="宋体"/>
              <w:highlight w:val="none"/>
            </w:rPr>
            <w:t>37.</w:t>
          </w:r>
          <w:r>
            <w:rPr>
              <w:rStyle w:val="32"/>
              <w:rFonts w:hint="eastAsia" w:ascii="宋体" w:hAnsi="宋体"/>
              <w:highlight w:val="none"/>
            </w:rPr>
            <w:t xml:space="preserve"> 其他</w:t>
          </w:r>
          <w:r>
            <w:rPr>
              <w:highlight w:val="none"/>
            </w:rPr>
            <w:tab/>
          </w:r>
          <w:r>
            <w:rPr>
              <w:highlight w:val="none"/>
            </w:rPr>
            <w:fldChar w:fldCharType="begin"/>
          </w:r>
          <w:r>
            <w:rPr>
              <w:highlight w:val="none"/>
            </w:rPr>
            <w:instrText xml:space="preserve"> PAGEREF _Toc43737763 \h </w:instrText>
          </w:r>
          <w:r>
            <w:rPr>
              <w:highlight w:val="none"/>
            </w:rPr>
            <w:fldChar w:fldCharType="separate"/>
          </w:r>
          <w:r>
            <w:rPr>
              <w:highlight w:val="none"/>
            </w:rPr>
            <w:t>21</w:t>
          </w:r>
          <w:r>
            <w:rPr>
              <w:highlight w:val="none"/>
            </w:rPr>
            <w:fldChar w:fldCharType="end"/>
          </w:r>
          <w:r>
            <w:rPr>
              <w:highlight w:val="none"/>
            </w:rPr>
            <w:fldChar w:fldCharType="end"/>
          </w:r>
        </w:p>
        <w:p>
          <w:pPr>
            <w:pStyle w:val="17"/>
            <w:tabs>
              <w:tab w:val="right" w:leader="dot" w:pos="9061"/>
            </w:tabs>
            <w:rPr>
              <w:rFonts w:asciiTheme="minorHAnsi" w:hAnsiTheme="minorHAnsi" w:eastAsiaTheme="minorEastAsia" w:cstheme="minorBidi"/>
              <w:kern w:val="2"/>
              <w:szCs w:val="22"/>
              <w:highlight w:val="none"/>
            </w:rPr>
          </w:pPr>
          <w:r>
            <w:rPr>
              <w:highlight w:val="none"/>
            </w:rPr>
            <w:fldChar w:fldCharType="begin"/>
          </w:r>
          <w:r>
            <w:rPr>
              <w:highlight w:val="none"/>
            </w:rPr>
            <w:instrText xml:space="preserve"> HYPERLINK \l "_Toc43737764" </w:instrText>
          </w:r>
          <w:r>
            <w:rPr>
              <w:highlight w:val="none"/>
            </w:rPr>
            <w:fldChar w:fldCharType="separate"/>
          </w:r>
          <w:r>
            <w:rPr>
              <w:rStyle w:val="32"/>
              <w:rFonts w:hint="eastAsia" w:hAnsi="宋体"/>
              <w:b/>
              <w:highlight w:val="none"/>
            </w:rPr>
            <w:t>第三章合同条款及格式</w:t>
          </w:r>
          <w:r>
            <w:rPr>
              <w:highlight w:val="none"/>
            </w:rPr>
            <w:tab/>
          </w:r>
          <w:r>
            <w:rPr>
              <w:highlight w:val="none"/>
            </w:rPr>
            <w:fldChar w:fldCharType="begin"/>
          </w:r>
          <w:r>
            <w:rPr>
              <w:highlight w:val="none"/>
            </w:rPr>
            <w:instrText xml:space="preserve"> PAGEREF _Toc43737764 \h </w:instrText>
          </w:r>
          <w:r>
            <w:rPr>
              <w:highlight w:val="none"/>
            </w:rPr>
            <w:fldChar w:fldCharType="separate"/>
          </w:r>
          <w:r>
            <w:rPr>
              <w:highlight w:val="none"/>
            </w:rPr>
            <w:t>22</w:t>
          </w:r>
          <w:r>
            <w:rPr>
              <w:highlight w:val="none"/>
            </w:rPr>
            <w:fldChar w:fldCharType="end"/>
          </w:r>
          <w:r>
            <w:rPr>
              <w:highlight w:val="none"/>
            </w:rPr>
            <w:fldChar w:fldCharType="end"/>
          </w:r>
        </w:p>
        <w:p>
          <w:pPr>
            <w:pStyle w:val="22"/>
            <w:tabs>
              <w:tab w:val="right" w:leader="dot" w:pos="9061"/>
            </w:tabs>
            <w:rPr>
              <w:rFonts w:asciiTheme="minorHAnsi" w:hAnsiTheme="minorHAnsi" w:eastAsiaTheme="minorEastAsia" w:cstheme="minorBidi"/>
              <w:kern w:val="2"/>
              <w:szCs w:val="22"/>
              <w:highlight w:val="none"/>
            </w:rPr>
          </w:pPr>
          <w:r>
            <w:rPr>
              <w:highlight w:val="none"/>
            </w:rPr>
            <w:fldChar w:fldCharType="begin"/>
          </w:r>
          <w:r>
            <w:rPr>
              <w:highlight w:val="none"/>
            </w:rPr>
            <w:instrText xml:space="preserve"> HYPERLINK \l "_Toc43737765" </w:instrText>
          </w:r>
          <w:r>
            <w:rPr>
              <w:highlight w:val="none"/>
            </w:rPr>
            <w:fldChar w:fldCharType="separate"/>
          </w:r>
          <w:r>
            <w:rPr>
              <w:rStyle w:val="32"/>
              <w:rFonts w:hint="eastAsia" w:ascii="宋体" w:hAnsi="宋体"/>
              <w:b/>
              <w:highlight w:val="none"/>
            </w:rPr>
            <w:t>一、合同协议书</w:t>
          </w:r>
          <w:r>
            <w:rPr>
              <w:highlight w:val="none"/>
            </w:rPr>
            <w:tab/>
          </w:r>
          <w:r>
            <w:rPr>
              <w:highlight w:val="none"/>
            </w:rPr>
            <w:fldChar w:fldCharType="begin"/>
          </w:r>
          <w:r>
            <w:rPr>
              <w:highlight w:val="none"/>
            </w:rPr>
            <w:instrText xml:space="preserve"> PAGEREF _Toc43737765 \h </w:instrText>
          </w:r>
          <w:r>
            <w:rPr>
              <w:highlight w:val="none"/>
            </w:rPr>
            <w:fldChar w:fldCharType="separate"/>
          </w:r>
          <w:r>
            <w:rPr>
              <w:highlight w:val="none"/>
            </w:rPr>
            <w:t>22</w:t>
          </w:r>
          <w:r>
            <w:rPr>
              <w:highlight w:val="none"/>
            </w:rPr>
            <w:fldChar w:fldCharType="end"/>
          </w:r>
          <w:r>
            <w:rPr>
              <w:highlight w:val="none"/>
            </w:rPr>
            <w:fldChar w:fldCharType="end"/>
          </w:r>
        </w:p>
        <w:p>
          <w:pPr>
            <w:pStyle w:val="22"/>
            <w:tabs>
              <w:tab w:val="right" w:leader="dot" w:pos="9061"/>
            </w:tabs>
            <w:rPr>
              <w:rFonts w:asciiTheme="minorHAnsi" w:hAnsiTheme="minorHAnsi" w:eastAsiaTheme="minorEastAsia" w:cstheme="minorBidi"/>
              <w:kern w:val="2"/>
              <w:szCs w:val="22"/>
              <w:highlight w:val="none"/>
            </w:rPr>
          </w:pPr>
          <w:r>
            <w:rPr>
              <w:highlight w:val="none"/>
            </w:rPr>
            <w:fldChar w:fldCharType="begin"/>
          </w:r>
          <w:r>
            <w:rPr>
              <w:highlight w:val="none"/>
            </w:rPr>
            <w:instrText xml:space="preserve"> HYPERLINK \l "_Toc43737766" </w:instrText>
          </w:r>
          <w:r>
            <w:rPr>
              <w:highlight w:val="none"/>
            </w:rPr>
            <w:fldChar w:fldCharType="separate"/>
          </w:r>
          <w:r>
            <w:rPr>
              <w:rStyle w:val="32"/>
              <w:rFonts w:hint="eastAsia" w:ascii="宋体" w:hAnsi="宋体"/>
              <w:b/>
              <w:highlight w:val="none"/>
            </w:rPr>
            <w:t>二、合同条款</w:t>
          </w:r>
          <w:r>
            <w:rPr>
              <w:highlight w:val="none"/>
            </w:rPr>
            <w:tab/>
          </w:r>
          <w:r>
            <w:rPr>
              <w:highlight w:val="none"/>
            </w:rPr>
            <w:fldChar w:fldCharType="begin"/>
          </w:r>
          <w:r>
            <w:rPr>
              <w:highlight w:val="none"/>
            </w:rPr>
            <w:instrText xml:space="preserve"> PAGEREF _Toc43737766 \h </w:instrText>
          </w:r>
          <w:r>
            <w:rPr>
              <w:highlight w:val="none"/>
            </w:rPr>
            <w:fldChar w:fldCharType="separate"/>
          </w:r>
          <w:r>
            <w:rPr>
              <w:highlight w:val="none"/>
            </w:rPr>
            <w:t>24</w:t>
          </w:r>
          <w:r>
            <w:rPr>
              <w:highlight w:val="none"/>
            </w:rPr>
            <w:fldChar w:fldCharType="end"/>
          </w:r>
          <w:r>
            <w:rPr>
              <w:highlight w:val="none"/>
            </w:rPr>
            <w:fldChar w:fldCharType="end"/>
          </w:r>
        </w:p>
        <w:p>
          <w:pPr>
            <w:pStyle w:val="22"/>
            <w:tabs>
              <w:tab w:val="right" w:leader="dot" w:pos="9061"/>
            </w:tabs>
            <w:rPr>
              <w:rFonts w:asciiTheme="minorHAnsi" w:hAnsiTheme="minorHAnsi" w:eastAsiaTheme="minorEastAsia" w:cstheme="minorBidi"/>
              <w:kern w:val="2"/>
              <w:szCs w:val="22"/>
              <w:highlight w:val="none"/>
            </w:rPr>
          </w:pPr>
          <w:r>
            <w:rPr>
              <w:highlight w:val="none"/>
            </w:rPr>
            <w:fldChar w:fldCharType="begin"/>
          </w:r>
          <w:r>
            <w:rPr>
              <w:highlight w:val="none"/>
            </w:rPr>
            <w:instrText xml:space="preserve"> HYPERLINK \l "_Toc43737767" </w:instrText>
          </w:r>
          <w:r>
            <w:rPr>
              <w:highlight w:val="none"/>
            </w:rPr>
            <w:fldChar w:fldCharType="separate"/>
          </w:r>
          <w:r>
            <w:rPr>
              <w:rStyle w:val="32"/>
              <w:rFonts w:ascii="宋体" w:hAnsi="宋体"/>
              <w:b/>
              <w:highlight w:val="none"/>
            </w:rPr>
            <w:t>1.</w:t>
          </w:r>
          <w:r>
            <w:rPr>
              <w:rStyle w:val="32"/>
              <w:rFonts w:hint="eastAsia" w:ascii="宋体" w:hAnsi="宋体"/>
              <w:b/>
              <w:highlight w:val="none"/>
            </w:rPr>
            <w:t>定义及解释</w:t>
          </w:r>
          <w:r>
            <w:rPr>
              <w:highlight w:val="none"/>
            </w:rPr>
            <w:tab/>
          </w:r>
          <w:r>
            <w:rPr>
              <w:highlight w:val="none"/>
            </w:rPr>
            <w:fldChar w:fldCharType="begin"/>
          </w:r>
          <w:r>
            <w:rPr>
              <w:highlight w:val="none"/>
            </w:rPr>
            <w:instrText xml:space="preserve"> PAGEREF _Toc43737767 \h </w:instrText>
          </w:r>
          <w:r>
            <w:rPr>
              <w:highlight w:val="none"/>
            </w:rPr>
            <w:fldChar w:fldCharType="separate"/>
          </w:r>
          <w:r>
            <w:rPr>
              <w:highlight w:val="none"/>
            </w:rPr>
            <w:t>24</w:t>
          </w:r>
          <w:r>
            <w:rPr>
              <w:highlight w:val="none"/>
            </w:rPr>
            <w:fldChar w:fldCharType="end"/>
          </w:r>
          <w:r>
            <w:rPr>
              <w:highlight w:val="none"/>
            </w:rPr>
            <w:fldChar w:fldCharType="end"/>
          </w:r>
        </w:p>
        <w:p>
          <w:pPr>
            <w:pStyle w:val="22"/>
            <w:tabs>
              <w:tab w:val="right" w:leader="dot" w:pos="9061"/>
            </w:tabs>
            <w:rPr>
              <w:rFonts w:asciiTheme="minorHAnsi" w:hAnsiTheme="minorHAnsi" w:eastAsiaTheme="minorEastAsia" w:cstheme="minorBidi"/>
              <w:kern w:val="2"/>
              <w:szCs w:val="22"/>
              <w:highlight w:val="none"/>
            </w:rPr>
          </w:pPr>
          <w:r>
            <w:rPr>
              <w:highlight w:val="none"/>
            </w:rPr>
            <w:fldChar w:fldCharType="begin"/>
          </w:r>
          <w:r>
            <w:rPr>
              <w:highlight w:val="none"/>
            </w:rPr>
            <w:instrText xml:space="preserve"> HYPERLINK \l "_Toc43737768" </w:instrText>
          </w:r>
          <w:r>
            <w:rPr>
              <w:highlight w:val="none"/>
            </w:rPr>
            <w:fldChar w:fldCharType="separate"/>
          </w:r>
          <w:r>
            <w:rPr>
              <w:rStyle w:val="32"/>
              <w:rFonts w:ascii="宋体" w:hAnsi="宋体"/>
              <w:b/>
              <w:highlight w:val="none"/>
            </w:rPr>
            <w:t>2.</w:t>
          </w:r>
          <w:r>
            <w:rPr>
              <w:rStyle w:val="32"/>
              <w:rFonts w:hint="eastAsia" w:ascii="宋体" w:hAnsi="宋体"/>
              <w:b/>
              <w:highlight w:val="none"/>
            </w:rPr>
            <w:t>适用性</w:t>
          </w:r>
          <w:r>
            <w:rPr>
              <w:highlight w:val="none"/>
            </w:rPr>
            <w:tab/>
          </w:r>
          <w:r>
            <w:rPr>
              <w:highlight w:val="none"/>
            </w:rPr>
            <w:fldChar w:fldCharType="begin"/>
          </w:r>
          <w:r>
            <w:rPr>
              <w:highlight w:val="none"/>
            </w:rPr>
            <w:instrText xml:space="preserve"> PAGEREF _Toc43737768 \h </w:instrText>
          </w:r>
          <w:r>
            <w:rPr>
              <w:highlight w:val="none"/>
            </w:rPr>
            <w:fldChar w:fldCharType="separate"/>
          </w:r>
          <w:r>
            <w:rPr>
              <w:highlight w:val="none"/>
            </w:rPr>
            <w:t>25</w:t>
          </w:r>
          <w:r>
            <w:rPr>
              <w:highlight w:val="none"/>
            </w:rPr>
            <w:fldChar w:fldCharType="end"/>
          </w:r>
          <w:r>
            <w:rPr>
              <w:highlight w:val="none"/>
            </w:rPr>
            <w:fldChar w:fldCharType="end"/>
          </w:r>
        </w:p>
        <w:p>
          <w:pPr>
            <w:pStyle w:val="22"/>
            <w:tabs>
              <w:tab w:val="right" w:leader="dot" w:pos="9061"/>
            </w:tabs>
            <w:rPr>
              <w:rFonts w:asciiTheme="minorHAnsi" w:hAnsiTheme="minorHAnsi" w:eastAsiaTheme="minorEastAsia" w:cstheme="minorBidi"/>
              <w:kern w:val="2"/>
              <w:szCs w:val="22"/>
              <w:highlight w:val="none"/>
            </w:rPr>
          </w:pPr>
          <w:r>
            <w:rPr>
              <w:highlight w:val="none"/>
            </w:rPr>
            <w:fldChar w:fldCharType="begin"/>
          </w:r>
          <w:r>
            <w:rPr>
              <w:highlight w:val="none"/>
            </w:rPr>
            <w:instrText xml:space="preserve"> HYPERLINK \l "_Toc43737769" </w:instrText>
          </w:r>
          <w:r>
            <w:rPr>
              <w:highlight w:val="none"/>
            </w:rPr>
            <w:fldChar w:fldCharType="separate"/>
          </w:r>
          <w:r>
            <w:rPr>
              <w:rStyle w:val="32"/>
              <w:rFonts w:ascii="宋体" w:hAnsi="宋体"/>
              <w:b/>
              <w:highlight w:val="none"/>
            </w:rPr>
            <w:t>3.</w:t>
          </w:r>
          <w:r>
            <w:rPr>
              <w:rStyle w:val="32"/>
              <w:rFonts w:hint="eastAsia" w:ascii="宋体" w:hAnsi="宋体"/>
              <w:b/>
              <w:highlight w:val="none"/>
            </w:rPr>
            <w:t>标准</w:t>
          </w:r>
          <w:r>
            <w:rPr>
              <w:highlight w:val="none"/>
            </w:rPr>
            <w:tab/>
          </w:r>
          <w:r>
            <w:rPr>
              <w:highlight w:val="none"/>
            </w:rPr>
            <w:fldChar w:fldCharType="begin"/>
          </w:r>
          <w:r>
            <w:rPr>
              <w:highlight w:val="none"/>
            </w:rPr>
            <w:instrText xml:space="preserve"> PAGEREF _Toc43737769 \h </w:instrText>
          </w:r>
          <w:r>
            <w:rPr>
              <w:highlight w:val="none"/>
            </w:rPr>
            <w:fldChar w:fldCharType="separate"/>
          </w:r>
          <w:r>
            <w:rPr>
              <w:highlight w:val="none"/>
            </w:rPr>
            <w:t>25</w:t>
          </w:r>
          <w:r>
            <w:rPr>
              <w:highlight w:val="none"/>
            </w:rPr>
            <w:fldChar w:fldCharType="end"/>
          </w:r>
          <w:r>
            <w:rPr>
              <w:highlight w:val="none"/>
            </w:rPr>
            <w:fldChar w:fldCharType="end"/>
          </w:r>
        </w:p>
        <w:p>
          <w:pPr>
            <w:pStyle w:val="22"/>
            <w:tabs>
              <w:tab w:val="right" w:leader="dot" w:pos="9061"/>
            </w:tabs>
            <w:rPr>
              <w:rFonts w:asciiTheme="minorHAnsi" w:hAnsiTheme="minorHAnsi" w:eastAsiaTheme="minorEastAsia" w:cstheme="minorBidi"/>
              <w:kern w:val="2"/>
              <w:szCs w:val="22"/>
              <w:highlight w:val="none"/>
            </w:rPr>
          </w:pPr>
          <w:r>
            <w:rPr>
              <w:highlight w:val="none"/>
            </w:rPr>
            <w:fldChar w:fldCharType="begin"/>
          </w:r>
          <w:r>
            <w:rPr>
              <w:highlight w:val="none"/>
            </w:rPr>
            <w:instrText xml:space="preserve"> HYPERLINK \l "_Toc43737770" </w:instrText>
          </w:r>
          <w:r>
            <w:rPr>
              <w:highlight w:val="none"/>
            </w:rPr>
            <w:fldChar w:fldCharType="separate"/>
          </w:r>
          <w:r>
            <w:rPr>
              <w:rStyle w:val="32"/>
              <w:rFonts w:ascii="宋体" w:hAnsi="宋体"/>
              <w:b/>
              <w:highlight w:val="none"/>
            </w:rPr>
            <w:t>5.</w:t>
          </w:r>
          <w:r>
            <w:rPr>
              <w:rStyle w:val="32"/>
              <w:rFonts w:hint="eastAsia" w:ascii="宋体" w:hAnsi="宋体"/>
              <w:b/>
              <w:highlight w:val="none"/>
            </w:rPr>
            <w:t>合同文件、资料及使用</w:t>
          </w:r>
          <w:r>
            <w:rPr>
              <w:highlight w:val="none"/>
            </w:rPr>
            <w:tab/>
          </w:r>
          <w:r>
            <w:rPr>
              <w:highlight w:val="none"/>
            </w:rPr>
            <w:fldChar w:fldCharType="begin"/>
          </w:r>
          <w:r>
            <w:rPr>
              <w:highlight w:val="none"/>
            </w:rPr>
            <w:instrText xml:space="preserve"> PAGEREF _Toc43737770 \h </w:instrText>
          </w:r>
          <w:r>
            <w:rPr>
              <w:highlight w:val="none"/>
            </w:rPr>
            <w:fldChar w:fldCharType="separate"/>
          </w:r>
          <w:r>
            <w:rPr>
              <w:highlight w:val="none"/>
            </w:rPr>
            <w:t>25</w:t>
          </w:r>
          <w:r>
            <w:rPr>
              <w:highlight w:val="none"/>
            </w:rPr>
            <w:fldChar w:fldCharType="end"/>
          </w:r>
          <w:r>
            <w:rPr>
              <w:highlight w:val="none"/>
            </w:rPr>
            <w:fldChar w:fldCharType="end"/>
          </w:r>
        </w:p>
        <w:p>
          <w:pPr>
            <w:pStyle w:val="22"/>
            <w:tabs>
              <w:tab w:val="right" w:leader="dot" w:pos="9061"/>
            </w:tabs>
            <w:rPr>
              <w:rFonts w:asciiTheme="minorHAnsi" w:hAnsiTheme="minorHAnsi" w:eastAsiaTheme="minorEastAsia" w:cstheme="minorBidi"/>
              <w:kern w:val="2"/>
              <w:szCs w:val="22"/>
              <w:highlight w:val="none"/>
            </w:rPr>
          </w:pPr>
          <w:r>
            <w:rPr>
              <w:highlight w:val="none"/>
            </w:rPr>
            <w:fldChar w:fldCharType="begin"/>
          </w:r>
          <w:r>
            <w:rPr>
              <w:highlight w:val="none"/>
            </w:rPr>
            <w:instrText xml:space="preserve"> HYPERLINK \l "_Toc43737771" </w:instrText>
          </w:r>
          <w:r>
            <w:rPr>
              <w:highlight w:val="none"/>
            </w:rPr>
            <w:fldChar w:fldCharType="separate"/>
          </w:r>
          <w:r>
            <w:rPr>
              <w:rStyle w:val="32"/>
              <w:rFonts w:ascii="宋体" w:hAnsi="宋体"/>
              <w:b/>
              <w:highlight w:val="none"/>
            </w:rPr>
            <w:t>6.</w:t>
          </w:r>
          <w:r>
            <w:rPr>
              <w:rStyle w:val="32"/>
              <w:rFonts w:hint="eastAsia" w:ascii="宋体" w:hAnsi="宋体"/>
              <w:b/>
              <w:highlight w:val="none"/>
            </w:rPr>
            <w:t>知识产权</w:t>
          </w:r>
          <w:r>
            <w:rPr>
              <w:highlight w:val="none"/>
            </w:rPr>
            <w:tab/>
          </w:r>
          <w:r>
            <w:rPr>
              <w:highlight w:val="none"/>
            </w:rPr>
            <w:fldChar w:fldCharType="begin"/>
          </w:r>
          <w:r>
            <w:rPr>
              <w:highlight w:val="none"/>
            </w:rPr>
            <w:instrText xml:space="preserve"> PAGEREF _Toc43737771 \h </w:instrText>
          </w:r>
          <w:r>
            <w:rPr>
              <w:highlight w:val="none"/>
            </w:rPr>
            <w:fldChar w:fldCharType="separate"/>
          </w:r>
          <w:r>
            <w:rPr>
              <w:highlight w:val="none"/>
            </w:rPr>
            <w:t>25</w:t>
          </w:r>
          <w:r>
            <w:rPr>
              <w:highlight w:val="none"/>
            </w:rPr>
            <w:fldChar w:fldCharType="end"/>
          </w:r>
          <w:r>
            <w:rPr>
              <w:highlight w:val="none"/>
            </w:rPr>
            <w:fldChar w:fldCharType="end"/>
          </w:r>
        </w:p>
        <w:p>
          <w:pPr>
            <w:pStyle w:val="22"/>
            <w:tabs>
              <w:tab w:val="right" w:leader="dot" w:pos="9061"/>
            </w:tabs>
            <w:rPr>
              <w:rFonts w:asciiTheme="minorHAnsi" w:hAnsiTheme="minorHAnsi" w:eastAsiaTheme="minorEastAsia" w:cstheme="minorBidi"/>
              <w:kern w:val="2"/>
              <w:szCs w:val="22"/>
              <w:highlight w:val="none"/>
            </w:rPr>
          </w:pPr>
          <w:r>
            <w:rPr>
              <w:highlight w:val="none"/>
            </w:rPr>
            <w:fldChar w:fldCharType="begin"/>
          </w:r>
          <w:r>
            <w:rPr>
              <w:highlight w:val="none"/>
            </w:rPr>
            <w:instrText xml:space="preserve"> HYPERLINK \l "_Toc43737772" </w:instrText>
          </w:r>
          <w:r>
            <w:rPr>
              <w:highlight w:val="none"/>
            </w:rPr>
            <w:fldChar w:fldCharType="separate"/>
          </w:r>
          <w:r>
            <w:rPr>
              <w:rStyle w:val="32"/>
              <w:rFonts w:ascii="宋体" w:hAnsi="宋体"/>
              <w:b/>
              <w:highlight w:val="none"/>
            </w:rPr>
            <w:t>7.</w:t>
          </w:r>
          <w:r>
            <w:rPr>
              <w:rStyle w:val="32"/>
              <w:rFonts w:hint="eastAsia" w:ascii="宋体" w:hAnsi="宋体"/>
              <w:b/>
              <w:highlight w:val="none"/>
            </w:rPr>
            <w:t>履约担保</w:t>
          </w:r>
          <w:r>
            <w:rPr>
              <w:highlight w:val="none"/>
            </w:rPr>
            <w:tab/>
          </w:r>
          <w:r>
            <w:rPr>
              <w:highlight w:val="none"/>
            </w:rPr>
            <w:fldChar w:fldCharType="begin"/>
          </w:r>
          <w:r>
            <w:rPr>
              <w:highlight w:val="none"/>
            </w:rPr>
            <w:instrText xml:space="preserve"> PAGEREF _Toc43737772 \h </w:instrText>
          </w:r>
          <w:r>
            <w:rPr>
              <w:highlight w:val="none"/>
            </w:rPr>
            <w:fldChar w:fldCharType="separate"/>
          </w:r>
          <w:r>
            <w:rPr>
              <w:highlight w:val="none"/>
            </w:rPr>
            <w:t>26</w:t>
          </w:r>
          <w:r>
            <w:rPr>
              <w:highlight w:val="none"/>
            </w:rPr>
            <w:fldChar w:fldCharType="end"/>
          </w:r>
          <w:r>
            <w:rPr>
              <w:highlight w:val="none"/>
            </w:rPr>
            <w:fldChar w:fldCharType="end"/>
          </w:r>
        </w:p>
        <w:p>
          <w:pPr>
            <w:pStyle w:val="22"/>
            <w:tabs>
              <w:tab w:val="right" w:leader="dot" w:pos="9061"/>
            </w:tabs>
            <w:rPr>
              <w:rFonts w:asciiTheme="minorHAnsi" w:hAnsiTheme="minorHAnsi" w:eastAsiaTheme="minorEastAsia" w:cstheme="minorBidi"/>
              <w:kern w:val="2"/>
              <w:szCs w:val="22"/>
              <w:highlight w:val="none"/>
            </w:rPr>
          </w:pPr>
          <w:r>
            <w:rPr>
              <w:highlight w:val="none"/>
            </w:rPr>
            <w:fldChar w:fldCharType="begin"/>
          </w:r>
          <w:r>
            <w:rPr>
              <w:highlight w:val="none"/>
            </w:rPr>
            <w:instrText xml:space="preserve"> HYPERLINK \l "_Toc43737773" </w:instrText>
          </w:r>
          <w:r>
            <w:rPr>
              <w:highlight w:val="none"/>
            </w:rPr>
            <w:fldChar w:fldCharType="separate"/>
          </w:r>
          <w:r>
            <w:rPr>
              <w:rStyle w:val="32"/>
              <w:rFonts w:hint="eastAsia" w:ascii="宋体" w:hAnsi="宋体" w:cs="Arial"/>
              <w:highlight w:val="none"/>
            </w:rPr>
            <w:t>无</w:t>
          </w:r>
          <w:r>
            <w:rPr>
              <w:highlight w:val="none"/>
            </w:rPr>
            <w:tab/>
          </w:r>
          <w:r>
            <w:rPr>
              <w:highlight w:val="none"/>
            </w:rPr>
            <w:fldChar w:fldCharType="begin"/>
          </w:r>
          <w:r>
            <w:rPr>
              <w:highlight w:val="none"/>
            </w:rPr>
            <w:instrText xml:space="preserve"> PAGEREF _Toc43737773 \h </w:instrText>
          </w:r>
          <w:r>
            <w:rPr>
              <w:highlight w:val="none"/>
            </w:rPr>
            <w:fldChar w:fldCharType="separate"/>
          </w:r>
          <w:r>
            <w:rPr>
              <w:highlight w:val="none"/>
            </w:rPr>
            <w:t>26</w:t>
          </w:r>
          <w:r>
            <w:rPr>
              <w:highlight w:val="none"/>
            </w:rPr>
            <w:fldChar w:fldCharType="end"/>
          </w:r>
          <w:r>
            <w:rPr>
              <w:highlight w:val="none"/>
            </w:rPr>
            <w:fldChar w:fldCharType="end"/>
          </w:r>
        </w:p>
        <w:p>
          <w:pPr>
            <w:pStyle w:val="22"/>
            <w:tabs>
              <w:tab w:val="right" w:leader="dot" w:pos="9061"/>
            </w:tabs>
            <w:rPr>
              <w:rFonts w:asciiTheme="minorHAnsi" w:hAnsiTheme="minorHAnsi" w:eastAsiaTheme="minorEastAsia" w:cstheme="minorBidi"/>
              <w:kern w:val="2"/>
              <w:szCs w:val="22"/>
              <w:highlight w:val="none"/>
            </w:rPr>
          </w:pPr>
          <w:r>
            <w:rPr>
              <w:highlight w:val="none"/>
            </w:rPr>
            <w:fldChar w:fldCharType="begin"/>
          </w:r>
          <w:r>
            <w:rPr>
              <w:highlight w:val="none"/>
            </w:rPr>
            <w:instrText xml:space="preserve"> HYPERLINK \l "_Toc43737774" </w:instrText>
          </w:r>
          <w:r>
            <w:rPr>
              <w:highlight w:val="none"/>
            </w:rPr>
            <w:fldChar w:fldCharType="separate"/>
          </w:r>
          <w:r>
            <w:rPr>
              <w:rStyle w:val="32"/>
              <w:rFonts w:ascii="宋体" w:hAnsi="宋体"/>
              <w:b/>
              <w:highlight w:val="none"/>
            </w:rPr>
            <w:t>8</w:t>
          </w:r>
          <w:r>
            <w:rPr>
              <w:rStyle w:val="32"/>
              <w:rFonts w:hint="eastAsia" w:ascii="宋体" w:hAnsi="宋体"/>
              <w:b/>
              <w:highlight w:val="none"/>
            </w:rPr>
            <w:t>交货</w:t>
          </w:r>
          <w:r>
            <w:rPr>
              <w:highlight w:val="none"/>
            </w:rPr>
            <w:tab/>
          </w:r>
          <w:r>
            <w:rPr>
              <w:highlight w:val="none"/>
            </w:rPr>
            <w:fldChar w:fldCharType="begin"/>
          </w:r>
          <w:r>
            <w:rPr>
              <w:highlight w:val="none"/>
            </w:rPr>
            <w:instrText xml:space="preserve"> PAGEREF _Toc43737774 \h </w:instrText>
          </w:r>
          <w:r>
            <w:rPr>
              <w:highlight w:val="none"/>
            </w:rPr>
            <w:fldChar w:fldCharType="separate"/>
          </w:r>
          <w:r>
            <w:rPr>
              <w:highlight w:val="none"/>
            </w:rPr>
            <w:t>26</w:t>
          </w:r>
          <w:r>
            <w:rPr>
              <w:highlight w:val="none"/>
            </w:rPr>
            <w:fldChar w:fldCharType="end"/>
          </w:r>
          <w:r>
            <w:rPr>
              <w:highlight w:val="none"/>
            </w:rPr>
            <w:fldChar w:fldCharType="end"/>
          </w:r>
        </w:p>
        <w:p>
          <w:pPr>
            <w:pStyle w:val="22"/>
            <w:tabs>
              <w:tab w:val="right" w:leader="dot" w:pos="9061"/>
            </w:tabs>
            <w:rPr>
              <w:rFonts w:asciiTheme="minorHAnsi" w:hAnsiTheme="minorHAnsi" w:eastAsiaTheme="minorEastAsia" w:cstheme="minorBidi"/>
              <w:kern w:val="2"/>
              <w:szCs w:val="22"/>
              <w:highlight w:val="none"/>
            </w:rPr>
          </w:pPr>
          <w:r>
            <w:rPr>
              <w:highlight w:val="none"/>
            </w:rPr>
            <w:fldChar w:fldCharType="begin"/>
          </w:r>
          <w:r>
            <w:rPr>
              <w:highlight w:val="none"/>
            </w:rPr>
            <w:instrText xml:space="preserve"> HYPERLINK \l "_Toc43737775" </w:instrText>
          </w:r>
          <w:r>
            <w:rPr>
              <w:highlight w:val="none"/>
            </w:rPr>
            <w:fldChar w:fldCharType="separate"/>
          </w:r>
          <w:r>
            <w:rPr>
              <w:rStyle w:val="32"/>
              <w:rFonts w:ascii="宋体" w:hAnsi="宋体"/>
              <w:b/>
              <w:highlight w:val="none"/>
            </w:rPr>
            <w:t>9.</w:t>
          </w:r>
          <w:r>
            <w:rPr>
              <w:rStyle w:val="32"/>
              <w:rFonts w:hint="eastAsia" w:ascii="宋体" w:hAnsi="宋体"/>
              <w:b/>
              <w:highlight w:val="none"/>
            </w:rPr>
            <w:t>服务要求和方式</w:t>
          </w:r>
          <w:r>
            <w:rPr>
              <w:highlight w:val="none"/>
            </w:rPr>
            <w:tab/>
          </w:r>
          <w:r>
            <w:rPr>
              <w:highlight w:val="none"/>
            </w:rPr>
            <w:fldChar w:fldCharType="begin"/>
          </w:r>
          <w:r>
            <w:rPr>
              <w:highlight w:val="none"/>
            </w:rPr>
            <w:instrText xml:space="preserve"> PAGEREF _Toc43737775 \h </w:instrText>
          </w:r>
          <w:r>
            <w:rPr>
              <w:highlight w:val="none"/>
            </w:rPr>
            <w:fldChar w:fldCharType="separate"/>
          </w:r>
          <w:r>
            <w:rPr>
              <w:highlight w:val="none"/>
            </w:rPr>
            <w:t>26</w:t>
          </w:r>
          <w:r>
            <w:rPr>
              <w:highlight w:val="none"/>
            </w:rPr>
            <w:fldChar w:fldCharType="end"/>
          </w:r>
          <w:r>
            <w:rPr>
              <w:highlight w:val="none"/>
            </w:rPr>
            <w:fldChar w:fldCharType="end"/>
          </w:r>
        </w:p>
        <w:p>
          <w:pPr>
            <w:pStyle w:val="22"/>
            <w:tabs>
              <w:tab w:val="right" w:leader="dot" w:pos="9061"/>
            </w:tabs>
            <w:rPr>
              <w:rFonts w:asciiTheme="minorHAnsi" w:hAnsiTheme="minorHAnsi" w:eastAsiaTheme="minorEastAsia" w:cstheme="minorBidi"/>
              <w:kern w:val="2"/>
              <w:szCs w:val="22"/>
              <w:highlight w:val="none"/>
            </w:rPr>
          </w:pPr>
          <w:r>
            <w:rPr>
              <w:highlight w:val="none"/>
            </w:rPr>
            <w:fldChar w:fldCharType="begin"/>
          </w:r>
          <w:r>
            <w:rPr>
              <w:highlight w:val="none"/>
            </w:rPr>
            <w:instrText xml:space="preserve"> HYPERLINK \l "_Toc43737776" </w:instrText>
          </w:r>
          <w:r>
            <w:rPr>
              <w:highlight w:val="none"/>
            </w:rPr>
            <w:fldChar w:fldCharType="separate"/>
          </w:r>
          <w:r>
            <w:rPr>
              <w:rStyle w:val="32"/>
              <w:rFonts w:ascii="宋体" w:hAnsi="宋体"/>
              <w:b/>
              <w:highlight w:val="none"/>
            </w:rPr>
            <w:t>10.</w:t>
          </w:r>
          <w:r>
            <w:rPr>
              <w:rStyle w:val="32"/>
              <w:rFonts w:hint="eastAsia" w:ascii="宋体" w:hAnsi="宋体"/>
              <w:b/>
              <w:highlight w:val="none"/>
            </w:rPr>
            <w:t>付款</w:t>
          </w:r>
          <w:r>
            <w:rPr>
              <w:highlight w:val="none"/>
            </w:rPr>
            <w:tab/>
          </w:r>
          <w:r>
            <w:rPr>
              <w:highlight w:val="none"/>
            </w:rPr>
            <w:fldChar w:fldCharType="begin"/>
          </w:r>
          <w:r>
            <w:rPr>
              <w:highlight w:val="none"/>
            </w:rPr>
            <w:instrText xml:space="preserve"> PAGEREF _Toc43737776 \h </w:instrText>
          </w:r>
          <w:r>
            <w:rPr>
              <w:highlight w:val="none"/>
            </w:rPr>
            <w:fldChar w:fldCharType="separate"/>
          </w:r>
          <w:r>
            <w:rPr>
              <w:highlight w:val="none"/>
            </w:rPr>
            <w:t>26</w:t>
          </w:r>
          <w:r>
            <w:rPr>
              <w:highlight w:val="none"/>
            </w:rPr>
            <w:fldChar w:fldCharType="end"/>
          </w:r>
          <w:r>
            <w:rPr>
              <w:highlight w:val="none"/>
            </w:rPr>
            <w:fldChar w:fldCharType="end"/>
          </w:r>
        </w:p>
        <w:p>
          <w:pPr>
            <w:pStyle w:val="22"/>
            <w:tabs>
              <w:tab w:val="right" w:leader="dot" w:pos="9061"/>
            </w:tabs>
            <w:rPr>
              <w:rFonts w:asciiTheme="minorHAnsi" w:hAnsiTheme="minorHAnsi" w:eastAsiaTheme="minorEastAsia" w:cstheme="minorBidi"/>
              <w:kern w:val="2"/>
              <w:szCs w:val="22"/>
              <w:highlight w:val="none"/>
            </w:rPr>
          </w:pPr>
          <w:r>
            <w:rPr>
              <w:highlight w:val="none"/>
            </w:rPr>
            <w:fldChar w:fldCharType="begin"/>
          </w:r>
          <w:r>
            <w:rPr>
              <w:highlight w:val="none"/>
            </w:rPr>
            <w:instrText xml:space="preserve"> HYPERLINK \l "_Toc43737777" </w:instrText>
          </w:r>
          <w:r>
            <w:rPr>
              <w:highlight w:val="none"/>
            </w:rPr>
            <w:fldChar w:fldCharType="separate"/>
          </w:r>
          <w:r>
            <w:rPr>
              <w:rStyle w:val="32"/>
              <w:rFonts w:ascii="宋体" w:hAnsi="宋体"/>
              <w:b/>
              <w:highlight w:val="none"/>
            </w:rPr>
            <w:t>11.</w:t>
          </w:r>
          <w:r>
            <w:rPr>
              <w:rStyle w:val="32"/>
              <w:rFonts w:hint="eastAsia" w:ascii="宋体" w:hAnsi="宋体"/>
              <w:b/>
              <w:highlight w:val="none"/>
            </w:rPr>
            <w:t>价格</w:t>
          </w:r>
          <w:r>
            <w:rPr>
              <w:highlight w:val="none"/>
            </w:rPr>
            <w:tab/>
          </w:r>
          <w:r>
            <w:rPr>
              <w:highlight w:val="none"/>
            </w:rPr>
            <w:fldChar w:fldCharType="begin"/>
          </w:r>
          <w:r>
            <w:rPr>
              <w:highlight w:val="none"/>
            </w:rPr>
            <w:instrText xml:space="preserve"> PAGEREF _Toc43737777 \h </w:instrText>
          </w:r>
          <w:r>
            <w:rPr>
              <w:highlight w:val="none"/>
            </w:rPr>
            <w:fldChar w:fldCharType="separate"/>
          </w:r>
          <w:r>
            <w:rPr>
              <w:highlight w:val="none"/>
            </w:rPr>
            <w:t>27</w:t>
          </w:r>
          <w:r>
            <w:rPr>
              <w:highlight w:val="none"/>
            </w:rPr>
            <w:fldChar w:fldCharType="end"/>
          </w:r>
          <w:r>
            <w:rPr>
              <w:highlight w:val="none"/>
            </w:rPr>
            <w:fldChar w:fldCharType="end"/>
          </w:r>
        </w:p>
        <w:p>
          <w:pPr>
            <w:pStyle w:val="22"/>
            <w:tabs>
              <w:tab w:val="right" w:leader="dot" w:pos="9061"/>
            </w:tabs>
            <w:rPr>
              <w:rFonts w:asciiTheme="minorHAnsi" w:hAnsiTheme="minorHAnsi" w:eastAsiaTheme="minorEastAsia" w:cstheme="minorBidi"/>
              <w:kern w:val="2"/>
              <w:szCs w:val="22"/>
              <w:highlight w:val="none"/>
            </w:rPr>
          </w:pPr>
          <w:r>
            <w:rPr>
              <w:highlight w:val="none"/>
            </w:rPr>
            <w:fldChar w:fldCharType="begin"/>
          </w:r>
          <w:r>
            <w:rPr>
              <w:highlight w:val="none"/>
            </w:rPr>
            <w:instrText xml:space="preserve"> HYPERLINK \l "_Toc43737778" </w:instrText>
          </w:r>
          <w:r>
            <w:rPr>
              <w:highlight w:val="none"/>
            </w:rPr>
            <w:fldChar w:fldCharType="separate"/>
          </w:r>
          <w:r>
            <w:rPr>
              <w:rStyle w:val="32"/>
              <w:rFonts w:ascii="宋体" w:hAnsi="宋体"/>
              <w:b/>
              <w:highlight w:val="none"/>
            </w:rPr>
            <w:t>12.</w:t>
          </w:r>
          <w:r>
            <w:rPr>
              <w:rStyle w:val="32"/>
              <w:rFonts w:hint="eastAsia" w:ascii="宋体" w:hAnsi="宋体"/>
              <w:b/>
              <w:highlight w:val="none"/>
            </w:rPr>
            <w:t>合同变更与修改</w:t>
          </w:r>
          <w:r>
            <w:rPr>
              <w:highlight w:val="none"/>
            </w:rPr>
            <w:tab/>
          </w:r>
          <w:r>
            <w:rPr>
              <w:highlight w:val="none"/>
            </w:rPr>
            <w:fldChar w:fldCharType="begin"/>
          </w:r>
          <w:r>
            <w:rPr>
              <w:highlight w:val="none"/>
            </w:rPr>
            <w:instrText xml:space="preserve"> PAGEREF _Toc43737778 \h </w:instrText>
          </w:r>
          <w:r>
            <w:rPr>
              <w:highlight w:val="none"/>
            </w:rPr>
            <w:fldChar w:fldCharType="separate"/>
          </w:r>
          <w:r>
            <w:rPr>
              <w:highlight w:val="none"/>
            </w:rPr>
            <w:t>28</w:t>
          </w:r>
          <w:r>
            <w:rPr>
              <w:highlight w:val="none"/>
            </w:rPr>
            <w:fldChar w:fldCharType="end"/>
          </w:r>
          <w:r>
            <w:rPr>
              <w:highlight w:val="none"/>
            </w:rPr>
            <w:fldChar w:fldCharType="end"/>
          </w:r>
        </w:p>
        <w:p>
          <w:pPr>
            <w:pStyle w:val="22"/>
            <w:tabs>
              <w:tab w:val="right" w:leader="dot" w:pos="9061"/>
            </w:tabs>
            <w:rPr>
              <w:rFonts w:asciiTheme="minorHAnsi" w:hAnsiTheme="minorHAnsi" w:eastAsiaTheme="minorEastAsia" w:cstheme="minorBidi"/>
              <w:kern w:val="2"/>
              <w:szCs w:val="22"/>
              <w:highlight w:val="none"/>
            </w:rPr>
          </w:pPr>
          <w:r>
            <w:rPr>
              <w:highlight w:val="none"/>
            </w:rPr>
            <w:fldChar w:fldCharType="begin"/>
          </w:r>
          <w:r>
            <w:rPr>
              <w:highlight w:val="none"/>
            </w:rPr>
            <w:instrText xml:space="preserve"> HYPERLINK \l "_Toc43737779" </w:instrText>
          </w:r>
          <w:r>
            <w:rPr>
              <w:highlight w:val="none"/>
            </w:rPr>
            <w:fldChar w:fldCharType="separate"/>
          </w:r>
          <w:r>
            <w:rPr>
              <w:rStyle w:val="32"/>
              <w:rFonts w:ascii="宋体" w:hAnsi="宋体"/>
              <w:b/>
              <w:highlight w:val="none"/>
            </w:rPr>
            <w:t>13.</w:t>
          </w:r>
          <w:r>
            <w:rPr>
              <w:rStyle w:val="32"/>
              <w:rFonts w:hint="eastAsia" w:ascii="宋体" w:hAnsi="宋体"/>
              <w:b/>
              <w:highlight w:val="none"/>
            </w:rPr>
            <w:t>转让和分包</w:t>
          </w:r>
          <w:r>
            <w:rPr>
              <w:highlight w:val="none"/>
            </w:rPr>
            <w:tab/>
          </w:r>
          <w:r>
            <w:rPr>
              <w:highlight w:val="none"/>
            </w:rPr>
            <w:fldChar w:fldCharType="begin"/>
          </w:r>
          <w:r>
            <w:rPr>
              <w:highlight w:val="none"/>
            </w:rPr>
            <w:instrText xml:space="preserve"> PAGEREF _Toc43737779 \h </w:instrText>
          </w:r>
          <w:r>
            <w:rPr>
              <w:highlight w:val="none"/>
            </w:rPr>
            <w:fldChar w:fldCharType="separate"/>
          </w:r>
          <w:r>
            <w:rPr>
              <w:highlight w:val="none"/>
            </w:rPr>
            <w:t>29</w:t>
          </w:r>
          <w:r>
            <w:rPr>
              <w:highlight w:val="none"/>
            </w:rPr>
            <w:fldChar w:fldCharType="end"/>
          </w:r>
          <w:r>
            <w:rPr>
              <w:highlight w:val="none"/>
            </w:rPr>
            <w:fldChar w:fldCharType="end"/>
          </w:r>
        </w:p>
        <w:p>
          <w:pPr>
            <w:pStyle w:val="22"/>
            <w:tabs>
              <w:tab w:val="right" w:leader="dot" w:pos="9061"/>
            </w:tabs>
            <w:rPr>
              <w:rFonts w:asciiTheme="minorHAnsi" w:hAnsiTheme="minorHAnsi" w:eastAsiaTheme="minorEastAsia" w:cstheme="minorBidi"/>
              <w:kern w:val="2"/>
              <w:szCs w:val="22"/>
              <w:highlight w:val="none"/>
            </w:rPr>
          </w:pPr>
          <w:r>
            <w:rPr>
              <w:highlight w:val="none"/>
            </w:rPr>
            <w:fldChar w:fldCharType="begin"/>
          </w:r>
          <w:r>
            <w:rPr>
              <w:highlight w:val="none"/>
            </w:rPr>
            <w:instrText xml:space="preserve"> HYPERLINK \l "_Toc43737780" </w:instrText>
          </w:r>
          <w:r>
            <w:rPr>
              <w:highlight w:val="none"/>
            </w:rPr>
            <w:fldChar w:fldCharType="separate"/>
          </w:r>
          <w:r>
            <w:rPr>
              <w:rStyle w:val="32"/>
              <w:rFonts w:ascii="宋体" w:hAnsi="宋体"/>
              <w:b/>
              <w:highlight w:val="none"/>
            </w:rPr>
            <w:t>14.</w:t>
          </w:r>
          <w:r>
            <w:rPr>
              <w:rStyle w:val="32"/>
              <w:rFonts w:hint="eastAsia" w:ascii="宋体" w:hAnsi="宋体"/>
              <w:b/>
              <w:highlight w:val="none"/>
            </w:rPr>
            <w:t>不可抗力</w:t>
          </w:r>
          <w:r>
            <w:rPr>
              <w:highlight w:val="none"/>
            </w:rPr>
            <w:tab/>
          </w:r>
          <w:r>
            <w:rPr>
              <w:highlight w:val="none"/>
            </w:rPr>
            <w:fldChar w:fldCharType="begin"/>
          </w:r>
          <w:r>
            <w:rPr>
              <w:highlight w:val="none"/>
            </w:rPr>
            <w:instrText xml:space="preserve"> PAGEREF _Toc43737780 \h </w:instrText>
          </w:r>
          <w:r>
            <w:rPr>
              <w:highlight w:val="none"/>
            </w:rPr>
            <w:fldChar w:fldCharType="separate"/>
          </w:r>
          <w:r>
            <w:rPr>
              <w:highlight w:val="none"/>
            </w:rPr>
            <w:t>29</w:t>
          </w:r>
          <w:r>
            <w:rPr>
              <w:highlight w:val="none"/>
            </w:rPr>
            <w:fldChar w:fldCharType="end"/>
          </w:r>
          <w:r>
            <w:rPr>
              <w:highlight w:val="none"/>
            </w:rPr>
            <w:fldChar w:fldCharType="end"/>
          </w:r>
        </w:p>
        <w:p>
          <w:pPr>
            <w:pStyle w:val="22"/>
            <w:tabs>
              <w:tab w:val="right" w:leader="dot" w:pos="9061"/>
            </w:tabs>
            <w:rPr>
              <w:rFonts w:asciiTheme="minorHAnsi" w:hAnsiTheme="minorHAnsi" w:eastAsiaTheme="minorEastAsia" w:cstheme="minorBidi"/>
              <w:kern w:val="2"/>
              <w:szCs w:val="22"/>
              <w:highlight w:val="none"/>
            </w:rPr>
          </w:pPr>
          <w:r>
            <w:rPr>
              <w:highlight w:val="none"/>
            </w:rPr>
            <w:fldChar w:fldCharType="begin"/>
          </w:r>
          <w:r>
            <w:rPr>
              <w:highlight w:val="none"/>
            </w:rPr>
            <w:instrText xml:space="preserve"> HYPERLINK \l "_Toc43737781" </w:instrText>
          </w:r>
          <w:r>
            <w:rPr>
              <w:highlight w:val="none"/>
            </w:rPr>
            <w:fldChar w:fldCharType="separate"/>
          </w:r>
          <w:r>
            <w:rPr>
              <w:rStyle w:val="32"/>
              <w:rFonts w:ascii="宋体" w:hAnsi="宋体"/>
              <w:b/>
              <w:highlight w:val="none"/>
            </w:rPr>
            <w:t>15.</w:t>
          </w:r>
          <w:r>
            <w:rPr>
              <w:rStyle w:val="32"/>
              <w:rFonts w:hint="eastAsia" w:ascii="宋体" w:hAnsi="宋体"/>
              <w:b/>
              <w:highlight w:val="none"/>
            </w:rPr>
            <w:t>乙方履约展期</w:t>
          </w:r>
          <w:r>
            <w:rPr>
              <w:highlight w:val="none"/>
            </w:rPr>
            <w:tab/>
          </w:r>
          <w:r>
            <w:rPr>
              <w:highlight w:val="none"/>
            </w:rPr>
            <w:fldChar w:fldCharType="begin"/>
          </w:r>
          <w:r>
            <w:rPr>
              <w:highlight w:val="none"/>
            </w:rPr>
            <w:instrText xml:space="preserve"> PAGEREF _Toc43737781 \h </w:instrText>
          </w:r>
          <w:r>
            <w:rPr>
              <w:highlight w:val="none"/>
            </w:rPr>
            <w:fldChar w:fldCharType="separate"/>
          </w:r>
          <w:r>
            <w:rPr>
              <w:highlight w:val="none"/>
            </w:rPr>
            <w:t>29</w:t>
          </w:r>
          <w:r>
            <w:rPr>
              <w:highlight w:val="none"/>
            </w:rPr>
            <w:fldChar w:fldCharType="end"/>
          </w:r>
          <w:r>
            <w:rPr>
              <w:highlight w:val="none"/>
            </w:rPr>
            <w:fldChar w:fldCharType="end"/>
          </w:r>
        </w:p>
        <w:p>
          <w:pPr>
            <w:pStyle w:val="22"/>
            <w:tabs>
              <w:tab w:val="right" w:leader="dot" w:pos="9061"/>
            </w:tabs>
            <w:rPr>
              <w:rFonts w:asciiTheme="minorHAnsi" w:hAnsiTheme="minorHAnsi" w:eastAsiaTheme="minorEastAsia" w:cstheme="minorBidi"/>
              <w:kern w:val="2"/>
              <w:szCs w:val="22"/>
              <w:highlight w:val="none"/>
            </w:rPr>
          </w:pPr>
          <w:r>
            <w:rPr>
              <w:highlight w:val="none"/>
            </w:rPr>
            <w:fldChar w:fldCharType="begin"/>
          </w:r>
          <w:r>
            <w:rPr>
              <w:highlight w:val="none"/>
            </w:rPr>
            <w:instrText xml:space="preserve"> HYPERLINK \l "_Toc43737782" </w:instrText>
          </w:r>
          <w:r>
            <w:rPr>
              <w:highlight w:val="none"/>
            </w:rPr>
            <w:fldChar w:fldCharType="separate"/>
          </w:r>
          <w:r>
            <w:rPr>
              <w:rStyle w:val="32"/>
              <w:rFonts w:ascii="宋体" w:hAnsi="宋体"/>
              <w:b/>
              <w:highlight w:val="none"/>
            </w:rPr>
            <w:t>16.</w:t>
          </w:r>
          <w:r>
            <w:rPr>
              <w:rStyle w:val="32"/>
              <w:rFonts w:hint="eastAsia" w:ascii="宋体" w:hAnsi="宋体"/>
              <w:b/>
              <w:highlight w:val="none"/>
              <w:lang w:eastAsia="zh-CN"/>
            </w:rPr>
            <w:t>违约责任</w:t>
          </w:r>
          <w:r>
            <w:rPr>
              <w:highlight w:val="none"/>
            </w:rPr>
            <w:tab/>
          </w:r>
          <w:r>
            <w:rPr>
              <w:highlight w:val="none"/>
            </w:rPr>
            <w:fldChar w:fldCharType="begin"/>
          </w:r>
          <w:r>
            <w:rPr>
              <w:highlight w:val="none"/>
            </w:rPr>
            <w:instrText xml:space="preserve"> PAGEREF _Toc43737782 \h </w:instrText>
          </w:r>
          <w:r>
            <w:rPr>
              <w:highlight w:val="none"/>
            </w:rPr>
            <w:fldChar w:fldCharType="separate"/>
          </w:r>
          <w:r>
            <w:rPr>
              <w:highlight w:val="none"/>
            </w:rPr>
            <w:t>29</w:t>
          </w:r>
          <w:r>
            <w:rPr>
              <w:highlight w:val="none"/>
            </w:rPr>
            <w:fldChar w:fldCharType="end"/>
          </w:r>
          <w:r>
            <w:rPr>
              <w:highlight w:val="none"/>
            </w:rPr>
            <w:fldChar w:fldCharType="end"/>
          </w:r>
        </w:p>
        <w:p>
          <w:pPr>
            <w:pStyle w:val="22"/>
            <w:tabs>
              <w:tab w:val="right" w:leader="dot" w:pos="9061"/>
            </w:tabs>
            <w:rPr>
              <w:rFonts w:asciiTheme="minorHAnsi" w:hAnsiTheme="minorHAnsi" w:eastAsiaTheme="minorEastAsia" w:cstheme="minorBidi"/>
              <w:kern w:val="2"/>
              <w:szCs w:val="22"/>
              <w:highlight w:val="none"/>
            </w:rPr>
          </w:pPr>
          <w:r>
            <w:rPr>
              <w:highlight w:val="none"/>
            </w:rPr>
            <w:fldChar w:fldCharType="begin"/>
          </w:r>
          <w:r>
            <w:rPr>
              <w:highlight w:val="none"/>
            </w:rPr>
            <w:instrText xml:space="preserve"> HYPERLINK \l "_Toc43737783" </w:instrText>
          </w:r>
          <w:r>
            <w:rPr>
              <w:highlight w:val="none"/>
            </w:rPr>
            <w:fldChar w:fldCharType="separate"/>
          </w:r>
          <w:r>
            <w:rPr>
              <w:rStyle w:val="32"/>
              <w:rFonts w:ascii="宋体" w:hAnsi="宋体"/>
              <w:b/>
              <w:highlight w:val="none"/>
            </w:rPr>
            <w:t>17.</w:t>
          </w:r>
          <w:r>
            <w:rPr>
              <w:rStyle w:val="32"/>
              <w:rFonts w:hint="eastAsia" w:ascii="宋体" w:hAnsi="宋体"/>
              <w:b/>
              <w:highlight w:val="none"/>
            </w:rPr>
            <w:t>拖期终止</w:t>
          </w:r>
          <w:r>
            <w:rPr>
              <w:highlight w:val="none"/>
            </w:rPr>
            <w:tab/>
          </w:r>
          <w:r>
            <w:rPr>
              <w:highlight w:val="none"/>
            </w:rPr>
            <w:fldChar w:fldCharType="begin"/>
          </w:r>
          <w:r>
            <w:rPr>
              <w:highlight w:val="none"/>
            </w:rPr>
            <w:instrText xml:space="preserve"> PAGEREF _Toc43737783 \h </w:instrText>
          </w:r>
          <w:r>
            <w:rPr>
              <w:highlight w:val="none"/>
            </w:rPr>
            <w:fldChar w:fldCharType="separate"/>
          </w:r>
          <w:r>
            <w:rPr>
              <w:highlight w:val="none"/>
            </w:rPr>
            <w:t>30</w:t>
          </w:r>
          <w:r>
            <w:rPr>
              <w:highlight w:val="none"/>
            </w:rPr>
            <w:fldChar w:fldCharType="end"/>
          </w:r>
          <w:r>
            <w:rPr>
              <w:highlight w:val="none"/>
            </w:rPr>
            <w:fldChar w:fldCharType="end"/>
          </w:r>
        </w:p>
        <w:p>
          <w:pPr>
            <w:pStyle w:val="22"/>
            <w:tabs>
              <w:tab w:val="right" w:leader="dot" w:pos="9061"/>
            </w:tabs>
            <w:rPr>
              <w:rFonts w:asciiTheme="minorHAnsi" w:hAnsiTheme="minorHAnsi" w:eastAsiaTheme="minorEastAsia" w:cstheme="minorBidi"/>
              <w:kern w:val="2"/>
              <w:szCs w:val="22"/>
              <w:highlight w:val="none"/>
            </w:rPr>
          </w:pPr>
          <w:r>
            <w:rPr>
              <w:highlight w:val="none"/>
            </w:rPr>
            <w:fldChar w:fldCharType="begin"/>
          </w:r>
          <w:r>
            <w:rPr>
              <w:highlight w:val="none"/>
            </w:rPr>
            <w:instrText xml:space="preserve"> HYPERLINK \l "_Toc43737784" </w:instrText>
          </w:r>
          <w:r>
            <w:rPr>
              <w:highlight w:val="none"/>
            </w:rPr>
            <w:fldChar w:fldCharType="separate"/>
          </w:r>
          <w:r>
            <w:rPr>
              <w:rStyle w:val="32"/>
              <w:rFonts w:ascii="宋体" w:hAnsi="宋体"/>
              <w:b/>
              <w:highlight w:val="none"/>
            </w:rPr>
            <w:t>18.</w:t>
          </w:r>
          <w:r>
            <w:rPr>
              <w:rStyle w:val="32"/>
              <w:rFonts w:hint="eastAsia" w:ascii="宋体" w:hAnsi="宋体"/>
              <w:b/>
              <w:highlight w:val="none"/>
            </w:rPr>
            <w:t>破产终止</w:t>
          </w:r>
          <w:r>
            <w:rPr>
              <w:highlight w:val="none"/>
            </w:rPr>
            <w:tab/>
          </w:r>
          <w:r>
            <w:rPr>
              <w:highlight w:val="none"/>
            </w:rPr>
            <w:fldChar w:fldCharType="begin"/>
          </w:r>
          <w:r>
            <w:rPr>
              <w:highlight w:val="none"/>
            </w:rPr>
            <w:instrText xml:space="preserve"> PAGEREF _Toc43737784 \h </w:instrText>
          </w:r>
          <w:r>
            <w:rPr>
              <w:highlight w:val="none"/>
            </w:rPr>
            <w:fldChar w:fldCharType="separate"/>
          </w:r>
          <w:r>
            <w:rPr>
              <w:highlight w:val="none"/>
            </w:rPr>
            <w:t>30</w:t>
          </w:r>
          <w:r>
            <w:rPr>
              <w:highlight w:val="none"/>
            </w:rPr>
            <w:fldChar w:fldCharType="end"/>
          </w:r>
          <w:r>
            <w:rPr>
              <w:highlight w:val="none"/>
            </w:rPr>
            <w:fldChar w:fldCharType="end"/>
          </w:r>
        </w:p>
        <w:p>
          <w:pPr>
            <w:pStyle w:val="22"/>
            <w:tabs>
              <w:tab w:val="right" w:leader="dot" w:pos="9061"/>
            </w:tabs>
            <w:rPr>
              <w:rFonts w:asciiTheme="minorHAnsi" w:hAnsiTheme="minorHAnsi" w:eastAsiaTheme="minorEastAsia" w:cstheme="minorBidi"/>
              <w:kern w:val="2"/>
              <w:szCs w:val="22"/>
              <w:highlight w:val="none"/>
            </w:rPr>
          </w:pPr>
          <w:r>
            <w:rPr>
              <w:highlight w:val="none"/>
            </w:rPr>
            <w:fldChar w:fldCharType="begin"/>
          </w:r>
          <w:r>
            <w:rPr>
              <w:highlight w:val="none"/>
            </w:rPr>
            <w:instrText xml:space="preserve"> HYPERLINK \l "_Toc43737785" </w:instrText>
          </w:r>
          <w:r>
            <w:rPr>
              <w:highlight w:val="none"/>
            </w:rPr>
            <w:fldChar w:fldCharType="separate"/>
          </w:r>
          <w:r>
            <w:rPr>
              <w:rStyle w:val="32"/>
              <w:rFonts w:ascii="宋体" w:hAnsi="宋体"/>
              <w:b/>
              <w:highlight w:val="none"/>
            </w:rPr>
            <w:t>19.</w:t>
          </w:r>
          <w:r>
            <w:rPr>
              <w:rStyle w:val="32"/>
              <w:rFonts w:hint="eastAsia" w:ascii="宋体" w:hAnsi="宋体"/>
              <w:b/>
              <w:highlight w:val="none"/>
            </w:rPr>
            <w:t>争端的解决</w:t>
          </w:r>
          <w:r>
            <w:rPr>
              <w:highlight w:val="none"/>
            </w:rPr>
            <w:tab/>
          </w:r>
          <w:r>
            <w:rPr>
              <w:highlight w:val="none"/>
            </w:rPr>
            <w:fldChar w:fldCharType="begin"/>
          </w:r>
          <w:r>
            <w:rPr>
              <w:highlight w:val="none"/>
            </w:rPr>
            <w:instrText xml:space="preserve"> PAGEREF _Toc43737785 \h </w:instrText>
          </w:r>
          <w:r>
            <w:rPr>
              <w:highlight w:val="none"/>
            </w:rPr>
            <w:fldChar w:fldCharType="separate"/>
          </w:r>
          <w:r>
            <w:rPr>
              <w:highlight w:val="none"/>
            </w:rPr>
            <w:t>30</w:t>
          </w:r>
          <w:r>
            <w:rPr>
              <w:highlight w:val="none"/>
            </w:rPr>
            <w:fldChar w:fldCharType="end"/>
          </w:r>
          <w:r>
            <w:rPr>
              <w:highlight w:val="none"/>
            </w:rPr>
            <w:fldChar w:fldCharType="end"/>
          </w:r>
        </w:p>
        <w:p>
          <w:pPr>
            <w:pStyle w:val="22"/>
            <w:tabs>
              <w:tab w:val="right" w:leader="dot" w:pos="9061"/>
            </w:tabs>
            <w:rPr>
              <w:rFonts w:asciiTheme="minorHAnsi" w:hAnsiTheme="minorHAnsi" w:eastAsiaTheme="minorEastAsia" w:cstheme="minorBidi"/>
              <w:kern w:val="2"/>
              <w:szCs w:val="22"/>
              <w:highlight w:val="none"/>
            </w:rPr>
          </w:pPr>
          <w:r>
            <w:rPr>
              <w:highlight w:val="none"/>
            </w:rPr>
            <w:fldChar w:fldCharType="begin"/>
          </w:r>
          <w:r>
            <w:rPr>
              <w:highlight w:val="none"/>
            </w:rPr>
            <w:instrText xml:space="preserve"> HYPERLINK \l "_Toc43737786" </w:instrText>
          </w:r>
          <w:r>
            <w:rPr>
              <w:highlight w:val="none"/>
            </w:rPr>
            <w:fldChar w:fldCharType="separate"/>
          </w:r>
          <w:r>
            <w:rPr>
              <w:rStyle w:val="32"/>
              <w:rFonts w:ascii="宋体" w:hAnsi="宋体"/>
              <w:b/>
              <w:highlight w:val="none"/>
            </w:rPr>
            <w:t>20.</w:t>
          </w:r>
          <w:r>
            <w:rPr>
              <w:rStyle w:val="32"/>
              <w:rFonts w:hint="eastAsia" w:ascii="宋体" w:hAnsi="宋体"/>
              <w:b/>
              <w:highlight w:val="none"/>
            </w:rPr>
            <w:t>语言</w:t>
          </w:r>
          <w:r>
            <w:rPr>
              <w:highlight w:val="none"/>
            </w:rPr>
            <w:tab/>
          </w:r>
          <w:r>
            <w:rPr>
              <w:highlight w:val="none"/>
            </w:rPr>
            <w:fldChar w:fldCharType="begin"/>
          </w:r>
          <w:r>
            <w:rPr>
              <w:highlight w:val="none"/>
            </w:rPr>
            <w:instrText xml:space="preserve"> PAGEREF _Toc43737786 \h </w:instrText>
          </w:r>
          <w:r>
            <w:rPr>
              <w:highlight w:val="none"/>
            </w:rPr>
            <w:fldChar w:fldCharType="separate"/>
          </w:r>
          <w:r>
            <w:rPr>
              <w:highlight w:val="none"/>
            </w:rPr>
            <w:t>30</w:t>
          </w:r>
          <w:r>
            <w:rPr>
              <w:highlight w:val="none"/>
            </w:rPr>
            <w:fldChar w:fldCharType="end"/>
          </w:r>
          <w:r>
            <w:rPr>
              <w:highlight w:val="none"/>
            </w:rPr>
            <w:fldChar w:fldCharType="end"/>
          </w:r>
        </w:p>
        <w:p>
          <w:pPr>
            <w:pStyle w:val="22"/>
            <w:tabs>
              <w:tab w:val="right" w:leader="dot" w:pos="9061"/>
            </w:tabs>
            <w:rPr>
              <w:rFonts w:asciiTheme="minorHAnsi" w:hAnsiTheme="minorHAnsi" w:eastAsiaTheme="minorEastAsia" w:cstheme="minorBidi"/>
              <w:kern w:val="2"/>
              <w:szCs w:val="22"/>
              <w:highlight w:val="none"/>
            </w:rPr>
          </w:pPr>
          <w:r>
            <w:rPr>
              <w:highlight w:val="none"/>
            </w:rPr>
            <w:fldChar w:fldCharType="begin"/>
          </w:r>
          <w:r>
            <w:rPr>
              <w:highlight w:val="none"/>
            </w:rPr>
            <w:instrText xml:space="preserve"> HYPERLINK \l "_Toc43737787" </w:instrText>
          </w:r>
          <w:r>
            <w:rPr>
              <w:highlight w:val="none"/>
            </w:rPr>
            <w:fldChar w:fldCharType="separate"/>
          </w:r>
          <w:r>
            <w:rPr>
              <w:rStyle w:val="32"/>
              <w:rFonts w:ascii="宋体" w:hAnsi="宋体"/>
              <w:b/>
              <w:highlight w:val="none"/>
            </w:rPr>
            <w:t>21.</w:t>
          </w:r>
          <w:r>
            <w:rPr>
              <w:rStyle w:val="32"/>
              <w:rFonts w:hint="eastAsia" w:ascii="宋体" w:hAnsi="宋体"/>
              <w:b/>
              <w:highlight w:val="none"/>
            </w:rPr>
            <w:t>适用法律</w:t>
          </w:r>
          <w:r>
            <w:rPr>
              <w:highlight w:val="none"/>
            </w:rPr>
            <w:tab/>
          </w:r>
          <w:r>
            <w:rPr>
              <w:highlight w:val="none"/>
            </w:rPr>
            <w:fldChar w:fldCharType="begin"/>
          </w:r>
          <w:r>
            <w:rPr>
              <w:highlight w:val="none"/>
            </w:rPr>
            <w:instrText xml:space="preserve"> PAGEREF _Toc43737787 \h </w:instrText>
          </w:r>
          <w:r>
            <w:rPr>
              <w:highlight w:val="none"/>
            </w:rPr>
            <w:fldChar w:fldCharType="separate"/>
          </w:r>
          <w:r>
            <w:rPr>
              <w:highlight w:val="none"/>
            </w:rPr>
            <w:t>30</w:t>
          </w:r>
          <w:r>
            <w:rPr>
              <w:highlight w:val="none"/>
            </w:rPr>
            <w:fldChar w:fldCharType="end"/>
          </w:r>
          <w:r>
            <w:rPr>
              <w:highlight w:val="none"/>
            </w:rPr>
            <w:fldChar w:fldCharType="end"/>
          </w:r>
        </w:p>
        <w:p>
          <w:pPr>
            <w:pStyle w:val="22"/>
            <w:tabs>
              <w:tab w:val="right" w:leader="dot" w:pos="9061"/>
            </w:tabs>
            <w:rPr>
              <w:rFonts w:asciiTheme="minorHAnsi" w:hAnsiTheme="minorHAnsi" w:eastAsiaTheme="minorEastAsia" w:cstheme="minorBidi"/>
              <w:kern w:val="2"/>
              <w:szCs w:val="22"/>
              <w:highlight w:val="none"/>
            </w:rPr>
          </w:pPr>
          <w:r>
            <w:rPr>
              <w:highlight w:val="none"/>
            </w:rPr>
            <w:fldChar w:fldCharType="begin"/>
          </w:r>
          <w:r>
            <w:rPr>
              <w:highlight w:val="none"/>
            </w:rPr>
            <w:instrText xml:space="preserve"> HYPERLINK \l "_Toc43737788" </w:instrText>
          </w:r>
          <w:r>
            <w:rPr>
              <w:highlight w:val="none"/>
            </w:rPr>
            <w:fldChar w:fldCharType="separate"/>
          </w:r>
          <w:r>
            <w:rPr>
              <w:rStyle w:val="32"/>
              <w:rFonts w:ascii="宋体" w:hAnsi="宋体"/>
              <w:b/>
              <w:highlight w:val="none"/>
            </w:rPr>
            <w:t>22.</w:t>
          </w:r>
          <w:r>
            <w:rPr>
              <w:rStyle w:val="32"/>
              <w:rFonts w:hint="eastAsia" w:ascii="宋体" w:hAnsi="宋体"/>
              <w:b/>
              <w:highlight w:val="none"/>
            </w:rPr>
            <w:t>通知</w:t>
          </w:r>
          <w:r>
            <w:rPr>
              <w:highlight w:val="none"/>
            </w:rPr>
            <w:tab/>
          </w:r>
          <w:r>
            <w:rPr>
              <w:highlight w:val="none"/>
            </w:rPr>
            <w:fldChar w:fldCharType="begin"/>
          </w:r>
          <w:r>
            <w:rPr>
              <w:highlight w:val="none"/>
            </w:rPr>
            <w:instrText xml:space="preserve"> PAGEREF _Toc43737788 \h </w:instrText>
          </w:r>
          <w:r>
            <w:rPr>
              <w:highlight w:val="none"/>
            </w:rPr>
            <w:fldChar w:fldCharType="separate"/>
          </w:r>
          <w:r>
            <w:rPr>
              <w:highlight w:val="none"/>
            </w:rPr>
            <w:t>30</w:t>
          </w:r>
          <w:r>
            <w:rPr>
              <w:highlight w:val="none"/>
            </w:rPr>
            <w:fldChar w:fldCharType="end"/>
          </w:r>
          <w:r>
            <w:rPr>
              <w:highlight w:val="none"/>
            </w:rPr>
            <w:fldChar w:fldCharType="end"/>
          </w:r>
        </w:p>
        <w:p>
          <w:pPr>
            <w:pStyle w:val="22"/>
            <w:tabs>
              <w:tab w:val="right" w:leader="dot" w:pos="9061"/>
            </w:tabs>
            <w:rPr>
              <w:rFonts w:asciiTheme="minorHAnsi" w:hAnsiTheme="minorHAnsi" w:eastAsiaTheme="minorEastAsia" w:cstheme="minorBidi"/>
              <w:kern w:val="2"/>
              <w:szCs w:val="22"/>
              <w:highlight w:val="none"/>
            </w:rPr>
          </w:pPr>
          <w:r>
            <w:rPr>
              <w:highlight w:val="none"/>
            </w:rPr>
            <w:fldChar w:fldCharType="begin"/>
          </w:r>
          <w:r>
            <w:rPr>
              <w:highlight w:val="none"/>
            </w:rPr>
            <w:instrText xml:space="preserve"> HYPERLINK \l "_Toc43737789" </w:instrText>
          </w:r>
          <w:r>
            <w:rPr>
              <w:highlight w:val="none"/>
            </w:rPr>
            <w:fldChar w:fldCharType="separate"/>
          </w:r>
          <w:r>
            <w:rPr>
              <w:rStyle w:val="32"/>
              <w:rFonts w:ascii="宋体" w:hAnsi="宋体"/>
              <w:b/>
              <w:highlight w:val="none"/>
            </w:rPr>
            <w:t>23.</w:t>
          </w:r>
          <w:r>
            <w:rPr>
              <w:rStyle w:val="32"/>
              <w:rFonts w:hint="eastAsia" w:ascii="宋体" w:hAnsi="宋体"/>
              <w:b/>
              <w:highlight w:val="none"/>
            </w:rPr>
            <w:t>税费</w:t>
          </w:r>
          <w:r>
            <w:rPr>
              <w:highlight w:val="none"/>
            </w:rPr>
            <w:tab/>
          </w:r>
          <w:r>
            <w:rPr>
              <w:highlight w:val="none"/>
            </w:rPr>
            <w:fldChar w:fldCharType="begin"/>
          </w:r>
          <w:r>
            <w:rPr>
              <w:highlight w:val="none"/>
            </w:rPr>
            <w:instrText xml:space="preserve"> PAGEREF _Toc43737789 \h </w:instrText>
          </w:r>
          <w:r>
            <w:rPr>
              <w:highlight w:val="none"/>
            </w:rPr>
            <w:fldChar w:fldCharType="separate"/>
          </w:r>
          <w:r>
            <w:rPr>
              <w:highlight w:val="none"/>
            </w:rPr>
            <w:t>31</w:t>
          </w:r>
          <w:r>
            <w:rPr>
              <w:highlight w:val="none"/>
            </w:rPr>
            <w:fldChar w:fldCharType="end"/>
          </w:r>
          <w:r>
            <w:rPr>
              <w:highlight w:val="none"/>
            </w:rPr>
            <w:fldChar w:fldCharType="end"/>
          </w:r>
        </w:p>
        <w:p>
          <w:pPr>
            <w:pStyle w:val="22"/>
            <w:tabs>
              <w:tab w:val="right" w:leader="dot" w:pos="9061"/>
            </w:tabs>
            <w:rPr>
              <w:rFonts w:asciiTheme="minorHAnsi" w:hAnsiTheme="minorHAnsi" w:eastAsiaTheme="minorEastAsia" w:cstheme="minorBidi"/>
              <w:kern w:val="2"/>
              <w:szCs w:val="22"/>
              <w:highlight w:val="none"/>
            </w:rPr>
          </w:pPr>
          <w:r>
            <w:rPr>
              <w:highlight w:val="none"/>
            </w:rPr>
            <w:fldChar w:fldCharType="begin"/>
          </w:r>
          <w:r>
            <w:rPr>
              <w:highlight w:val="none"/>
            </w:rPr>
            <w:instrText xml:space="preserve"> HYPERLINK \l "_Toc43737790" </w:instrText>
          </w:r>
          <w:r>
            <w:rPr>
              <w:highlight w:val="none"/>
            </w:rPr>
            <w:fldChar w:fldCharType="separate"/>
          </w:r>
          <w:r>
            <w:rPr>
              <w:rStyle w:val="32"/>
              <w:rFonts w:ascii="宋体" w:hAnsi="宋体"/>
              <w:b/>
              <w:highlight w:val="none"/>
            </w:rPr>
            <w:t>24.</w:t>
          </w:r>
          <w:r>
            <w:rPr>
              <w:rStyle w:val="32"/>
              <w:rFonts w:hint="eastAsia" w:ascii="宋体" w:hAnsi="宋体"/>
              <w:b/>
              <w:highlight w:val="none"/>
            </w:rPr>
            <w:t>合同标的</w:t>
          </w:r>
          <w:r>
            <w:rPr>
              <w:highlight w:val="none"/>
            </w:rPr>
            <w:tab/>
          </w:r>
          <w:r>
            <w:rPr>
              <w:highlight w:val="none"/>
            </w:rPr>
            <w:fldChar w:fldCharType="begin"/>
          </w:r>
          <w:r>
            <w:rPr>
              <w:highlight w:val="none"/>
            </w:rPr>
            <w:instrText xml:space="preserve"> PAGEREF _Toc43737790 \h </w:instrText>
          </w:r>
          <w:r>
            <w:rPr>
              <w:highlight w:val="none"/>
            </w:rPr>
            <w:fldChar w:fldCharType="separate"/>
          </w:r>
          <w:r>
            <w:rPr>
              <w:highlight w:val="none"/>
            </w:rPr>
            <w:t>31</w:t>
          </w:r>
          <w:r>
            <w:rPr>
              <w:highlight w:val="none"/>
            </w:rPr>
            <w:fldChar w:fldCharType="end"/>
          </w:r>
          <w:r>
            <w:rPr>
              <w:highlight w:val="none"/>
            </w:rPr>
            <w:fldChar w:fldCharType="end"/>
          </w:r>
        </w:p>
        <w:p>
          <w:pPr>
            <w:pStyle w:val="22"/>
            <w:tabs>
              <w:tab w:val="right" w:leader="dot" w:pos="9061"/>
            </w:tabs>
            <w:rPr>
              <w:rFonts w:asciiTheme="minorHAnsi" w:hAnsiTheme="minorHAnsi" w:eastAsiaTheme="minorEastAsia" w:cstheme="minorBidi"/>
              <w:kern w:val="2"/>
              <w:szCs w:val="22"/>
              <w:highlight w:val="none"/>
            </w:rPr>
          </w:pPr>
          <w:r>
            <w:rPr>
              <w:highlight w:val="none"/>
            </w:rPr>
            <w:fldChar w:fldCharType="begin"/>
          </w:r>
          <w:r>
            <w:rPr>
              <w:highlight w:val="none"/>
            </w:rPr>
            <w:instrText xml:space="preserve"> HYPERLINK \l "_Toc43737791" </w:instrText>
          </w:r>
          <w:r>
            <w:rPr>
              <w:highlight w:val="none"/>
            </w:rPr>
            <w:fldChar w:fldCharType="separate"/>
          </w:r>
          <w:r>
            <w:rPr>
              <w:rStyle w:val="32"/>
              <w:rFonts w:ascii="宋体" w:hAnsi="宋体"/>
              <w:b/>
              <w:highlight w:val="none"/>
            </w:rPr>
            <w:t>26.</w:t>
          </w:r>
          <w:r>
            <w:rPr>
              <w:rStyle w:val="32"/>
              <w:rFonts w:hint="eastAsia" w:ascii="宋体" w:hAnsi="宋体"/>
              <w:b/>
              <w:highlight w:val="none"/>
            </w:rPr>
            <w:t>合同终止与暂停</w:t>
          </w:r>
          <w:r>
            <w:rPr>
              <w:highlight w:val="none"/>
            </w:rPr>
            <w:tab/>
          </w:r>
          <w:r>
            <w:rPr>
              <w:highlight w:val="none"/>
            </w:rPr>
            <w:fldChar w:fldCharType="begin"/>
          </w:r>
          <w:r>
            <w:rPr>
              <w:highlight w:val="none"/>
            </w:rPr>
            <w:instrText xml:space="preserve"> PAGEREF _Toc43737791 \h </w:instrText>
          </w:r>
          <w:r>
            <w:rPr>
              <w:highlight w:val="none"/>
            </w:rPr>
            <w:fldChar w:fldCharType="separate"/>
          </w:r>
          <w:r>
            <w:rPr>
              <w:highlight w:val="none"/>
            </w:rPr>
            <w:t>31</w:t>
          </w:r>
          <w:r>
            <w:rPr>
              <w:highlight w:val="none"/>
            </w:rPr>
            <w:fldChar w:fldCharType="end"/>
          </w:r>
          <w:r>
            <w:rPr>
              <w:highlight w:val="none"/>
            </w:rPr>
            <w:fldChar w:fldCharType="end"/>
          </w:r>
        </w:p>
        <w:p>
          <w:pPr>
            <w:pStyle w:val="22"/>
            <w:tabs>
              <w:tab w:val="right" w:leader="dot" w:pos="9061"/>
            </w:tabs>
            <w:rPr>
              <w:rFonts w:asciiTheme="minorHAnsi" w:hAnsiTheme="minorHAnsi" w:eastAsiaTheme="minorEastAsia" w:cstheme="minorBidi"/>
              <w:kern w:val="2"/>
              <w:szCs w:val="22"/>
              <w:highlight w:val="none"/>
            </w:rPr>
          </w:pPr>
          <w:r>
            <w:rPr>
              <w:highlight w:val="none"/>
            </w:rPr>
            <w:fldChar w:fldCharType="begin"/>
          </w:r>
          <w:r>
            <w:rPr>
              <w:highlight w:val="none"/>
            </w:rPr>
            <w:instrText xml:space="preserve"> HYPERLINK \l "_Toc43737792" </w:instrText>
          </w:r>
          <w:r>
            <w:rPr>
              <w:highlight w:val="none"/>
            </w:rPr>
            <w:fldChar w:fldCharType="separate"/>
          </w:r>
          <w:r>
            <w:rPr>
              <w:rStyle w:val="32"/>
              <w:rFonts w:ascii="宋体" w:hAnsi="宋体"/>
              <w:b/>
              <w:highlight w:val="none"/>
            </w:rPr>
            <w:t>27.</w:t>
          </w:r>
          <w:r>
            <w:rPr>
              <w:rStyle w:val="32"/>
              <w:rFonts w:hint="eastAsia" w:ascii="宋体" w:hAnsi="宋体"/>
              <w:b/>
              <w:highlight w:val="none"/>
            </w:rPr>
            <w:t>验收</w:t>
          </w:r>
          <w:r>
            <w:rPr>
              <w:highlight w:val="none"/>
            </w:rPr>
            <w:tab/>
          </w:r>
          <w:r>
            <w:rPr>
              <w:highlight w:val="none"/>
            </w:rPr>
            <w:fldChar w:fldCharType="begin"/>
          </w:r>
          <w:r>
            <w:rPr>
              <w:highlight w:val="none"/>
            </w:rPr>
            <w:instrText xml:space="preserve"> PAGEREF _Toc43737792 \h </w:instrText>
          </w:r>
          <w:r>
            <w:rPr>
              <w:highlight w:val="none"/>
            </w:rPr>
            <w:fldChar w:fldCharType="separate"/>
          </w:r>
          <w:r>
            <w:rPr>
              <w:highlight w:val="none"/>
            </w:rPr>
            <w:t>33</w:t>
          </w:r>
          <w:r>
            <w:rPr>
              <w:highlight w:val="none"/>
            </w:rPr>
            <w:fldChar w:fldCharType="end"/>
          </w:r>
          <w:r>
            <w:rPr>
              <w:highlight w:val="none"/>
            </w:rPr>
            <w:fldChar w:fldCharType="end"/>
          </w:r>
        </w:p>
        <w:p>
          <w:pPr>
            <w:pStyle w:val="22"/>
            <w:tabs>
              <w:tab w:val="right" w:leader="dot" w:pos="9061"/>
            </w:tabs>
            <w:rPr>
              <w:rFonts w:asciiTheme="minorHAnsi" w:hAnsiTheme="minorHAnsi" w:eastAsiaTheme="minorEastAsia" w:cstheme="minorBidi"/>
              <w:kern w:val="2"/>
              <w:szCs w:val="22"/>
              <w:highlight w:val="none"/>
            </w:rPr>
          </w:pPr>
          <w:r>
            <w:rPr>
              <w:highlight w:val="none"/>
            </w:rPr>
            <w:fldChar w:fldCharType="begin"/>
          </w:r>
          <w:r>
            <w:rPr>
              <w:highlight w:val="none"/>
            </w:rPr>
            <w:instrText xml:space="preserve"> HYPERLINK \l "_Toc43737793" </w:instrText>
          </w:r>
          <w:r>
            <w:rPr>
              <w:highlight w:val="none"/>
            </w:rPr>
            <w:fldChar w:fldCharType="separate"/>
          </w:r>
          <w:r>
            <w:rPr>
              <w:rStyle w:val="32"/>
              <w:rFonts w:ascii="宋体" w:hAnsi="宋体"/>
              <w:b/>
              <w:highlight w:val="none"/>
            </w:rPr>
            <w:t>28.</w:t>
          </w:r>
          <w:r>
            <w:rPr>
              <w:rStyle w:val="32"/>
              <w:rFonts w:hint="eastAsia" w:ascii="宋体" w:hAnsi="宋体"/>
              <w:b/>
              <w:highlight w:val="none"/>
            </w:rPr>
            <w:t>其他</w:t>
          </w:r>
          <w:r>
            <w:rPr>
              <w:highlight w:val="none"/>
            </w:rPr>
            <w:tab/>
          </w:r>
          <w:r>
            <w:rPr>
              <w:highlight w:val="none"/>
            </w:rPr>
            <w:fldChar w:fldCharType="begin"/>
          </w:r>
          <w:r>
            <w:rPr>
              <w:highlight w:val="none"/>
            </w:rPr>
            <w:instrText xml:space="preserve"> PAGEREF _Toc43737793 \h </w:instrText>
          </w:r>
          <w:r>
            <w:rPr>
              <w:highlight w:val="none"/>
            </w:rPr>
            <w:fldChar w:fldCharType="separate"/>
          </w:r>
          <w:r>
            <w:rPr>
              <w:highlight w:val="none"/>
            </w:rPr>
            <w:t>33</w:t>
          </w:r>
          <w:r>
            <w:rPr>
              <w:highlight w:val="none"/>
            </w:rPr>
            <w:fldChar w:fldCharType="end"/>
          </w:r>
          <w:r>
            <w:rPr>
              <w:highlight w:val="none"/>
            </w:rPr>
            <w:fldChar w:fldCharType="end"/>
          </w:r>
        </w:p>
        <w:p>
          <w:pPr>
            <w:pStyle w:val="22"/>
            <w:tabs>
              <w:tab w:val="right" w:leader="dot" w:pos="9061"/>
            </w:tabs>
            <w:rPr>
              <w:rFonts w:asciiTheme="minorHAnsi" w:hAnsiTheme="minorHAnsi" w:eastAsiaTheme="minorEastAsia" w:cstheme="minorBidi"/>
              <w:kern w:val="2"/>
              <w:szCs w:val="22"/>
              <w:highlight w:val="none"/>
            </w:rPr>
          </w:pPr>
          <w:r>
            <w:rPr>
              <w:highlight w:val="none"/>
            </w:rPr>
            <w:fldChar w:fldCharType="begin"/>
          </w:r>
          <w:r>
            <w:rPr>
              <w:highlight w:val="none"/>
            </w:rPr>
            <w:instrText xml:space="preserve"> HYPERLINK \l "_Toc43737794" </w:instrText>
          </w:r>
          <w:r>
            <w:rPr>
              <w:highlight w:val="none"/>
            </w:rPr>
            <w:fldChar w:fldCharType="separate"/>
          </w:r>
          <w:r>
            <w:rPr>
              <w:rStyle w:val="32"/>
              <w:rFonts w:ascii="宋体" w:hAnsi="宋体"/>
              <w:b/>
              <w:highlight w:val="none"/>
            </w:rPr>
            <w:t>29.</w:t>
          </w:r>
          <w:r>
            <w:rPr>
              <w:rStyle w:val="32"/>
              <w:rFonts w:hint="eastAsia" w:ascii="宋体" w:hAnsi="宋体"/>
              <w:b/>
              <w:highlight w:val="none"/>
            </w:rPr>
            <w:t>合同生效和签约地</w:t>
          </w:r>
          <w:r>
            <w:rPr>
              <w:highlight w:val="none"/>
            </w:rPr>
            <w:tab/>
          </w:r>
          <w:r>
            <w:rPr>
              <w:highlight w:val="none"/>
            </w:rPr>
            <w:fldChar w:fldCharType="begin"/>
          </w:r>
          <w:r>
            <w:rPr>
              <w:highlight w:val="none"/>
            </w:rPr>
            <w:instrText xml:space="preserve"> PAGEREF _Toc43737794 \h </w:instrText>
          </w:r>
          <w:r>
            <w:rPr>
              <w:highlight w:val="none"/>
            </w:rPr>
            <w:fldChar w:fldCharType="separate"/>
          </w:r>
          <w:r>
            <w:rPr>
              <w:highlight w:val="none"/>
            </w:rPr>
            <w:t>33</w:t>
          </w:r>
          <w:r>
            <w:rPr>
              <w:highlight w:val="none"/>
            </w:rPr>
            <w:fldChar w:fldCharType="end"/>
          </w:r>
          <w:r>
            <w:rPr>
              <w:highlight w:val="none"/>
            </w:rPr>
            <w:fldChar w:fldCharType="end"/>
          </w:r>
        </w:p>
        <w:p>
          <w:pPr>
            <w:pStyle w:val="17"/>
            <w:tabs>
              <w:tab w:val="right" w:leader="dot" w:pos="9061"/>
            </w:tabs>
            <w:rPr>
              <w:rFonts w:asciiTheme="minorHAnsi" w:hAnsiTheme="minorHAnsi" w:eastAsiaTheme="minorEastAsia" w:cstheme="minorBidi"/>
              <w:kern w:val="2"/>
              <w:szCs w:val="22"/>
              <w:highlight w:val="none"/>
            </w:rPr>
          </w:pPr>
          <w:r>
            <w:rPr>
              <w:highlight w:val="none"/>
            </w:rPr>
            <w:fldChar w:fldCharType="begin"/>
          </w:r>
          <w:r>
            <w:rPr>
              <w:highlight w:val="none"/>
            </w:rPr>
            <w:instrText xml:space="preserve"> HYPERLINK \l "_Toc43737795" </w:instrText>
          </w:r>
          <w:r>
            <w:rPr>
              <w:highlight w:val="none"/>
            </w:rPr>
            <w:fldChar w:fldCharType="separate"/>
          </w:r>
          <w:r>
            <w:rPr>
              <w:rStyle w:val="32"/>
              <w:rFonts w:hint="eastAsia"/>
              <w:highlight w:val="none"/>
            </w:rPr>
            <w:t>第四章比选申请文件（格式）</w:t>
          </w:r>
          <w:r>
            <w:rPr>
              <w:highlight w:val="none"/>
            </w:rPr>
            <w:tab/>
          </w:r>
          <w:r>
            <w:rPr>
              <w:highlight w:val="none"/>
            </w:rPr>
            <w:fldChar w:fldCharType="begin"/>
          </w:r>
          <w:r>
            <w:rPr>
              <w:highlight w:val="none"/>
            </w:rPr>
            <w:instrText xml:space="preserve"> PAGEREF _Toc43737795 \h </w:instrText>
          </w:r>
          <w:r>
            <w:rPr>
              <w:highlight w:val="none"/>
            </w:rPr>
            <w:fldChar w:fldCharType="separate"/>
          </w:r>
          <w:r>
            <w:rPr>
              <w:highlight w:val="none"/>
            </w:rPr>
            <w:t>34</w:t>
          </w:r>
          <w:r>
            <w:rPr>
              <w:highlight w:val="none"/>
            </w:rPr>
            <w:fldChar w:fldCharType="end"/>
          </w:r>
          <w:r>
            <w:rPr>
              <w:highlight w:val="none"/>
            </w:rPr>
            <w:fldChar w:fldCharType="end"/>
          </w:r>
        </w:p>
        <w:p>
          <w:pPr>
            <w:pStyle w:val="22"/>
            <w:tabs>
              <w:tab w:val="right" w:leader="dot" w:pos="9061"/>
            </w:tabs>
            <w:rPr>
              <w:rFonts w:asciiTheme="minorHAnsi" w:hAnsiTheme="minorHAnsi" w:eastAsiaTheme="minorEastAsia" w:cstheme="minorBidi"/>
              <w:kern w:val="2"/>
              <w:szCs w:val="22"/>
              <w:highlight w:val="none"/>
            </w:rPr>
          </w:pPr>
          <w:r>
            <w:rPr>
              <w:highlight w:val="none"/>
            </w:rPr>
            <w:fldChar w:fldCharType="begin"/>
          </w:r>
          <w:r>
            <w:rPr>
              <w:highlight w:val="none"/>
            </w:rPr>
            <w:instrText xml:space="preserve"> HYPERLINK \l "_Toc43737796" </w:instrText>
          </w:r>
          <w:r>
            <w:rPr>
              <w:highlight w:val="none"/>
            </w:rPr>
            <w:fldChar w:fldCharType="separate"/>
          </w:r>
          <w:r>
            <w:rPr>
              <w:rStyle w:val="32"/>
              <w:rFonts w:hint="eastAsia" w:asciiTheme="minorEastAsia" w:hAnsiTheme="minorEastAsia"/>
              <w:spacing w:val="-2"/>
              <w:highlight w:val="none"/>
            </w:rPr>
            <w:t>一、资格审查部分</w:t>
          </w:r>
          <w:r>
            <w:rPr>
              <w:highlight w:val="none"/>
            </w:rPr>
            <w:tab/>
          </w:r>
          <w:r>
            <w:rPr>
              <w:highlight w:val="none"/>
            </w:rPr>
            <w:fldChar w:fldCharType="begin"/>
          </w:r>
          <w:r>
            <w:rPr>
              <w:highlight w:val="none"/>
            </w:rPr>
            <w:instrText xml:space="preserve"> PAGEREF _Toc43737796 \h </w:instrText>
          </w:r>
          <w:r>
            <w:rPr>
              <w:highlight w:val="none"/>
            </w:rPr>
            <w:fldChar w:fldCharType="separate"/>
          </w:r>
          <w:r>
            <w:rPr>
              <w:highlight w:val="none"/>
            </w:rPr>
            <w:t>34</w:t>
          </w:r>
          <w:r>
            <w:rPr>
              <w:highlight w:val="none"/>
            </w:rPr>
            <w:fldChar w:fldCharType="end"/>
          </w:r>
          <w:r>
            <w:rPr>
              <w:highlight w:val="none"/>
            </w:rPr>
            <w:fldChar w:fldCharType="end"/>
          </w:r>
        </w:p>
        <w:p>
          <w:pPr>
            <w:pStyle w:val="22"/>
            <w:tabs>
              <w:tab w:val="right" w:leader="dot" w:pos="9061"/>
            </w:tabs>
            <w:rPr>
              <w:rFonts w:asciiTheme="minorHAnsi" w:hAnsiTheme="minorHAnsi" w:eastAsiaTheme="minorEastAsia" w:cstheme="minorBidi"/>
              <w:kern w:val="2"/>
              <w:szCs w:val="22"/>
              <w:highlight w:val="none"/>
            </w:rPr>
          </w:pPr>
          <w:r>
            <w:rPr>
              <w:highlight w:val="none"/>
            </w:rPr>
            <w:fldChar w:fldCharType="begin"/>
          </w:r>
          <w:r>
            <w:rPr>
              <w:highlight w:val="none"/>
            </w:rPr>
            <w:instrText xml:space="preserve"> HYPERLINK \l "_Toc43737797" </w:instrText>
          </w:r>
          <w:r>
            <w:rPr>
              <w:highlight w:val="none"/>
            </w:rPr>
            <w:fldChar w:fldCharType="separate"/>
          </w:r>
          <w:r>
            <w:rPr>
              <w:rStyle w:val="32"/>
              <w:rFonts w:hint="eastAsia"/>
              <w:spacing w:val="-2"/>
              <w:highlight w:val="none"/>
            </w:rPr>
            <w:t>二、商务部分</w:t>
          </w:r>
          <w:r>
            <w:rPr>
              <w:highlight w:val="none"/>
            </w:rPr>
            <w:tab/>
          </w:r>
          <w:r>
            <w:rPr>
              <w:highlight w:val="none"/>
            </w:rPr>
            <w:fldChar w:fldCharType="begin"/>
          </w:r>
          <w:r>
            <w:rPr>
              <w:highlight w:val="none"/>
            </w:rPr>
            <w:instrText xml:space="preserve"> PAGEREF _Toc43737797 \h </w:instrText>
          </w:r>
          <w:r>
            <w:rPr>
              <w:highlight w:val="none"/>
            </w:rPr>
            <w:fldChar w:fldCharType="separate"/>
          </w:r>
          <w:r>
            <w:rPr>
              <w:highlight w:val="none"/>
            </w:rPr>
            <w:t>27</w:t>
          </w:r>
          <w:r>
            <w:rPr>
              <w:highlight w:val="none"/>
            </w:rPr>
            <w:fldChar w:fldCharType="end"/>
          </w:r>
          <w:r>
            <w:rPr>
              <w:highlight w:val="none"/>
            </w:rPr>
            <w:fldChar w:fldCharType="end"/>
          </w:r>
        </w:p>
        <w:p>
          <w:pPr>
            <w:pStyle w:val="22"/>
            <w:tabs>
              <w:tab w:val="right" w:leader="dot" w:pos="9061"/>
            </w:tabs>
            <w:rPr>
              <w:rFonts w:asciiTheme="minorHAnsi" w:hAnsiTheme="minorHAnsi" w:eastAsiaTheme="minorEastAsia" w:cstheme="minorBidi"/>
              <w:kern w:val="2"/>
              <w:szCs w:val="22"/>
              <w:highlight w:val="none"/>
            </w:rPr>
          </w:pPr>
          <w:r>
            <w:rPr>
              <w:highlight w:val="none"/>
            </w:rPr>
            <w:fldChar w:fldCharType="begin"/>
          </w:r>
          <w:r>
            <w:rPr>
              <w:highlight w:val="none"/>
            </w:rPr>
            <w:instrText xml:space="preserve"> HYPERLINK \l "_Toc43737798" </w:instrText>
          </w:r>
          <w:r>
            <w:rPr>
              <w:highlight w:val="none"/>
            </w:rPr>
            <w:fldChar w:fldCharType="separate"/>
          </w:r>
          <w:r>
            <w:rPr>
              <w:rStyle w:val="32"/>
              <w:rFonts w:hint="eastAsia"/>
              <w:spacing w:val="-2"/>
              <w:highlight w:val="none"/>
            </w:rPr>
            <w:t>二、技术部分</w:t>
          </w:r>
          <w:r>
            <w:rPr>
              <w:highlight w:val="none"/>
            </w:rPr>
            <w:tab/>
          </w:r>
          <w:r>
            <w:rPr>
              <w:highlight w:val="none"/>
            </w:rPr>
            <w:fldChar w:fldCharType="begin"/>
          </w:r>
          <w:r>
            <w:rPr>
              <w:highlight w:val="none"/>
            </w:rPr>
            <w:instrText xml:space="preserve"> PAGEREF _Toc43737798 \h </w:instrText>
          </w:r>
          <w:r>
            <w:rPr>
              <w:highlight w:val="none"/>
            </w:rPr>
            <w:fldChar w:fldCharType="separate"/>
          </w:r>
          <w:r>
            <w:rPr>
              <w:highlight w:val="none"/>
            </w:rPr>
            <w:t>34</w:t>
          </w:r>
          <w:r>
            <w:rPr>
              <w:highlight w:val="none"/>
            </w:rPr>
            <w:fldChar w:fldCharType="end"/>
          </w:r>
          <w:r>
            <w:rPr>
              <w:highlight w:val="none"/>
            </w:rPr>
            <w:fldChar w:fldCharType="end"/>
          </w:r>
        </w:p>
        <w:p>
          <w:pPr>
            <w:pStyle w:val="17"/>
            <w:tabs>
              <w:tab w:val="right" w:leader="dot" w:pos="9061"/>
            </w:tabs>
            <w:rPr>
              <w:rFonts w:asciiTheme="minorHAnsi" w:hAnsiTheme="minorHAnsi" w:eastAsiaTheme="minorEastAsia" w:cstheme="minorBidi"/>
              <w:kern w:val="2"/>
              <w:szCs w:val="22"/>
              <w:highlight w:val="none"/>
            </w:rPr>
          </w:pPr>
          <w:r>
            <w:rPr>
              <w:highlight w:val="none"/>
            </w:rPr>
            <w:fldChar w:fldCharType="begin"/>
          </w:r>
          <w:r>
            <w:rPr>
              <w:highlight w:val="none"/>
            </w:rPr>
            <w:instrText xml:space="preserve"> HYPERLINK \l "_Toc43737799" </w:instrText>
          </w:r>
          <w:r>
            <w:rPr>
              <w:highlight w:val="none"/>
            </w:rPr>
            <w:fldChar w:fldCharType="separate"/>
          </w:r>
          <w:r>
            <w:rPr>
              <w:rStyle w:val="32"/>
              <w:rFonts w:hint="eastAsia" w:hAnsi="宋体"/>
              <w:b/>
              <w:highlight w:val="none"/>
            </w:rPr>
            <w:t>第五章技术需求</w:t>
          </w:r>
          <w:r>
            <w:rPr>
              <w:highlight w:val="none"/>
            </w:rPr>
            <w:tab/>
          </w:r>
          <w:r>
            <w:rPr>
              <w:highlight w:val="none"/>
            </w:rPr>
            <w:fldChar w:fldCharType="begin"/>
          </w:r>
          <w:r>
            <w:rPr>
              <w:highlight w:val="none"/>
            </w:rPr>
            <w:instrText xml:space="preserve"> PAGEREF _Toc43737799 \h </w:instrText>
          </w:r>
          <w:r>
            <w:rPr>
              <w:highlight w:val="none"/>
            </w:rPr>
            <w:fldChar w:fldCharType="separate"/>
          </w:r>
          <w:r>
            <w:rPr>
              <w:highlight w:val="none"/>
            </w:rPr>
            <w:t>38</w:t>
          </w:r>
          <w:r>
            <w:rPr>
              <w:highlight w:val="none"/>
            </w:rPr>
            <w:fldChar w:fldCharType="end"/>
          </w:r>
          <w:r>
            <w:rPr>
              <w:highlight w:val="none"/>
            </w:rPr>
            <w:fldChar w:fldCharType="end"/>
          </w:r>
        </w:p>
        <w:p>
          <w:pPr>
            <w:pStyle w:val="17"/>
            <w:tabs>
              <w:tab w:val="right" w:leader="dot" w:pos="9061"/>
            </w:tabs>
            <w:rPr>
              <w:rFonts w:asciiTheme="minorHAnsi" w:hAnsiTheme="minorHAnsi" w:eastAsiaTheme="minorEastAsia" w:cstheme="minorBidi"/>
              <w:kern w:val="2"/>
              <w:szCs w:val="22"/>
              <w:highlight w:val="none"/>
            </w:rPr>
          </w:pPr>
          <w:r>
            <w:rPr>
              <w:highlight w:val="none"/>
            </w:rPr>
            <w:fldChar w:fldCharType="begin"/>
          </w:r>
          <w:r>
            <w:rPr>
              <w:highlight w:val="none"/>
            </w:rPr>
            <w:instrText xml:space="preserve"> HYPERLINK \l "_Toc43737800" </w:instrText>
          </w:r>
          <w:r>
            <w:rPr>
              <w:highlight w:val="none"/>
            </w:rPr>
            <w:fldChar w:fldCharType="separate"/>
          </w:r>
          <w:r>
            <w:rPr>
              <w:rStyle w:val="32"/>
              <w:rFonts w:hint="eastAsia" w:hAnsi="宋体"/>
              <w:b/>
              <w:highlight w:val="none"/>
            </w:rPr>
            <w:t>第六章评分办法</w:t>
          </w:r>
          <w:r>
            <w:rPr>
              <w:highlight w:val="none"/>
            </w:rPr>
            <w:tab/>
          </w:r>
          <w:r>
            <w:rPr>
              <w:highlight w:val="none"/>
            </w:rPr>
            <w:fldChar w:fldCharType="begin"/>
          </w:r>
          <w:r>
            <w:rPr>
              <w:highlight w:val="none"/>
            </w:rPr>
            <w:instrText xml:space="preserve"> PAGEREF _Toc43737800 \h </w:instrText>
          </w:r>
          <w:r>
            <w:rPr>
              <w:highlight w:val="none"/>
            </w:rPr>
            <w:fldChar w:fldCharType="separate"/>
          </w:r>
          <w:r>
            <w:rPr>
              <w:highlight w:val="none"/>
            </w:rPr>
            <w:t>40</w:t>
          </w:r>
          <w:r>
            <w:rPr>
              <w:highlight w:val="none"/>
            </w:rPr>
            <w:fldChar w:fldCharType="end"/>
          </w:r>
          <w:r>
            <w:rPr>
              <w:highlight w:val="none"/>
            </w:rPr>
            <w:fldChar w:fldCharType="end"/>
          </w:r>
        </w:p>
        <w:p>
          <w:pPr>
            <w:pStyle w:val="22"/>
            <w:tabs>
              <w:tab w:val="right" w:leader="dot" w:pos="9061"/>
            </w:tabs>
            <w:rPr>
              <w:rFonts w:asciiTheme="minorHAnsi" w:hAnsiTheme="minorHAnsi" w:eastAsiaTheme="minorEastAsia" w:cstheme="minorBidi"/>
              <w:kern w:val="2"/>
              <w:szCs w:val="22"/>
              <w:highlight w:val="none"/>
            </w:rPr>
          </w:pPr>
          <w:r>
            <w:rPr>
              <w:highlight w:val="none"/>
            </w:rPr>
            <w:fldChar w:fldCharType="begin"/>
          </w:r>
          <w:r>
            <w:rPr>
              <w:highlight w:val="none"/>
            </w:rPr>
            <w:instrText xml:space="preserve"> HYPERLINK \l "_Toc43737801" </w:instrText>
          </w:r>
          <w:r>
            <w:rPr>
              <w:highlight w:val="none"/>
            </w:rPr>
            <w:fldChar w:fldCharType="separate"/>
          </w:r>
          <w:r>
            <w:rPr>
              <w:rStyle w:val="32"/>
              <w:rFonts w:hint="eastAsia" w:ascii="宋体" w:hAnsi="宋体" w:cs="Arial"/>
              <w:b/>
              <w:bCs/>
              <w:highlight w:val="none"/>
            </w:rPr>
            <w:t>一、评审原则</w:t>
          </w:r>
          <w:r>
            <w:rPr>
              <w:highlight w:val="none"/>
            </w:rPr>
            <w:tab/>
          </w:r>
          <w:r>
            <w:rPr>
              <w:highlight w:val="none"/>
            </w:rPr>
            <w:fldChar w:fldCharType="begin"/>
          </w:r>
          <w:r>
            <w:rPr>
              <w:highlight w:val="none"/>
            </w:rPr>
            <w:instrText xml:space="preserve"> PAGEREF _Toc43737801 \h </w:instrText>
          </w:r>
          <w:r>
            <w:rPr>
              <w:highlight w:val="none"/>
            </w:rPr>
            <w:fldChar w:fldCharType="separate"/>
          </w:r>
          <w:r>
            <w:rPr>
              <w:highlight w:val="none"/>
            </w:rPr>
            <w:t>40</w:t>
          </w:r>
          <w:r>
            <w:rPr>
              <w:highlight w:val="none"/>
            </w:rPr>
            <w:fldChar w:fldCharType="end"/>
          </w:r>
          <w:r>
            <w:rPr>
              <w:highlight w:val="none"/>
            </w:rPr>
            <w:fldChar w:fldCharType="end"/>
          </w:r>
        </w:p>
        <w:p>
          <w:pPr>
            <w:pStyle w:val="22"/>
            <w:tabs>
              <w:tab w:val="right" w:leader="dot" w:pos="9061"/>
            </w:tabs>
            <w:rPr>
              <w:rFonts w:asciiTheme="minorHAnsi" w:hAnsiTheme="minorHAnsi" w:eastAsiaTheme="minorEastAsia" w:cstheme="minorBidi"/>
              <w:kern w:val="2"/>
              <w:szCs w:val="22"/>
              <w:highlight w:val="none"/>
            </w:rPr>
          </w:pPr>
          <w:r>
            <w:rPr>
              <w:highlight w:val="none"/>
            </w:rPr>
            <w:fldChar w:fldCharType="begin"/>
          </w:r>
          <w:r>
            <w:rPr>
              <w:highlight w:val="none"/>
            </w:rPr>
            <w:instrText xml:space="preserve"> HYPERLINK \l "_Toc43737802" </w:instrText>
          </w:r>
          <w:r>
            <w:rPr>
              <w:highlight w:val="none"/>
            </w:rPr>
            <w:fldChar w:fldCharType="separate"/>
          </w:r>
          <w:r>
            <w:rPr>
              <w:rStyle w:val="32"/>
              <w:rFonts w:hint="eastAsia" w:ascii="宋体" w:hAnsi="宋体" w:cs="Arial"/>
              <w:b/>
              <w:bCs/>
              <w:highlight w:val="none"/>
            </w:rPr>
            <w:t>二、评定方法</w:t>
          </w:r>
          <w:r>
            <w:rPr>
              <w:highlight w:val="none"/>
            </w:rPr>
            <w:tab/>
          </w:r>
          <w:r>
            <w:rPr>
              <w:highlight w:val="none"/>
            </w:rPr>
            <w:fldChar w:fldCharType="begin"/>
          </w:r>
          <w:r>
            <w:rPr>
              <w:highlight w:val="none"/>
            </w:rPr>
            <w:instrText xml:space="preserve"> PAGEREF _Toc43737802 \h </w:instrText>
          </w:r>
          <w:r>
            <w:rPr>
              <w:highlight w:val="none"/>
            </w:rPr>
            <w:fldChar w:fldCharType="separate"/>
          </w:r>
          <w:r>
            <w:rPr>
              <w:highlight w:val="none"/>
            </w:rPr>
            <w:t>40</w:t>
          </w:r>
          <w:r>
            <w:rPr>
              <w:highlight w:val="none"/>
            </w:rPr>
            <w:fldChar w:fldCharType="end"/>
          </w:r>
          <w:r>
            <w:rPr>
              <w:highlight w:val="none"/>
            </w:rPr>
            <w:fldChar w:fldCharType="end"/>
          </w:r>
        </w:p>
        <w:p>
          <w:pPr>
            <w:pStyle w:val="22"/>
            <w:tabs>
              <w:tab w:val="right" w:leader="dot" w:pos="9061"/>
            </w:tabs>
            <w:spacing w:line="240" w:lineRule="auto"/>
            <w:rPr>
              <w:rFonts w:ascii="宋体" w:hAnsi="宋体"/>
              <w:highlight w:val="none"/>
            </w:rPr>
          </w:pPr>
          <w:r>
            <w:rPr>
              <w:rFonts w:ascii="宋体" w:hAnsi="宋体"/>
              <w:b/>
              <w:bCs/>
              <w:highlight w:val="none"/>
              <w:lang w:val="zh-CN"/>
            </w:rPr>
            <w:fldChar w:fldCharType="end"/>
          </w:r>
        </w:p>
      </w:sdtContent>
    </w:sdt>
    <w:p>
      <w:pPr>
        <w:pStyle w:val="12"/>
        <w:pageBreakBefore/>
        <w:ind w:right="-57" w:firstLine="0"/>
        <w:jc w:val="center"/>
        <w:outlineLvl w:val="0"/>
        <w:rPr>
          <w:rStyle w:val="40"/>
          <w:rFonts w:ascii="宋体" w:hAnsi="宋体" w:eastAsia="宋体"/>
          <w:highlight w:val="none"/>
        </w:rPr>
      </w:pPr>
      <w:bookmarkStart w:id="0" w:name="_Toc3658"/>
      <w:bookmarkStart w:id="1" w:name="_Toc1363"/>
      <w:bookmarkStart w:id="2" w:name="_Toc25355"/>
      <w:bookmarkStart w:id="3" w:name="_Toc3400"/>
      <w:bookmarkStart w:id="4" w:name="_Toc14762"/>
      <w:bookmarkStart w:id="5" w:name="_Toc237"/>
      <w:bookmarkStart w:id="6" w:name="_Toc23476"/>
      <w:bookmarkStart w:id="7" w:name="_Toc23367"/>
      <w:bookmarkStart w:id="8" w:name="_Toc26620"/>
      <w:bookmarkStart w:id="9" w:name="_Toc43737720"/>
      <w:bookmarkStart w:id="10" w:name="_Toc481"/>
      <w:bookmarkStart w:id="11" w:name="_Toc375039061"/>
      <w:bookmarkStart w:id="12" w:name="_Toc30647"/>
      <w:bookmarkStart w:id="13" w:name="_Toc15211"/>
      <w:bookmarkStart w:id="14" w:name="_Toc26192"/>
      <w:bookmarkStart w:id="15" w:name="_Toc26939"/>
      <w:bookmarkStart w:id="16" w:name="_Toc492478714"/>
      <w:bookmarkStart w:id="17" w:name="_Toc1227"/>
      <w:bookmarkStart w:id="18" w:name="_Toc17906"/>
      <w:bookmarkStart w:id="19" w:name="_Toc5910"/>
      <w:r>
        <w:rPr>
          <w:rStyle w:val="40"/>
          <w:rFonts w:hint="eastAsia" w:ascii="宋体" w:hAnsi="宋体" w:eastAsia="宋体"/>
          <w:highlight w:val="none"/>
        </w:rPr>
        <w:t>第一章比选公告</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spacing w:after="120"/>
        <w:jc w:val="center"/>
        <w:rPr>
          <w:rFonts w:ascii="宋体" w:hAnsi="宋体"/>
          <w:b/>
          <w:sz w:val="28"/>
          <w:szCs w:val="28"/>
          <w:highlight w:val="none"/>
        </w:rPr>
      </w:pPr>
      <w:r>
        <w:rPr>
          <w:rFonts w:hint="eastAsia" w:ascii="宋体" w:hAnsi="宋体"/>
          <w:b/>
          <w:sz w:val="28"/>
          <w:szCs w:val="28"/>
          <w:highlight w:val="none"/>
        </w:rPr>
        <w:t>南宁轨道交通安检点法规公示牌印刷项目（2021年）比选公告</w:t>
      </w:r>
    </w:p>
    <w:p>
      <w:pPr>
        <w:spacing w:before="0" w:after="0" w:afterAutospacing="0"/>
        <w:ind w:left="0" w:right="0" w:firstLine="422" w:firstLineChars="200"/>
        <w:rPr>
          <w:rFonts w:ascii="宋体" w:hAnsi="宋体"/>
          <w:b/>
          <w:highlight w:val="none"/>
        </w:rPr>
      </w:pPr>
      <w:bookmarkStart w:id="20" w:name="OLE_LINK4"/>
      <w:bookmarkEnd w:id="20"/>
      <w:r>
        <w:rPr>
          <w:rFonts w:hint="eastAsia" w:ascii="宋体" w:hAnsi="宋体"/>
          <w:b/>
          <w:highlight w:val="none"/>
        </w:rPr>
        <w:t>1.比选条件</w:t>
      </w:r>
    </w:p>
    <w:p>
      <w:pPr>
        <w:spacing w:before="0" w:after="0" w:afterAutospacing="0"/>
        <w:ind w:left="0" w:right="0" w:firstLine="420" w:firstLineChars="200"/>
        <w:rPr>
          <w:rFonts w:ascii="宋体" w:hAnsi="宋体"/>
          <w:highlight w:val="none"/>
        </w:rPr>
      </w:pPr>
      <w:r>
        <w:rPr>
          <w:rFonts w:hint="eastAsia" w:ascii="宋体" w:hAnsi="宋体"/>
          <w:highlight w:val="none"/>
        </w:rPr>
        <w:t>本比选项目</w:t>
      </w:r>
      <w:r>
        <w:rPr>
          <w:rFonts w:hint="eastAsia" w:ascii="宋体" w:hAnsi="宋体"/>
          <w:highlight w:val="none"/>
          <w:u w:val="single"/>
        </w:rPr>
        <w:t>南宁轨道交通安检点法规公示牌印刷项目（2021年）</w:t>
      </w:r>
      <w:r>
        <w:rPr>
          <w:rFonts w:hint="eastAsia" w:ascii="宋体" w:hAnsi="宋体"/>
          <w:highlight w:val="none"/>
        </w:rPr>
        <w:t>，比选项目资金来源为企业自有资金。</w:t>
      </w:r>
    </w:p>
    <w:p>
      <w:pPr>
        <w:shd w:val="clear"/>
        <w:spacing w:before="0" w:after="0" w:afterAutospacing="0"/>
        <w:ind w:left="0" w:right="0" w:firstLine="422" w:firstLineChars="200"/>
        <w:rPr>
          <w:rFonts w:ascii="宋体" w:hAnsi="宋体"/>
          <w:b/>
          <w:highlight w:val="none"/>
        </w:rPr>
      </w:pPr>
      <w:r>
        <w:rPr>
          <w:rFonts w:hint="eastAsia" w:ascii="宋体" w:hAnsi="宋体"/>
          <w:b/>
          <w:highlight w:val="none"/>
        </w:rPr>
        <w:t>2.项目概况与比选范围</w:t>
      </w:r>
    </w:p>
    <w:p>
      <w:pPr>
        <w:shd w:val="clear"/>
        <w:spacing w:before="0" w:after="0" w:afterAutospacing="0"/>
        <w:ind w:left="0" w:right="0" w:firstLine="420" w:firstLineChars="200"/>
        <w:rPr>
          <w:rFonts w:hint="eastAsia" w:ascii="宋体" w:hAnsi="宋体"/>
          <w:highlight w:val="none"/>
          <w:lang w:eastAsia="zh-CN"/>
        </w:rPr>
      </w:pPr>
      <w:r>
        <w:rPr>
          <w:rFonts w:hint="eastAsia" w:ascii="宋体" w:hAnsi="宋体"/>
          <w:highlight w:val="none"/>
        </w:rPr>
        <w:t>项目编</w:t>
      </w:r>
      <w:r>
        <w:rPr>
          <w:rFonts w:hint="eastAsia" w:ascii="宋体" w:hAnsi="宋体"/>
          <w:highlight w:val="none"/>
          <w:lang w:eastAsia="zh-CN"/>
        </w:rPr>
        <w:t>号：202104250005</w:t>
      </w:r>
    </w:p>
    <w:p>
      <w:pPr>
        <w:spacing w:before="0" w:after="0" w:afterAutospacing="0"/>
        <w:ind w:left="0" w:right="0" w:firstLine="420" w:firstLineChars="200"/>
        <w:rPr>
          <w:rFonts w:ascii="宋体" w:hAnsi="宋体"/>
          <w:highlight w:val="none"/>
        </w:rPr>
      </w:pPr>
      <w:r>
        <w:rPr>
          <w:rFonts w:hint="eastAsia" w:ascii="宋体" w:hAnsi="宋体"/>
          <w:highlight w:val="none"/>
        </w:rPr>
        <w:t>项目名称：</w:t>
      </w:r>
      <w:r>
        <w:rPr>
          <w:rFonts w:hint="eastAsia" w:ascii="宋体" w:hAnsi="宋体"/>
          <w:highlight w:val="none"/>
          <w:u w:val="single"/>
        </w:rPr>
        <w:t>南宁轨道交通安检点法规公示牌印刷项目（2021年）</w:t>
      </w:r>
    </w:p>
    <w:p>
      <w:pPr>
        <w:spacing w:before="0" w:after="0" w:afterAutospacing="0"/>
        <w:ind w:left="0" w:right="0" w:firstLine="420" w:firstLineChars="200"/>
        <w:rPr>
          <w:rFonts w:ascii="宋体" w:hAnsi="宋体"/>
          <w:highlight w:val="none"/>
          <w:u w:val="single"/>
        </w:rPr>
      </w:pPr>
      <w:r>
        <w:rPr>
          <w:rFonts w:hint="eastAsia" w:ascii="宋体" w:hAnsi="宋体"/>
          <w:highlight w:val="none"/>
        </w:rPr>
        <w:t>上限控制价：本项目</w:t>
      </w:r>
      <w:r>
        <w:rPr>
          <w:rFonts w:hint="eastAsia" w:ascii="宋体" w:hAnsi="宋体"/>
          <w:highlight w:val="none"/>
          <w:u w:val="single"/>
        </w:rPr>
        <w:t>不含税上限控制价为人民币</w:t>
      </w:r>
      <w:r>
        <w:rPr>
          <w:rFonts w:ascii="宋体" w:hAnsi="宋体"/>
          <w:highlight w:val="none"/>
          <w:u w:val="single"/>
        </w:rPr>
        <w:t>1</w:t>
      </w:r>
      <w:r>
        <w:rPr>
          <w:rFonts w:hint="eastAsia" w:ascii="宋体" w:hAnsi="宋体"/>
          <w:highlight w:val="none"/>
          <w:u w:val="single"/>
          <w:lang w:val="en-US" w:eastAsia="zh-CN"/>
        </w:rPr>
        <w:t>930</w:t>
      </w:r>
      <w:r>
        <w:rPr>
          <w:rFonts w:ascii="宋体" w:hAnsi="宋体"/>
          <w:highlight w:val="none"/>
          <w:u w:val="single"/>
        </w:rPr>
        <w:t>0.</w:t>
      </w:r>
      <w:r>
        <w:rPr>
          <w:rFonts w:hint="eastAsia" w:ascii="宋体" w:hAnsi="宋体"/>
          <w:highlight w:val="none"/>
          <w:u w:val="single"/>
        </w:rPr>
        <w:t>00元</w:t>
      </w:r>
      <w:r>
        <w:rPr>
          <w:rFonts w:hint="eastAsia" w:ascii="宋体" w:hAnsi="宋体"/>
          <w:highlight w:val="none"/>
        </w:rPr>
        <w:t>。</w:t>
      </w:r>
    </w:p>
    <w:p>
      <w:pPr>
        <w:spacing w:before="0" w:after="0" w:afterAutospacing="0"/>
        <w:ind w:left="0" w:right="0" w:firstLine="420" w:firstLineChars="200"/>
        <w:rPr>
          <w:rFonts w:ascii="宋体" w:hAnsi="宋体"/>
          <w:highlight w:val="none"/>
          <w:u w:val="single"/>
        </w:rPr>
      </w:pPr>
      <w:r>
        <w:rPr>
          <w:rFonts w:hint="eastAsia" w:ascii="宋体" w:hAnsi="宋体"/>
          <w:highlight w:val="none"/>
        </w:rPr>
        <w:t>成果交付：（1）完成202</w:t>
      </w:r>
      <w:r>
        <w:rPr>
          <w:rFonts w:hint="eastAsia" w:ascii="宋体" w:hAnsi="宋体"/>
          <w:highlight w:val="none"/>
          <w:lang w:val="en-US" w:eastAsia="zh-CN"/>
        </w:rPr>
        <w:t>1</w:t>
      </w:r>
      <w:r>
        <w:rPr>
          <w:rFonts w:hint="eastAsia" w:ascii="宋体" w:hAnsi="宋体"/>
          <w:highlight w:val="none"/>
        </w:rPr>
        <w:t>年《南宁市城市轨道交通禁止限制乘客携带的具体物品目录》《南宁市城市轨道交通管理条例》</w:t>
      </w:r>
      <w:r>
        <w:rPr>
          <w:rFonts w:hint="eastAsia" w:ascii="宋体" w:hAnsi="宋体"/>
          <w:highlight w:val="none"/>
          <w:lang w:val="en-US" w:eastAsia="zh-CN"/>
        </w:rPr>
        <w:t>公示牌的印刷和安装</w:t>
      </w:r>
      <w:r>
        <w:rPr>
          <w:rFonts w:hint="eastAsia" w:ascii="宋体" w:hAnsi="宋体"/>
          <w:highlight w:val="none"/>
        </w:rPr>
        <w:t>。</w:t>
      </w:r>
    </w:p>
    <w:p>
      <w:pPr>
        <w:spacing w:before="0" w:after="0" w:afterAutospacing="0"/>
        <w:ind w:left="0" w:right="0" w:firstLine="420" w:firstLineChars="200"/>
        <w:rPr>
          <w:rFonts w:hint="eastAsia" w:ascii="宋体" w:hAnsi="宋体"/>
          <w:highlight w:val="none"/>
        </w:rPr>
      </w:pPr>
      <w:r>
        <w:rPr>
          <w:rFonts w:hint="eastAsia" w:ascii="宋体" w:hAnsi="宋体"/>
          <w:highlight w:val="none"/>
        </w:rPr>
        <w:t>比选范围：</w:t>
      </w:r>
      <w:r>
        <w:rPr>
          <w:rFonts w:hint="eastAsia" w:ascii="宋体" w:hAnsi="宋体"/>
          <w:highlight w:val="none"/>
          <w:u w:val="single"/>
        </w:rPr>
        <w:t>南宁轨道交通安检点法规公示牌印刷</w:t>
      </w:r>
      <w:r>
        <w:rPr>
          <w:rFonts w:hint="eastAsia" w:ascii="宋体" w:hAnsi="宋体"/>
          <w:highlight w:val="none"/>
          <w:u w:val="single"/>
          <w:lang w:val="en-US" w:eastAsia="zh-CN"/>
        </w:rPr>
        <w:t>和安装</w:t>
      </w:r>
      <w:r>
        <w:rPr>
          <w:rFonts w:hint="eastAsia" w:ascii="宋体" w:hAnsi="宋体"/>
          <w:highlight w:val="none"/>
          <w:u w:val="single"/>
        </w:rPr>
        <w:t>工作，</w:t>
      </w:r>
      <w:r>
        <w:rPr>
          <w:rFonts w:hint="eastAsia" w:ascii="宋体" w:hAnsi="宋体"/>
          <w:highlight w:val="none"/>
        </w:rPr>
        <w:t>具体详见技术需求。</w:t>
      </w:r>
    </w:p>
    <w:p>
      <w:pPr>
        <w:spacing w:before="0" w:after="0" w:afterAutospacing="0"/>
        <w:ind w:left="0" w:right="0" w:firstLine="420" w:firstLineChars="200"/>
        <w:rPr>
          <w:rFonts w:hint="default" w:ascii="宋体" w:hAnsi="宋体"/>
          <w:highlight w:val="none"/>
          <w:lang w:val="en-US" w:eastAsia="zh-CN"/>
        </w:rPr>
      </w:pPr>
      <w:r>
        <w:rPr>
          <w:rFonts w:hint="eastAsia" w:ascii="宋体" w:hAnsi="宋体"/>
          <w:highlight w:val="none"/>
          <w:lang w:eastAsia="zh-CN"/>
        </w:rPr>
        <w:t>服务期：合同签订后</w:t>
      </w:r>
      <w:r>
        <w:rPr>
          <w:rFonts w:hint="eastAsia" w:ascii="宋体" w:hAnsi="宋体"/>
          <w:highlight w:val="none"/>
          <w:lang w:val="en-US" w:eastAsia="zh-CN"/>
        </w:rPr>
        <w:t>20天。</w:t>
      </w:r>
    </w:p>
    <w:p>
      <w:pPr>
        <w:spacing w:before="0" w:after="0" w:afterAutospacing="0"/>
        <w:ind w:left="0" w:right="0" w:firstLine="420" w:firstLineChars="200"/>
        <w:rPr>
          <w:rFonts w:hint="default" w:ascii="宋体" w:hAnsi="宋体"/>
          <w:highlight w:val="none"/>
          <w:lang w:val="en-US" w:eastAsia="zh-CN"/>
        </w:rPr>
      </w:pPr>
      <w:r>
        <w:rPr>
          <w:rFonts w:hint="eastAsia" w:ascii="宋体" w:hAnsi="宋体"/>
          <w:highlight w:val="none"/>
          <w:lang w:eastAsia="zh-CN"/>
        </w:rPr>
        <w:t>质保期：</w:t>
      </w:r>
      <w:r>
        <w:rPr>
          <w:rFonts w:hint="eastAsia" w:ascii="宋体" w:hAnsi="宋体"/>
          <w:highlight w:val="none"/>
          <w:lang w:val="en-US" w:eastAsia="zh-CN"/>
        </w:rPr>
        <w:t>12个月</w:t>
      </w:r>
    </w:p>
    <w:p>
      <w:pPr>
        <w:spacing w:before="0" w:after="0" w:afterAutospacing="0"/>
        <w:ind w:left="0" w:right="0" w:firstLine="422" w:firstLineChars="200"/>
        <w:rPr>
          <w:rFonts w:ascii="宋体" w:hAnsi="宋体"/>
          <w:highlight w:val="none"/>
        </w:rPr>
      </w:pPr>
      <w:r>
        <w:rPr>
          <w:rFonts w:hint="eastAsia" w:ascii="宋体" w:hAnsi="宋体"/>
          <w:b/>
          <w:highlight w:val="none"/>
        </w:rPr>
        <w:t>3.比选申请人资格要求</w:t>
      </w:r>
    </w:p>
    <w:p>
      <w:pPr>
        <w:spacing w:before="0" w:after="0" w:afterAutospacing="0"/>
        <w:ind w:left="0" w:right="0" w:firstLine="420" w:firstLineChars="200"/>
        <w:rPr>
          <w:rFonts w:hint="eastAsia" w:ascii="Malgun Gothic" w:hAnsi="Malgun Gothic" w:eastAsia="Malgun Gothic" w:cs="Malgun Gothic"/>
          <w:highlight w:val="none"/>
        </w:rPr>
      </w:pPr>
      <w:r>
        <w:rPr>
          <w:rFonts w:hint="eastAsia" w:ascii="宋体" w:hAnsi="宋体"/>
          <w:highlight w:val="none"/>
        </w:rPr>
        <w:t>3.1比选申请人为中华人民共和国境内（不含香港、澳门及台湾地区）依法设立的法人或其他组织</w:t>
      </w:r>
      <w:r>
        <w:rPr>
          <w:rFonts w:hint="eastAsia" w:ascii="宋体" w:hAnsi="宋体" w:cs="宋体"/>
          <w:highlight w:val="none"/>
          <w:lang w:eastAsia="zh-CN"/>
        </w:rPr>
        <w:t>（</w:t>
      </w:r>
      <w:r>
        <w:rPr>
          <w:rFonts w:hint="eastAsia" w:ascii="宋体" w:hAnsi="宋体" w:cs="宋体"/>
          <w:highlight w:val="none"/>
          <w:lang w:val="en-US" w:eastAsia="zh-CN"/>
        </w:rPr>
        <w:t>若以分公司名义参与比选申请，必须出具总公司授权参与的证明。）</w:t>
      </w:r>
    </w:p>
    <w:p>
      <w:pPr>
        <w:spacing w:before="0" w:after="0" w:afterAutospacing="0" w:line="480" w:lineRule="auto"/>
        <w:ind w:left="0" w:right="0" w:firstLine="420" w:firstLineChars="200"/>
        <w:rPr>
          <w:rFonts w:ascii="宋体" w:hAnsi="宋体"/>
          <w:highlight w:val="none"/>
        </w:rPr>
      </w:pPr>
      <w:r>
        <w:rPr>
          <w:rFonts w:hint="eastAsia" w:ascii="宋体" w:hAnsi="宋体"/>
          <w:highlight w:val="none"/>
        </w:rPr>
        <w:t>3.</w:t>
      </w:r>
      <w:r>
        <w:rPr>
          <w:rFonts w:hint="eastAsia" w:ascii="宋体" w:hAnsi="宋体"/>
          <w:highlight w:val="none"/>
          <w:lang w:val="en-US" w:eastAsia="zh-CN"/>
        </w:rPr>
        <w:t>2</w:t>
      </w:r>
      <w:r>
        <w:rPr>
          <w:rFonts w:hint="eastAsia" w:ascii="宋体" w:hAnsi="宋体"/>
          <w:highlight w:val="none"/>
        </w:rPr>
        <w:t>比选申请人没有处于被责令停业，或比选申请资格被住建部、应急管理部、广西区或南宁市建设行政主管部门取消，或财产被接管、冻结、破产状态；在比选申请截止时间前3年内没有骗取中选、严重违约或重大质量安全责任事故。</w:t>
      </w:r>
    </w:p>
    <w:p>
      <w:pPr>
        <w:spacing w:before="0" w:after="0" w:afterAutospacing="0" w:line="480" w:lineRule="auto"/>
        <w:ind w:left="0" w:right="0" w:firstLine="420" w:firstLineChars="200"/>
        <w:rPr>
          <w:rFonts w:hint="eastAsia" w:ascii="Malgun Gothic" w:hAnsi="Malgun Gothic" w:eastAsia="Malgun Gothic" w:cs="Malgun Gothic"/>
          <w:highlight w:val="none"/>
        </w:rPr>
      </w:pPr>
      <w:r>
        <w:rPr>
          <w:rFonts w:hint="eastAsia" w:ascii="宋体" w:hAnsi="宋体"/>
          <w:highlight w:val="none"/>
        </w:rPr>
        <w:t>3.</w:t>
      </w:r>
      <w:r>
        <w:rPr>
          <w:rFonts w:hint="eastAsia" w:ascii="宋体" w:hAnsi="宋体"/>
          <w:highlight w:val="none"/>
          <w:lang w:val="en-US" w:eastAsia="zh-CN"/>
        </w:rPr>
        <w:t>3</w:t>
      </w:r>
      <w:r>
        <w:rPr>
          <w:rFonts w:hint="eastAsia" w:ascii="宋体" w:hAnsi="宋体"/>
          <w:highlight w:val="none"/>
        </w:rPr>
        <w:t>单位负责人为同一人或者存在控股、管理关系的不同单位，不得参加同一标段比选申请或者未划分标段的同一比选项目比选申请。</w:t>
      </w:r>
    </w:p>
    <w:p>
      <w:pPr>
        <w:spacing w:before="0" w:after="0" w:afterAutospacing="0"/>
        <w:ind w:left="0" w:right="0" w:firstLine="420" w:firstLineChars="200"/>
        <w:rPr>
          <w:rFonts w:hint="eastAsia" w:ascii="宋体" w:hAnsi="宋体" w:eastAsia="宋体"/>
          <w:highlight w:val="none"/>
          <w:lang w:eastAsia="zh-CN"/>
        </w:rPr>
      </w:pPr>
      <w:r>
        <w:rPr>
          <w:rFonts w:hint="eastAsia" w:ascii="宋体" w:hAnsi="宋体"/>
          <w:highlight w:val="none"/>
        </w:rPr>
        <w:t>3.</w:t>
      </w:r>
      <w:r>
        <w:rPr>
          <w:rFonts w:hint="eastAsia" w:ascii="宋体" w:hAnsi="宋体"/>
          <w:highlight w:val="none"/>
          <w:lang w:val="en-US" w:eastAsia="zh-CN"/>
        </w:rPr>
        <w:t>4</w:t>
      </w:r>
      <w:r>
        <w:rPr>
          <w:rFonts w:hint="eastAsia" w:ascii="宋体" w:hAnsi="宋体"/>
          <w:highlight w:val="none"/>
        </w:rPr>
        <w:t>本项目不允许联合体</w:t>
      </w:r>
      <w:r>
        <w:rPr>
          <w:rFonts w:hint="eastAsia" w:ascii="宋体" w:hAnsi="宋体"/>
          <w:highlight w:val="none"/>
          <w:lang w:eastAsia="zh-CN"/>
        </w:rPr>
        <w:t>。</w:t>
      </w:r>
    </w:p>
    <w:p>
      <w:pPr>
        <w:spacing w:before="0" w:after="0" w:afterAutospacing="0"/>
        <w:ind w:left="0" w:right="0" w:firstLine="422" w:firstLineChars="200"/>
        <w:rPr>
          <w:rFonts w:ascii="宋体" w:hAnsi="宋体"/>
          <w:b/>
          <w:highlight w:val="none"/>
        </w:rPr>
      </w:pPr>
      <w:r>
        <w:rPr>
          <w:rFonts w:hint="eastAsia" w:ascii="宋体" w:hAnsi="宋体"/>
          <w:b/>
          <w:highlight w:val="none"/>
        </w:rPr>
        <w:t>4.资格审查方式</w:t>
      </w:r>
    </w:p>
    <w:p>
      <w:pPr>
        <w:spacing w:before="0" w:after="0" w:afterAutospacing="0"/>
        <w:ind w:left="0" w:right="0" w:firstLine="420" w:firstLineChars="200"/>
        <w:rPr>
          <w:rFonts w:ascii="宋体" w:hAnsi="宋体"/>
          <w:highlight w:val="none"/>
        </w:rPr>
      </w:pPr>
      <w:r>
        <w:rPr>
          <w:rFonts w:hint="eastAsia" w:ascii="宋体" w:hAnsi="宋体"/>
          <w:highlight w:val="none"/>
        </w:rPr>
        <w:t>本项目对比选申请人的资格审查采用资格后审方式，只有资格审查合格的比选申请人才有可能被授予合同。</w:t>
      </w:r>
    </w:p>
    <w:p>
      <w:pPr>
        <w:spacing w:before="0" w:after="0" w:afterAutospacing="0"/>
        <w:ind w:left="0" w:right="0" w:firstLine="422" w:firstLineChars="200"/>
        <w:rPr>
          <w:rFonts w:ascii="宋体" w:hAnsi="宋体"/>
          <w:b/>
          <w:highlight w:val="none"/>
        </w:rPr>
      </w:pPr>
      <w:r>
        <w:rPr>
          <w:rFonts w:hint="eastAsia" w:ascii="宋体" w:hAnsi="宋体"/>
          <w:b/>
          <w:highlight w:val="none"/>
        </w:rPr>
        <w:t>5.比选文件的获取</w:t>
      </w:r>
    </w:p>
    <w:p>
      <w:pPr>
        <w:spacing w:before="0" w:after="0" w:afterAutospacing="0"/>
        <w:ind w:left="0" w:right="0" w:firstLine="420" w:firstLineChars="200"/>
        <w:rPr>
          <w:rFonts w:ascii="宋体" w:hAnsi="宋体"/>
          <w:highlight w:val="none"/>
        </w:rPr>
      </w:pPr>
      <w:r>
        <w:rPr>
          <w:rFonts w:hint="eastAsia" w:ascii="宋体" w:hAnsi="宋体"/>
          <w:highlight w:val="none"/>
        </w:rPr>
        <w:t>5.1比选文件获取：</w:t>
      </w:r>
    </w:p>
    <w:p>
      <w:pPr>
        <w:spacing w:before="0" w:after="0" w:afterAutospacing="0"/>
        <w:ind w:left="0" w:right="0" w:firstLine="420" w:firstLineChars="200"/>
        <w:rPr>
          <w:rFonts w:ascii="宋体" w:hAnsi="宋体"/>
          <w:highlight w:val="none"/>
        </w:rPr>
      </w:pPr>
      <w:r>
        <w:rPr>
          <w:rFonts w:hint="eastAsia" w:ascii="宋体" w:hAnsi="宋体"/>
          <w:highlight w:val="none"/>
        </w:rPr>
        <w:t>本项目不发放纸质文件，请各比选申请人自行网上下载。下载网址：南宁轨道交通集团有限责任公司官网(http://www.nngdjt.com)、中国e车网(http://www.ecrrc.com)。</w:t>
      </w:r>
    </w:p>
    <w:p>
      <w:pPr>
        <w:spacing w:before="0" w:after="0" w:afterAutospacing="0"/>
        <w:ind w:left="0" w:right="0" w:firstLine="422" w:firstLineChars="200"/>
        <w:rPr>
          <w:rFonts w:ascii="宋体" w:hAnsi="宋体"/>
          <w:b/>
          <w:highlight w:val="none"/>
        </w:rPr>
      </w:pPr>
      <w:r>
        <w:rPr>
          <w:rFonts w:hint="eastAsia" w:ascii="宋体" w:hAnsi="宋体"/>
          <w:b/>
          <w:highlight w:val="none"/>
        </w:rPr>
        <w:t xml:space="preserve">注：比选申请人如未完整下载相关文件，或由于未及时关注比选文件补充通知（补遗）、答疑等相关项目信息而影响比选申请的，其责任由比选申请人自行承担。 </w:t>
      </w:r>
    </w:p>
    <w:p>
      <w:pPr>
        <w:spacing w:before="0" w:after="0" w:afterAutospacing="0"/>
        <w:ind w:left="0" w:right="0" w:firstLine="422" w:firstLineChars="200"/>
        <w:rPr>
          <w:rFonts w:ascii="宋体" w:hAnsi="宋体"/>
          <w:b/>
          <w:highlight w:val="none"/>
        </w:rPr>
      </w:pPr>
      <w:r>
        <w:rPr>
          <w:rFonts w:hint="eastAsia" w:ascii="宋体" w:hAnsi="宋体"/>
          <w:b/>
          <w:highlight w:val="none"/>
        </w:rPr>
        <w:t>6.</w:t>
      </w:r>
      <w:r>
        <w:rPr>
          <w:rFonts w:ascii="宋体" w:hAnsi="宋体"/>
          <w:b/>
          <w:highlight w:val="none"/>
        </w:rPr>
        <w:t>比选申请截止时间</w:t>
      </w:r>
      <w:r>
        <w:rPr>
          <w:rFonts w:hint="eastAsia" w:ascii="宋体" w:hAnsi="宋体"/>
          <w:b/>
          <w:highlight w:val="none"/>
        </w:rPr>
        <w:t>和</w:t>
      </w:r>
      <w:r>
        <w:rPr>
          <w:rFonts w:ascii="宋体" w:hAnsi="宋体"/>
          <w:b/>
          <w:highlight w:val="none"/>
        </w:rPr>
        <w:t>地点</w:t>
      </w:r>
    </w:p>
    <w:p>
      <w:pPr>
        <w:spacing w:before="0" w:after="0" w:afterAutospacing="0"/>
        <w:ind w:left="0" w:right="0" w:firstLine="420" w:firstLineChars="200"/>
        <w:rPr>
          <w:rFonts w:ascii="宋体" w:hAnsi="宋体"/>
          <w:highlight w:val="none"/>
        </w:rPr>
      </w:pPr>
      <w:r>
        <w:rPr>
          <w:rFonts w:hint="eastAsia" w:ascii="宋体" w:hAnsi="宋体"/>
          <w:highlight w:val="none"/>
        </w:rPr>
        <w:t>6.1比选申请文件须密封后于</w:t>
      </w:r>
      <w:r>
        <w:rPr>
          <w:rFonts w:hint="eastAsia" w:ascii="宋体" w:hAnsi="宋体"/>
          <w:highlight w:val="none"/>
          <w:u w:val="single"/>
        </w:rPr>
        <w:t xml:space="preserve"> 202</w:t>
      </w:r>
      <w:r>
        <w:rPr>
          <w:rFonts w:hint="eastAsia" w:ascii="宋体" w:hAnsi="宋体"/>
          <w:highlight w:val="none"/>
          <w:u w:val="single"/>
          <w:lang w:val="en-US" w:eastAsia="zh-CN"/>
        </w:rPr>
        <w:t>1</w:t>
      </w:r>
      <w:r>
        <w:rPr>
          <w:rFonts w:hint="eastAsia" w:ascii="宋体" w:hAnsi="宋体"/>
          <w:highlight w:val="none"/>
        </w:rPr>
        <w:t>年</w:t>
      </w:r>
      <w:r>
        <w:rPr>
          <w:rFonts w:hint="eastAsia" w:ascii="宋体" w:hAnsi="宋体"/>
          <w:highlight w:val="none"/>
          <w:lang w:val="en-US" w:eastAsia="zh-CN"/>
        </w:rPr>
        <w:t>6</w:t>
      </w:r>
      <w:r>
        <w:rPr>
          <w:rFonts w:hint="eastAsia" w:ascii="宋体" w:hAnsi="宋体"/>
          <w:highlight w:val="none"/>
        </w:rPr>
        <w:t>月</w:t>
      </w:r>
      <w:r>
        <w:rPr>
          <w:rFonts w:hint="eastAsia" w:ascii="宋体" w:hAnsi="宋体"/>
          <w:highlight w:val="none"/>
          <w:lang w:val="en-US" w:eastAsia="zh-CN"/>
        </w:rPr>
        <w:t>22</w:t>
      </w:r>
      <w:r>
        <w:rPr>
          <w:rFonts w:hint="eastAsia" w:ascii="宋体" w:hAnsi="宋体"/>
          <w:highlight w:val="none"/>
        </w:rPr>
        <w:t>日 8 时 30 分- 9 时00分（北京时间）前递交，</w:t>
      </w:r>
      <w:r>
        <w:rPr>
          <w:rFonts w:hint="eastAsia" w:ascii="宋体" w:hAnsi="宋体"/>
          <w:highlight w:val="none"/>
        </w:rPr>
        <w:t>递交地点在广西南宁市青秀区云景路</w:t>
      </w:r>
      <w:r>
        <w:rPr>
          <w:rFonts w:hint="eastAsia" w:ascii="宋体" w:hAnsi="宋体"/>
          <w:highlight w:val="none"/>
          <w:lang w:val="en-US" w:eastAsia="zh-CN"/>
        </w:rPr>
        <w:t>69</w:t>
      </w:r>
      <w:r>
        <w:rPr>
          <w:rFonts w:hint="eastAsia" w:ascii="宋体" w:hAnsi="宋体"/>
          <w:highlight w:val="none"/>
        </w:rPr>
        <w:t>号南宁轨道</w:t>
      </w:r>
      <w:r>
        <w:rPr>
          <w:rFonts w:hint="eastAsia" w:ascii="宋体" w:hAnsi="宋体"/>
          <w:highlight w:val="none"/>
          <w:lang w:val="en-US" w:eastAsia="zh-CN"/>
        </w:rPr>
        <w:t>集团有限责任公司控制中心A2楼一楼104室</w:t>
      </w:r>
      <w:r>
        <w:rPr>
          <w:rFonts w:hint="eastAsia" w:ascii="宋体" w:hAnsi="宋体"/>
          <w:highlight w:val="none"/>
        </w:rPr>
        <w:t>处</w:t>
      </w:r>
      <w:r>
        <w:rPr>
          <w:rFonts w:hint="eastAsia" w:ascii="宋体" w:hAnsi="宋体"/>
          <w:highlight w:val="none"/>
          <w:lang w:eastAsia="zh-CN"/>
        </w:rPr>
        <w:t>，</w:t>
      </w:r>
      <w:r>
        <w:rPr>
          <w:rFonts w:hint="eastAsia" w:ascii="宋体" w:hAnsi="宋体"/>
          <w:highlight w:val="none"/>
        </w:rPr>
        <w:t>递交现场联系人：</w:t>
      </w:r>
      <w:r>
        <w:rPr>
          <w:rFonts w:hint="eastAsia" w:ascii="宋体" w:hAnsi="宋体"/>
          <w:highlight w:val="none"/>
          <w:lang w:val="en-US" w:eastAsia="zh-CN"/>
        </w:rPr>
        <w:t xml:space="preserve">陈工 </w:t>
      </w:r>
      <w:r>
        <w:rPr>
          <w:rFonts w:hint="eastAsia" w:ascii="宋体" w:hAnsi="宋体"/>
          <w:highlight w:val="none"/>
        </w:rPr>
        <w:t>0771-27782</w:t>
      </w:r>
      <w:r>
        <w:rPr>
          <w:rFonts w:hint="eastAsia" w:ascii="宋体" w:hAnsi="宋体"/>
          <w:highlight w:val="none"/>
          <w:lang w:val="en-US" w:eastAsia="zh-CN"/>
        </w:rPr>
        <w:t>56</w:t>
      </w:r>
      <w:r>
        <w:rPr>
          <w:rFonts w:hint="eastAsia" w:ascii="宋体" w:hAnsi="宋体"/>
          <w:highlight w:val="none"/>
        </w:rPr>
        <w:t xml:space="preserve"> ；</w:t>
      </w:r>
    </w:p>
    <w:p>
      <w:pPr>
        <w:spacing w:before="0" w:after="0" w:afterAutospacing="0"/>
        <w:ind w:left="0" w:right="0" w:firstLine="420" w:firstLineChars="200"/>
        <w:rPr>
          <w:rFonts w:ascii="宋体" w:hAnsi="宋体"/>
          <w:highlight w:val="none"/>
        </w:rPr>
      </w:pPr>
      <w:r>
        <w:rPr>
          <w:rFonts w:hint="eastAsia" w:ascii="宋体" w:hAnsi="宋体"/>
          <w:highlight w:val="none"/>
        </w:rPr>
        <w:t>6.2</w:t>
      </w:r>
      <w:r>
        <w:rPr>
          <w:rFonts w:ascii="宋体" w:hAnsi="宋体"/>
          <w:highlight w:val="none"/>
        </w:rPr>
        <w:t>逾期送达的或者未送达指定地点</w:t>
      </w:r>
      <w:r>
        <w:rPr>
          <w:rFonts w:hint="eastAsia" w:ascii="宋体" w:hAnsi="宋体"/>
          <w:highlight w:val="none"/>
        </w:rPr>
        <w:t>或者</w:t>
      </w:r>
      <w:r>
        <w:rPr>
          <w:rFonts w:ascii="宋体" w:hAnsi="宋体"/>
          <w:highlight w:val="none"/>
        </w:rPr>
        <w:t>未按</w:t>
      </w:r>
      <w:r>
        <w:rPr>
          <w:rFonts w:hint="eastAsia" w:ascii="宋体" w:hAnsi="宋体"/>
          <w:highlight w:val="none"/>
        </w:rPr>
        <w:t>比选</w:t>
      </w:r>
      <w:r>
        <w:rPr>
          <w:rFonts w:ascii="宋体" w:hAnsi="宋体"/>
          <w:highlight w:val="none"/>
        </w:rPr>
        <w:t>文件要求密封的</w:t>
      </w:r>
      <w:r>
        <w:rPr>
          <w:rFonts w:hint="eastAsia" w:ascii="宋体" w:hAnsi="宋体"/>
          <w:highlight w:val="none"/>
        </w:rPr>
        <w:t>比选申请</w:t>
      </w:r>
      <w:r>
        <w:rPr>
          <w:rFonts w:ascii="宋体" w:hAnsi="宋体"/>
          <w:highlight w:val="none"/>
        </w:rPr>
        <w:t>文件将被拒绝</w:t>
      </w:r>
      <w:r>
        <w:rPr>
          <w:rFonts w:hint="eastAsia" w:ascii="宋体" w:hAnsi="宋体"/>
          <w:highlight w:val="none"/>
        </w:rPr>
        <w:t>。</w:t>
      </w:r>
    </w:p>
    <w:p>
      <w:pPr>
        <w:spacing w:before="0" w:after="0" w:afterAutospacing="0"/>
        <w:ind w:left="0" w:right="0" w:firstLine="420" w:firstLineChars="200"/>
        <w:rPr>
          <w:rFonts w:ascii="宋体" w:hAnsi="宋体"/>
          <w:highlight w:val="none"/>
        </w:rPr>
      </w:pPr>
      <w:r>
        <w:rPr>
          <w:rFonts w:hint="eastAsia" w:ascii="宋体" w:hAnsi="宋体"/>
          <w:highlight w:val="none"/>
        </w:rPr>
        <w:t>6.3请比选申请人法定代表人或其授权代表携法人委托书原件准时参加。</w:t>
      </w:r>
      <w:r>
        <w:rPr>
          <w:rFonts w:ascii="宋体" w:hAnsi="宋体"/>
          <w:highlight w:val="none"/>
        </w:rPr>
        <w:t>比选申请文件必须由</w:t>
      </w:r>
      <w:r>
        <w:rPr>
          <w:rFonts w:hint="eastAsia" w:ascii="宋体" w:hAnsi="宋体"/>
          <w:highlight w:val="none"/>
        </w:rPr>
        <w:t>比选申请人</w:t>
      </w:r>
      <w:r>
        <w:rPr>
          <w:rFonts w:ascii="宋体" w:hAnsi="宋体"/>
          <w:highlight w:val="none"/>
        </w:rPr>
        <w:t>法定代表人或其授权代表递交，否则比选人不予受理。</w:t>
      </w:r>
    </w:p>
    <w:p>
      <w:pPr>
        <w:spacing w:before="0" w:after="0" w:afterAutospacing="0"/>
        <w:ind w:left="0" w:right="0" w:firstLine="422" w:firstLineChars="200"/>
        <w:rPr>
          <w:rFonts w:ascii="宋体" w:hAnsi="宋体"/>
          <w:b/>
          <w:highlight w:val="none"/>
        </w:rPr>
      </w:pPr>
      <w:r>
        <w:rPr>
          <w:rFonts w:hint="eastAsia" w:ascii="宋体" w:hAnsi="宋体"/>
          <w:b/>
          <w:highlight w:val="none"/>
        </w:rPr>
        <w:t>7.发布公告的媒介</w:t>
      </w:r>
    </w:p>
    <w:p>
      <w:pPr>
        <w:spacing w:before="0" w:after="0" w:afterAutospacing="0"/>
        <w:ind w:left="0" w:right="0" w:firstLine="420" w:firstLineChars="200"/>
        <w:rPr>
          <w:rFonts w:ascii="宋体" w:hAnsi="宋体"/>
          <w:highlight w:val="none"/>
        </w:rPr>
      </w:pPr>
      <w:r>
        <w:rPr>
          <w:rFonts w:hint="eastAsia" w:ascii="宋体" w:hAnsi="宋体"/>
          <w:highlight w:val="none"/>
        </w:rPr>
        <w:t>本次比选公告同时在南宁轨道交通集团有限责任公司官网(http://www.nngdjt.com)、中国e车网(http://www.ecrrc.com)发布。</w:t>
      </w:r>
    </w:p>
    <w:p>
      <w:pPr>
        <w:spacing w:before="0" w:after="0" w:afterAutospacing="0"/>
        <w:ind w:left="0" w:right="0" w:firstLine="422" w:firstLineChars="200"/>
        <w:rPr>
          <w:rFonts w:ascii="宋体" w:hAnsi="宋体"/>
          <w:b/>
          <w:highlight w:val="none"/>
        </w:rPr>
      </w:pPr>
      <w:r>
        <w:rPr>
          <w:rFonts w:hint="eastAsia" w:ascii="宋体" w:hAnsi="宋体"/>
          <w:b/>
          <w:highlight w:val="none"/>
        </w:rPr>
        <w:t>8.联系方式</w:t>
      </w:r>
    </w:p>
    <w:p>
      <w:pPr>
        <w:spacing w:before="0" w:after="0" w:afterAutospacing="0"/>
        <w:ind w:left="0" w:right="0" w:firstLine="420" w:firstLineChars="200"/>
        <w:rPr>
          <w:rFonts w:ascii="宋体" w:hAnsi="宋体"/>
          <w:highlight w:val="none"/>
          <w:u w:val="single"/>
        </w:rPr>
      </w:pPr>
      <w:r>
        <w:rPr>
          <w:rFonts w:hint="eastAsia" w:ascii="宋体" w:hAnsi="宋体"/>
          <w:highlight w:val="none"/>
        </w:rPr>
        <w:t xml:space="preserve">比 选 人：南宁轨道交通集团有限责任公司    </w:t>
      </w:r>
    </w:p>
    <w:p>
      <w:pPr>
        <w:spacing w:before="0" w:after="0" w:afterAutospacing="0"/>
        <w:ind w:left="0" w:right="0" w:firstLine="420" w:firstLineChars="200"/>
        <w:rPr>
          <w:rFonts w:ascii="宋体" w:hAnsi="宋体"/>
          <w:highlight w:val="none"/>
          <w:u w:val="single"/>
        </w:rPr>
      </w:pPr>
      <w:r>
        <w:rPr>
          <w:rFonts w:hint="eastAsia" w:ascii="宋体" w:hAnsi="宋体"/>
          <w:highlight w:val="none"/>
        </w:rPr>
        <w:t xml:space="preserve">地    址：南宁市青秀区云景路83号         </w:t>
      </w:r>
    </w:p>
    <w:p>
      <w:pPr>
        <w:spacing w:before="0" w:after="0" w:afterAutospacing="0"/>
        <w:ind w:left="0" w:right="0" w:firstLine="420" w:firstLineChars="200"/>
        <w:rPr>
          <w:rFonts w:ascii="宋体" w:hAnsi="宋体"/>
          <w:highlight w:val="none"/>
          <w:u w:val="single"/>
        </w:rPr>
      </w:pPr>
      <w:r>
        <w:rPr>
          <w:rFonts w:hint="eastAsia" w:ascii="宋体" w:hAnsi="宋体"/>
          <w:highlight w:val="none"/>
        </w:rPr>
        <w:t>邮    编：53002</w:t>
      </w:r>
      <w:r>
        <w:rPr>
          <w:rFonts w:hint="eastAsia" w:ascii="宋体" w:hAnsi="宋体"/>
          <w:highlight w:val="none"/>
          <w:lang w:val="en-US" w:eastAsia="zh-CN"/>
        </w:rPr>
        <w:t>9</w:t>
      </w:r>
      <w:r>
        <w:rPr>
          <w:rFonts w:hint="eastAsia" w:ascii="宋体" w:hAnsi="宋体"/>
          <w:highlight w:val="none"/>
        </w:rPr>
        <w:t xml:space="preserve">                         </w:t>
      </w:r>
    </w:p>
    <w:p>
      <w:pPr>
        <w:spacing w:before="0" w:after="0" w:afterAutospacing="0"/>
        <w:ind w:left="0" w:right="0" w:firstLine="420" w:firstLineChars="200"/>
        <w:rPr>
          <w:rFonts w:hint="default" w:ascii="宋体" w:hAnsi="宋体" w:eastAsia="宋体"/>
          <w:highlight w:val="none"/>
          <w:u w:val="single"/>
          <w:lang w:val="en-US" w:eastAsia="zh-CN"/>
        </w:rPr>
      </w:pPr>
      <w:r>
        <w:rPr>
          <w:rFonts w:hint="eastAsia" w:ascii="宋体" w:hAnsi="宋体"/>
          <w:highlight w:val="none"/>
        </w:rPr>
        <w:t>联 系 人：</w:t>
      </w:r>
      <w:r>
        <w:rPr>
          <w:rFonts w:hint="eastAsia" w:ascii="Arial" w:hAnsi="Arial" w:cs="Arial"/>
          <w:highlight w:val="none"/>
          <w:u w:val="single"/>
          <w:lang w:val="en-US" w:eastAsia="zh-CN"/>
        </w:rPr>
        <w:t>陈工</w:t>
      </w:r>
      <w:r>
        <w:rPr>
          <w:rFonts w:hint="eastAsia" w:ascii="宋体" w:hAnsi="宋体"/>
          <w:highlight w:val="none"/>
          <w:u w:val="single"/>
        </w:rPr>
        <w:t>、</w:t>
      </w:r>
      <w:r>
        <w:rPr>
          <w:rFonts w:hint="eastAsia" w:ascii="宋体" w:hAnsi="宋体"/>
          <w:highlight w:val="none"/>
          <w:u w:val="single"/>
          <w:lang w:val="en-US" w:eastAsia="zh-CN"/>
        </w:rPr>
        <w:t>闫工</w:t>
      </w:r>
    </w:p>
    <w:p>
      <w:pPr>
        <w:spacing w:before="0" w:after="0" w:afterAutospacing="0"/>
        <w:ind w:left="0" w:right="0" w:firstLine="420" w:firstLineChars="200"/>
        <w:rPr>
          <w:rFonts w:hint="default" w:ascii="宋体" w:hAnsi="宋体" w:eastAsia="宋体"/>
          <w:highlight w:val="none"/>
          <w:lang w:val="en-US" w:eastAsia="zh-CN"/>
        </w:rPr>
      </w:pPr>
      <w:r>
        <w:rPr>
          <w:rFonts w:hint="eastAsia" w:ascii="宋体" w:hAnsi="宋体"/>
          <w:highlight w:val="none"/>
        </w:rPr>
        <w:t>电    话：</w:t>
      </w:r>
      <w:r>
        <w:rPr>
          <w:rFonts w:hint="eastAsia" w:ascii="宋体" w:hAnsi="宋体"/>
          <w:highlight w:val="none"/>
          <w:u w:val="single"/>
        </w:rPr>
        <w:t>0771-27782</w:t>
      </w:r>
      <w:r>
        <w:rPr>
          <w:rFonts w:hint="eastAsia" w:ascii="宋体" w:hAnsi="宋体"/>
          <w:highlight w:val="none"/>
          <w:u w:val="single"/>
          <w:lang w:val="en-US" w:eastAsia="zh-CN"/>
        </w:rPr>
        <w:t>56</w:t>
      </w:r>
      <w:r>
        <w:rPr>
          <w:rFonts w:hint="eastAsia" w:ascii="宋体" w:hAnsi="宋体"/>
          <w:highlight w:val="none"/>
          <w:u w:val="single"/>
        </w:rPr>
        <w:t>、0771-2778</w:t>
      </w:r>
      <w:r>
        <w:rPr>
          <w:rFonts w:hint="eastAsia" w:ascii="宋体" w:hAnsi="宋体"/>
          <w:highlight w:val="none"/>
          <w:u w:val="single"/>
          <w:lang w:val="en-US" w:eastAsia="zh-CN"/>
        </w:rPr>
        <w:t>127</w:t>
      </w:r>
    </w:p>
    <w:p>
      <w:pPr>
        <w:spacing w:before="0" w:after="0" w:afterAutospacing="0"/>
        <w:ind w:left="0" w:right="0" w:firstLine="420" w:firstLineChars="200"/>
        <w:rPr>
          <w:rFonts w:ascii="宋体" w:hAnsi="宋体"/>
          <w:highlight w:val="none"/>
          <w:u w:val="single"/>
        </w:rPr>
      </w:pPr>
      <w:r>
        <w:rPr>
          <w:rFonts w:hint="eastAsia" w:ascii="宋体" w:hAnsi="宋体"/>
          <w:highlight w:val="none"/>
        </w:rPr>
        <w:t>传真：</w:t>
      </w:r>
    </w:p>
    <w:p>
      <w:pPr>
        <w:spacing w:before="0" w:after="0" w:afterAutospacing="0"/>
        <w:ind w:left="0" w:right="0" w:firstLine="420" w:firstLineChars="200"/>
        <w:rPr>
          <w:rFonts w:ascii="宋体" w:hAnsi="宋体"/>
          <w:highlight w:val="none"/>
          <w:u w:val="single"/>
        </w:rPr>
      </w:pPr>
      <w:r>
        <w:rPr>
          <w:rFonts w:hint="eastAsia" w:ascii="宋体" w:hAnsi="宋体"/>
          <w:highlight w:val="none"/>
        </w:rPr>
        <w:t>电子邮件：</w:t>
      </w:r>
    </w:p>
    <w:p>
      <w:pPr>
        <w:spacing w:before="0" w:after="120" w:line="380" w:lineRule="exact"/>
        <w:ind w:left="430" w:right="-57" w:firstLine="200"/>
        <w:rPr>
          <w:rFonts w:ascii="宋体" w:hAnsi="宋体"/>
          <w:highlight w:val="none"/>
        </w:rPr>
      </w:pPr>
    </w:p>
    <w:p>
      <w:pPr>
        <w:spacing w:before="0" w:after="120" w:line="380" w:lineRule="exact"/>
        <w:ind w:left="430" w:right="-57" w:firstLine="200"/>
        <w:rPr>
          <w:rFonts w:ascii="宋体" w:hAnsi="宋体"/>
          <w:highlight w:val="none"/>
        </w:rPr>
      </w:pPr>
    </w:p>
    <w:p>
      <w:pPr>
        <w:pStyle w:val="12"/>
        <w:pageBreakBefore/>
        <w:ind w:right="-57" w:firstLine="0"/>
        <w:jc w:val="center"/>
        <w:outlineLvl w:val="0"/>
        <w:rPr>
          <w:rStyle w:val="40"/>
          <w:rFonts w:ascii="宋体" w:hAnsi="宋体" w:eastAsia="宋体"/>
          <w:highlight w:val="none"/>
        </w:rPr>
      </w:pPr>
      <w:bookmarkStart w:id="21" w:name="_Toc322528192"/>
      <w:bookmarkEnd w:id="21"/>
      <w:bookmarkStart w:id="22" w:name="_Toc512357502"/>
      <w:bookmarkStart w:id="23" w:name="_Toc3495"/>
      <w:bookmarkStart w:id="24" w:name="_Toc30883"/>
      <w:bookmarkStart w:id="25" w:name="_Toc22273"/>
      <w:bookmarkStart w:id="26" w:name="_Toc17594"/>
      <w:bookmarkStart w:id="27" w:name="_Toc24390"/>
      <w:bookmarkStart w:id="28" w:name="_Toc12635"/>
      <w:bookmarkStart w:id="29" w:name="_Toc30725"/>
      <w:bookmarkStart w:id="30" w:name="_Toc17735"/>
      <w:bookmarkStart w:id="31" w:name="_Toc43737721"/>
      <w:bookmarkStart w:id="32" w:name="_Toc29836"/>
      <w:bookmarkStart w:id="33" w:name="_Toc21830"/>
      <w:bookmarkStart w:id="34" w:name="_Toc18454"/>
      <w:bookmarkStart w:id="35" w:name="_Toc30950"/>
      <w:bookmarkStart w:id="36" w:name="_Toc24972"/>
      <w:bookmarkStart w:id="37" w:name="_Toc20201"/>
      <w:bookmarkStart w:id="38" w:name="_Toc17240"/>
      <w:bookmarkStart w:id="39" w:name="_Toc1230"/>
      <w:bookmarkStart w:id="40" w:name="_Toc15976"/>
      <w:r>
        <w:rPr>
          <w:rStyle w:val="40"/>
          <w:rFonts w:hint="eastAsia" w:ascii="宋体" w:hAnsi="宋体" w:eastAsia="宋体"/>
          <w:highlight w:val="none"/>
        </w:rPr>
        <w:t>第二章</w:t>
      </w:r>
      <w:bookmarkEnd w:id="22"/>
      <w:r>
        <w:rPr>
          <w:rStyle w:val="40"/>
          <w:rFonts w:hint="eastAsia" w:ascii="宋体" w:hAnsi="宋体" w:eastAsia="宋体"/>
          <w:highlight w:val="none"/>
        </w:rPr>
        <w:t>比选申请须知</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12"/>
        <w:spacing w:before="0" w:after="0"/>
        <w:ind w:right="0" w:firstLine="0"/>
        <w:jc w:val="center"/>
        <w:rPr>
          <w:rFonts w:hAnsi="宋体"/>
          <w:b/>
          <w:sz w:val="30"/>
          <w:szCs w:val="30"/>
          <w:highlight w:val="none"/>
        </w:rPr>
      </w:pPr>
      <w:r>
        <w:rPr>
          <w:rFonts w:hint="eastAsia" w:hAnsi="宋体"/>
          <w:b/>
          <w:sz w:val="30"/>
          <w:szCs w:val="30"/>
          <w:highlight w:val="none"/>
        </w:rPr>
        <w:t>比选申请须知前附表</w:t>
      </w:r>
    </w:p>
    <w:tbl>
      <w:tblPr>
        <w:tblStyle w:val="27"/>
        <w:tblW w:w="9117" w:type="dxa"/>
        <w:tblInd w:w="112" w:type="dxa"/>
        <w:tblLayout w:type="fixed"/>
        <w:tblCellMar>
          <w:top w:w="0" w:type="dxa"/>
          <w:left w:w="108" w:type="dxa"/>
          <w:bottom w:w="0" w:type="dxa"/>
          <w:right w:w="108" w:type="dxa"/>
        </w:tblCellMar>
      </w:tblPr>
      <w:tblGrid>
        <w:gridCol w:w="847"/>
        <w:gridCol w:w="1843"/>
        <w:gridCol w:w="6427"/>
      </w:tblGrid>
      <w:tr>
        <w:tblPrEx>
          <w:tblCellMar>
            <w:top w:w="0" w:type="dxa"/>
            <w:left w:w="108" w:type="dxa"/>
            <w:bottom w:w="0" w:type="dxa"/>
            <w:right w:w="108" w:type="dxa"/>
          </w:tblCellMar>
        </w:tblPrEx>
        <w:trPr>
          <w:trHeight w:val="273"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jc w:val="center"/>
              <w:rPr>
                <w:rFonts w:ascii="宋体" w:hAnsi="宋体"/>
                <w:highlight w:val="none"/>
              </w:rPr>
            </w:pPr>
            <w:r>
              <w:rPr>
                <w:rFonts w:hint="eastAsia" w:ascii="宋体" w:hAnsi="宋体"/>
                <w:highlight w:val="none"/>
              </w:rPr>
              <w:t>条款号</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jc w:val="center"/>
              <w:rPr>
                <w:rFonts w:ascii="宋体" w:hAnsi="宋体"/>
                <w:highlight w:val="none"/>
              </w:rPr>
            </w:pPr>
            <w:r>
              <w:rPr>
                <w:rFonts w:hint="eastAsia" w:ascii="宋体" w:hAnsi="宋体"/>
                <w:highlight w:val="none"/>
              </w:rPr>
              <w:t>条款名称</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jc w:val="center"/>
              <w:rPr>
                <w:rFonts w:ascii="宋体" w:hAnsi="宋体"/>
                <w:highlight w:val="none"/>
              </w:rPr>
            </w:pPr>
            <w:r>
              <w:rPr>
                <w:rFonts w:hint="eastAsia" w:ascii="宋体" w:hAnsi="宋体"/>
                <w:highlight w:val="none"/>
              </w:rPr>
              <w:t>详细内容</w:t>
            </w:r>
          </w:p>
        </w:tc>
      </w:tr>
      <w:tr>
        <w:tblPrEx>
          <w:tblCellMar>
            <w:top w:w="0" w:type="dxa"/>
            <w:left w:w="108" w:type="dxa"/>
            <w:bottom w:w="0" w:type="dxa"/>
            <w:right w:w="108" w:type="dxa"/>
          </w:tblCellMar>
        </w:tblPrEx>
        <w:trPr>
          <w:trHeight w:val="1773"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1.1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比选人</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名称：南宁轨道交通集团有限责任公司</w:t>
            </w:r>
          </w:p>
          <w:p>
            <w:pPr>
              <w:spacing w:before="0" w:after="0" w:afterAutospacing="0"/>
              <w:ind w:left="0" w:right="0" w:firstLine="0"/>
              <w:rPr>
                <w:rFonts w:ascii="宋体" w:hAnsi="宋体"/>
                <w:highlight w:val="none"/>
              </w:rPr>
            </w:pPr>
            <w:r>
              <w:rPr>
                <w:rFonts w:hint="eastAsia" w:ascii="宋体" w:hAnsi="宋体"/>
                <w:highlight w:val="none"/>
              </w:rPr>
              <w:t>地址：南宁市青秀区云景路</w:t>
            </w:r>
            <w:r>
              <w:rPr>
                <w:rFonts w:ascii="宋体" w:hAnsi="宋体"/>
                <w:highlight w:val="none"/>
              </w:rPr>
              <w:t>83</w:t>
            </w:r>
            <w:r>
              <w:rPr>
                <w:rFonts w:hint="eastAsia" w:ascii="宋体" w:hAnsi="宋体"/>
                <w:highlight w:val="none"/>
              </w:rPr>
              <w:t>号</w:t>
            </w:r>
          </w:p>
          <w:p>
            <w:pPr>
              <w:spacing w:before="0" w:after="0" w:afterAutospacing="0"/>
              <w:ind w:left="0" w:right="0" w:firstLine="0"/>
              <w:rPr>
                <w:rFonts w:hint="default" w:ascii="宋体" w:hAnsi="宋体" w:eastAsia="宋体"/>
                <w:highlight w:val="none"/>
                <w:lang w:val="en-US" w:eastAsia="zh-CN"/>
              </w:rPr>
            </w:pPr>
            <w:r>
              <w:rPr>
                <w:rFonts w:hint="eastAsia" w:ascii="宋体" w:hAnsi="宋体"/>
                <w:highlight w:val="none"/>
              </w:rPr>
              <w:t>联系人：</w:t>
            </w:r>
            <w:r>
              <w:rPr>
                <w:rFonts w:hint="eastAsia" w:ascii="Arial" w:hAnsi="Arial" w:cs="Arial"/>
                <w:highlight w:val="none"/>
                <w:u w:val="single"/>
                <w:lang w:val="en-US" w:eastAsia="zh-CN"/>
              </w:rPr>
              <w:t>陈工、闫工</w:t>
            </w:r>
          </w:p>
          <w:p>
            <w:pPr>
              <w:spacing w:before="0" w:after="0" w:afterAutospacing="0"/>
              <w:ind w:right="0"/>
              <w:rPr>
                <w:rFonts w:hint="default" w:ascii="宋体" w:hAnsi="宋体" w:eastAsia="宋体"/>
                <w:highlight w:val="none"/>
                <w:lang w:val="en-US" w:eastAsia="zh-CN"/>
              </w:rPr>
            </w:pPr>
            <w:r>
              <w:rPr>
                <w:rFonts w:hint="eastAsia" w:ascii="宋体" w:hAnsi="宋体"/>
                <w:highlight w:val="none"/>
              </w:rPr>
              <w:t>联系电话：</w:t>
            </w:r>
            <w:r>
              <w:rPr>
                <w:rFonts w:hint="eastAsia" w:ascii="宋体" w:hAnsi="宋体"/>
                <w:highlight w:val="none"/>
                <w:u w:val="single"/>
              </w:rPr>
              <w:t>0771-27782</w:t>
            </w:r>
            <w:r>
              <w:rPr>
                <w:rFonts w:hint="eastAsia" w:ascii="宋体" w:hAnsi="宋体"/>
                <w:highlight w:val="none"/>
                <w:u w:val="single"/>
                <w:lang w:val="en-US" w:eastAsia="zh-CN"/>
              </w:rPr>
              <w:t>56</w:t>
            </w:r>
            <w:r>
              <w:rPr>
                <w:rFonts w:hint="eastAsia" w:ascii="宋体" w:hAnsi="宋体"/>
                <w:highlight w:val="none"/>
                <w:u w:val="single"/>
              </w:rPr>
              <w:t>、0771-2778</w:t>
            </w:r>
            <w:r>
              <w:rPr>
                <w:rFonts w:hint="eastAsia" w:ascii="宋体" w:hAnsi="宋体"/>
                <w:highlight w:val="none"/>
                <w:u w:val="single"/>
                <w:lang w:val="en-US" w:eastAsia="zh-CN"/>
              </w:rPr>
              <w:t>127</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1.2</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项目名称</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南宁轨道交通安检点法规公示牌印刷项目（2021年）</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1.3</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项目编号</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202104250005</w:t>
            </w:r>
          </w:p>
        </w:tc>
      </w:tr>
      <w:tr>
        <w:tblPrEx>
          <w:tblCellMar>
            <w:top w:w="0" w:type="dxa"/>
            <w:left w:w="108" w:type="dxa"/>
            <w:bottom w:w="0" w:type="dxa"/>
            <w:right w:w="108" w:type="dxa"/>
          </w:tblCellMar>
        </w:tblPrEx>
        <w:trPr>
          <w:trHeight w:val="725"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1.4</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比选</w:t>
            </w:r>
            <w:r>
              <w:rPr>
                <w:rFonts w:ascii="宋体" w:hAnsi="宋体"/>
                <w:highlight w:val="none"/>
              </w:rPr>
              <w:t>范围</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u w:val="single"/>
              </w:rPr>
              <w:t>南宁轨道交通安检点法规公示牌印刷</w:t>
            </w:r>
            <w:r>
              <w:rPr>
                <w:rFonts w:hint="eastAsia" w:ascii="宋体" w:hAnsi="宋体"/>
                <w:highlight w:val="none"/>
                <w:u w:val="single"/>
                <w:lang w:val="en-US" w:eastAsia="zh-CN"/>
              </w:rPr>
              <w:t>和安装</w:t>
            </w:r>
            <w:r>
              <w:rPr>
                <w:rFonts w:hint="eastAsia" w:ascii="宋体" w:hAnsi="宋体"/>
                <w:highlight w:val="none"/>
                <w:u w:val="single"/>
              </w:rPr>
              <w:t>工作，</w:t>
            </w:r>
            <w:r>
              <w:rPr>
                <w:rFonts w:hint="eastAsia" w:ascii="宋体" w:hAnsi="宋体"/>
                <w:highlight w:val="none"/>
              </w:rPr>
              <w:t>具体详见技术需求。</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1.5</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成果交付</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（1）完成202</w:t>
            </w:r>
            <w:r>
              <w:rPr>
                <w:rFonts w:hint="eastAsia" w:ascii="宋体" w:hAnsi="宋体"/>
                <w:highlight w:val="none"/>
                <w:lang w:val="en-US" w:eastAsia="zh-CN"/>
              </w:rPr>
              <w:t>1</w:t>
            </w:r>
            <w:r>
              <w:rPr>
                <w:rFonts w:hint="eastAsia" w:ascii="宋体" w:hAnsi="宋体"/>
                <w:highlight w:val="none"/>
              </w:rPr>
              <w:t>年《南宁市城市轨道交通禁止限制乘客携带的具体物品目录》《南宁市城市轨道交通管理条例》</w:t>
            </w:r>
            <w:r>
              <w:rPr>
                <w:rFonts w:hint="eastAsia" w:ascii="宋体" w:hAnsi="宋体"/>
                <w:highlight w:val="none"/>
                <w:lang w:val="en-US" w:eastAsia="zh-CN"/>
              </w:rPr>
              <w:t>公示牌的印刷和安装</w:t>
            </w:r>
            <w:r>
              <w:rPr>
                <w:rFonts w:hint="eastAsia" w:ascii="宋体" w:hAnsi="宋体"/>
                <w:highlight w:val="none"/>
              </w:rPr>
              <w:t>。</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1.6</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资金来源</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企业自有资金</w:t>
            </w:r>
          </w:p>
        </w:tc>
      </w:tr>
      <w:tr>
        <w:tblPrEx>
          <w:tblCellMar>
            <w:top w:w="0" w:type="dxa"/>
            <w:left w:w="108" w:type="dxa"/>
            <w:bottom w:w="0" w:type="dxa"/>
            <w:right w:w="108" w:type="dxa"/>
          </w:tblCellMar>
        </w:tblPrEx>
        <w:trPr>
          <w:trHeight w:val="2187"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1.7</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上限控制价</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highlight w:val="none"/>
                <w:u w:val="single"/>
              </w:rPr>
            </w:pPr>
            <w:r>
              <w:rPr>
                <w:rFonts w:hint="eastAsia" w:ascii="宋体" w:hAnsi="宋体"/>
                <w:highlight w:val="none"/>
                <w:u w:val="single"/>
              </w:rPr>
              <w:t>上限控制价：本项目不含税上限控制价为人民币</w:t>
            </w:r>
            <w:r>
              <w:rPr>
                <w:rFonts w:ascii="宋体" w:hAnsi="宋体"/>
                <w:highlight w:val="none"/>
                <w:u w:val="single"/>
              </w:rPr>
              <w:t>1</w:t>
            </w:r>
            <w:r>
              <w:rPr>
                <w:rFonts w:hint="eastAsia" w:ascii="宋体" w:hAnsi="宋体"/>
                <w:highlight w:val="none"/>
                <w:u w:val="single"/>
                <w:lang w:val="en-US" w:eastAsia="zh-CN"/>
              </w:rPr>
              <w:t>930</w:t>
            </w:r>
            <w:r>
              <w:rPr>
                <w:rFonts w:ascii="宋体" w:hAnsi="宋体"/>
                <w:highlight w:val="none"/>
                <w:u w:val="single"/>
              </w:rPr>
              <w:t>0.</w:t>
            </w:r>
            <w:r>
              <w:rPr>
                <w:rFonts w:hint="eastAsia" w:ascii="宋体" w:hAnsi="宋体"/>
                <w:highlight w:val="none"/>
                <w:u w:val="single"/>
              </w:rPr>
              <w:t>00元。比选申请报价高于上限控制价的比选申请文件将按否决比选申请处理。</w:t>
            </w:r>
          </w:p>
        </w:tc>
      </w:tr>
      <w:tr>
        <w:tblPrEx>
          <w:tblCellMar>
            <w:top w:w="0" w:type="dxa"/>
            <w:left w:w="108" w:type="dxa"/>
            <w:bottom w:w="0" w:type="dxa"/>
            <w:right w:w="108" w:type="dxa"/>
          </w:tblCellMar>
        </w:tblPrEx>
        <w:trPr>
          <w:trHeight w:val="4968"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3</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比选申请人应具备的资格条件</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leftChars="0" w:right="0" w:firstLine="420" w:firstLineChars="200"/>
              <w:rPr>
                <w:rFonts w:ascii="宋体" w:hAnsi="宋体"/>
                <w:highlight w:val="none"/>
              </w:rPr>
            </w:pPr>
            <w:r>
              <w:rPr>
                <w:rFonts w:hint="eastAsia" w:ascii="宋体" w:hAnsi="宋体"/>
                <w:highlight w:val="none"/>
              </w:rPr>
              <w:t>1</w:t>
            </w:r>
            <w:r>
              <w:rPr>
                <w:rFonts w:hint="eastAsia" w:ascii="宋体" w:hAnsi="宋体"/>
                <w:highlight w:val="none"/>
                <w:lang w:eastAsia="zh-CN"/>
              </w:rPr>
              <w:t>.</w:t>
            </w:r>
            <w:r>
              <w:rPr>
                <w:rFonts w:hint="eastAsia" w:ascii="宋体" w:hAnsi="宋体"/>
                <w:highlight w:val="none"/>
              </w:rPr>
              <w:t>比选申请人为中华人民共和国境内（不含香港、澳门及台湾地区）依法设立的法人或其他组织</w:t>
            </w:r>
            <w:r>
              <w:rPr>
                <w:rFonts w:hint="eastAsia" w:ascii="宋体" w:hAnsi="宋体" w:cs="宋体"/>
                <w:highlight w:val="none"/>
                <w:lang w:eastAsia="zh-CN"/>
              </w:rPr>
              <w:t>（</w:t>
            </w:r>
            <w:r>
              <w:rPr>
                <w:rFonts w:hint="eastAsia" w:ascii="宋体" w:hAnsi="宋体" w:cs="宋体"/>
                <w:highlight w:val="none"/>
                <w:lang w:val="en-US" w:eastAsia="zh-CN"/>
              </w:rPr>
              <w:t>若以分公司名义参与比选申请，必须出具总公司授权参与的证明。）</w:t>
            </w:r>
            <w:r>
              <w:rPr>
                <w:rFonts w:hint="eastAsia" w:ascii="宋体" w:hAnsi="宋体"/>
                <w:highlight w:val="none"/>
              </w:rPr>
              <w:t>；</w:t>
            </w:r>
          </w:p>
          <w:p>
            <w:pPr>
              <w:spacing w:before="0" w:after="0" w:afterAutospacing="0"/>
              <w:ind w:left="0" w:right="0" w:firstLine="420" w:firstLineChars="200"/>
              <w:rPr>
                <w:rFonts w:ascii="宋体" w:hAnsi="宋体"/>
                <w:highlight w:val="none"/>
              </w:rPr>
            </w:pPr>
            <w:r>
              <w:rPr>
                <w:rFonts w:hint="eastAsia" w:ascii="宋体" w:hAnsi="宋体"/>
                <w:highlight w:val="none"/>
              </w:rPr>
              <w:t>2</w:t>
            </w:r>
            <w:r>
              <w:rPr>
                <w:rFonts w:hint="eastAsia" w:ascii="宋体" w:hAnsi="宋体"/>
                <w:highlight w:val="none"/>
                <w:lang w:eastAsia="zh-CN"/>
              </w:rPr>
              <w:t>.</w:t>
            </w:r>
            <w:r>
              <w:rPr>
                <w:rFonts w:hint="eastAsia" w:ascii="宋体" w:hAnsi="宋体"/>
                <w:highlight w:val="none"/>
              </w:rPr>
              <w:t>比选申请人没有处于被责令停业，或比选申请资格被住建部、应急管理部、广西区或南宁市建设行政主管部门取消，或财产被接管、冻结、破产状态；在比选申请截止时间前3年内没有骗取中选、严重违约或重大质量安全责任事故。</w:t>
            </w:r>
          </w:p>
          <w:p>
            <w:pPr>
              <w:spacing w:before="0" w:after="0" w:afterAutospacing="0" w:line="480" w:lineRule="auto"/>
              <w:ind w:left="0" w:right="0" w:firstLine="420" w:firstLineChars="200"/>
              <w:rPr>
                <w:rFonts w:hint="eastAsia" w:ascii="Malgun Gothic" w:hAnsi="Malgun Gothic" w:eastAsia="Malgun Gothic" w:cs="Malgun Gothic"/>
                <w:highlight w:val="none"/>
              </w:rPr>
            </w:pPr>
            <w:r>
              <w:rPr>
                <w:rFonts w:hint="eastAsia" w:ascii="宋体" w:hAnsi="宋体"/>
                <w:highlight w:val="none"/>
                <w:lang w:val="en-US" w:eastAsia="zh-CN"/>
              </w:rPr>
              <w:t>3</w:t>
            </w:r>
            <w:r>
              <w:rPr>
                <w:rFonts w:hint="eastAsia" w:ascii="宋体" w:hAnsi="宋体"/>
                <w:highlight w:val="none"/>
                <w:lang w:eastAsia="zh-CN"/>
              </w:rPr>
              <w:t>.</w:t>
            </w:r>
            <w:r>
              <w:rPr>
                <w:rFonts w:hint="eastAsia" w:ascii="宋体" w:hAnsi="宋体"/>
                <w:highlight w:val="none"/>
              </w:rPr>
              <w:t>单位负责人为同一人或者存在控股、管理关系的不同单位，不得参加同一标段比选申请或者未划分标段的同一比选项目比选申请。</w:t>
            </w:r>
          </w:p>
          <w:p>
            <w:pPr>
              <w:spacing w:before="0" w:after="0" w:afterAutospacing="0"/>
              <w:ind w:left="0" w:right="0" w:firstLine="420" w:firstLineChars="200"/>
              <w:rPr>
                <w:rFonts w:hint="eastAsia" w:ascii="宋体" w:hAnsi="宋体" w:eastAsia="宋体"/>
                <w:highlight w:val="none"/>
                <w:lang w:eastAsia="zh-CN"/>
              </w:rPr>
            </w:pPr>
            <w:r>
              <w:rPr>
                <w:rFonts w:hint="eastAsia" w:ascii="宋体" w:hAnsi="宋体"/>
                <w:highlight w:val="none"/>
                <w:lang w:val="en-US" w:eastAsia="zh-CN"/>
              </w:rPr>
              <w:t>4</w:t>
            </w:r>
            <w:r>
              <w:rPr>
                <w:rFonts w:hint="eastAsia" w:ascii="宋体" w:hAnsi="宋体"/>
                <w:highlight w:val="none"/>
                <w:lang w:eastAsia="zh-CN"/>
              </w:rPr>
              <w:t>.</w:t>
            </w:r>
            <w:r>
              <w:rPr>
                <w:rFonts w:hint="eastAsia" w:ascii="宋体" w:hAnsi="宋体"/>
                <w:highlight w:val="none"/>
              </w:rPr>
              <w:t>本项目不允许联合体</w:t>
            </w:r>
            <w:r>
              <w:rPr>
                <w:rFonts w:hint="eastAsia" w:ascii="宋体" w:hAnsi="宋体"/>
                <w:highlight w:val="none"/>
                <w:lang w:eastAsia="zh-CN"/>
              </w:rPr>
              <w:t>。</w:t>
            </w:r>
          </w:p>
          <w:p>
            <w:pPr>
              <w:spacing w:before="0" w:after="0" w:afterAutospacing="0"/>
              <w:ind w:left="0" w:right="0" w:firstLine="0"/>
              <w:jc w:val="left"/>
              <w:rPr>
                <w:rFonts w:ascii="宋体" w:hAnsi="宋体"/>
                <w:highlight w:val="none"/>
              </w:rPr>
            </w:pPr>
          </w:p>
        </w:tc>
      </w:tr>
      <w:tr>
        <w:tblPrEx>
          <w:tblCellMar>
            <w:top w:w="0" w:type="dxa"/>
            <w:left w:w="108" w:type="dxa"/>
            <w:bottom w:w="0" w:type="dxa"/>
            <w:right w:w="108" w:type="dxa"/>
          </w:tblCellMar>
        </w:tblPrEx>
        <w:trPr>
          <w:trHeight w:val="241" w:hRule="atLeast"/>
        </w:trPr>
        <w:tc>
          <w:tcPr>
            <w:tcW w:w="847" w:type="dxa"/>
            <w:vMerge w:val="restar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6.1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比选申请人要求澄清比选文件</w:t>
            </w:r>
          </w:p>
          <w:p>
            <w:pPr>
              <w:spacing w:before="0" w:after="0" w:afterAutospacing="0"/>
              <w:ind w:left="0" w:right="0" w:firstLine="0"/>
              <w:rPr>
                <w:rFonts w:ascii="宋体" w:hAnsi="宋体"/>
                <w:highlight w:val="none"/>
              </w:rPr>
            </w:pPr>
          </w:p>
        </w:tc>
        <w:tc>
          <w:tcPr>
            <w:tcW w:w="6427" w:type="dxa"/>
            <w:tcBorders>
              <w:top w:val="single" w:color="auto" w:sz="4" w:space="0"/>
              <w:left w:val="nil"/>
              <w:bottom w:val="single" w:color="auto" w:sz="4" w:space="0"/>
              <w:right w:val="single" w:color="auto" w:sz="4" w:space="0"/>
            </w:tcBorders>
            <w:shd w:val="clear" w:color="auto" w:fill="auto"/>
            <w:vAlign w:val="center"/>
          </w:tcPr>
          <w:p>
            <w:pPr>
              <w:shd w:val="clear" w:fill="FFFF00"/>
              <w:spacing w:before="0" w:after="0" w:afterAutospacing="0"/>
              <w:ind w:left="0" w:right="0" w:firstLine="0"/>
              <w:rPr>
                <w:rFonts w:ascii="宋体" w:hAnsi="宋体"/>
                <w:highlight w:val="none"/>
              </w:rPr>
            </w:pPr>
            <w:r>
              <w:rPr>
                <w:rFonts w:hint="eastAsia" w:ascii="宋体" w:hAnsi="宋体"/>
                <w:highlight w:val="none"/>
              </w:rPr>
              <w:t>对比选文件提出疑问的截</w:t>
            </w:r>
            <w:r>
              <w:rPr>
                <w:rFonts w:hint="eastAsia" w:ascii="宋体" w:hAnsi="宋体"/>
                <w:highlight w:val="none"/>
              </w:rPr>
              <w:t>止时间：</w:t>
            </w:r>
            <w:r>
              <w:rPr>
                <w:rFonts w:hint="eastAsia" w:ascii="宋体" w:hAnsi="宋体"/>
                <w:highlight w:val="none"/>
                <w:u w:val="single"/>
              </w:rPr>
              <w:t xml:space="preserve"> 202</w:t>
            </w:r>
            <w:r>
              <w:rPr>
                <w:rFonts w:hint="eastAsia" w:ascii="宋体" w:hAnsi="宋体"/>
                <w:highlight w:val="none"/>
                <w:u w:val="single"/>
                <w:lang w:val="en-US" w:eastAsia="zh-CN"/>
              </w:rPr>
              <w:t>1</w:t>
            </w:r>
            <w:r>
              <w:rPr>
                <w:rFonts w:hint="eastAsia" w:ascii="宋体" w:hAnsi="宋体"/>
                <w:highlight w:val="none"/>
              </w:rPr>
              <w:t>年</w:t>
            </w:r>
            <w:r>
              <w:rPr>
                <w:rFonts w:hint="eastAsia" w:ascii="宋体" w:hAnsi="宋体"/>
                <w:highlight w:val="none"/>
                <w:lang w:val="en-US" w:eastAsia="zh-CN"/>
              </w:rPr>
              <w:t>6</w:t>
            </w:r>
            <w:r>
              <w:rPr>
                <w:rFonts w:hint="eastAsia" w:ascii="宋体" w:hAnsi="宋体"/>
                <w:highlight w:val="none"/>
              </w:rPr>
              <w:t>月</w:t>
            </w:r>
            <w:r>
              <w:rPr>
                <w:rFonts w:hint="eastAsia" w:ascii="宋体" w:hAnsi="宋体"/>
                <w:highlight w:val="none"/>
                <w:lang w:val="en-US" w:eastAsia="zh-CN"/>
              </w:rPr>
              <w:t>17</w:t>
            </w:r>
            <w:r>
              <w:rPr>
                <w:rFonts w:hint="eastAsia" w:ascii="宋体" w:hAnsi="宋体"/>
                <w:highlight w:val="none"/>
              </w:rPr>
              <w:t>日</w:t>
            </w:r>
            <w:r>
              <w:rPr>
                <w:rFonts w:hint="eastAsia" w:ascii="宋体" w:hAnsi="宋体"/>
                <w:highlight w:val="none"/>
                <w:u w:val="single"/>
              </w:rPr>
              <w:t xml:space="preserve"> 18:00 </w:t>
            </w:r>
            <w:r>
              <w:rPr>
                <w:rFonts w:hint="eastAsia" w:ascii="宋体" w:hAnsi="宋体"/>
                <w:highlight w:val="none"/>
              </w:rPr>
              <w:t>前。比选申请人不在规定期限内提出，比选人</w:t>
            </w:r>
            <w:r>
              <w:rPr>
                <w:rFonts w:hint="eastAsia" w:ascii="宋体" w:hAnsi="宋体"/>
                <w:highlight w:val="none"/>
              </w:rPr>
              <w:t>有权不予答复，或答复后比选申请截止时间由比选人确定是否顺延。</w:t>
            </w:r>
          </w:p>
          <w:p>
            <w:pPr>
              <w:spacing w:before="0" w:after="0" w:afterAutospacing="0"/>
              <w:ind w:left="0" w:right="0" w:firstLine="0"/>
              <w:rPr>
                <w:rFonts w:ascii="宋体" w:hAnsi="宋体"/>
                <w:highlight w:val="none"/>
                <w:u w:val="single"/>
              </w:rPr>
            </w:pPr>
            <w:r>
              <w:rPr>
                <w:rFonts w:hint="eastAsia" w:ascii="宋体" w:hAnsi="宋体"/>
                <w:highlight w:val="none"/>
              </w:rPr>
              <w:t>形式：书面为准（加盖法人单位公章，电子扫描件有效）</w:t>
            </w:r>
          </w:p>
        </w:tc>
      </w:tr>
      <w:tr>
        <w:tblPrEx>
          <w:tblCellMar>
            <w:top w:w="0" w:type="dxa"/>
            <w:left w:w="108" w:type="dxa"/>
            <w:bottom w:w="0" w:type="dxa"/>
            <w:right w:w="108" w:type="dxa"/>
          </w:tblCellMar>
        </w:tblPrEx>
        <w:trPr>
          <w:trHeight w:val="241"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highlight w:val="none"/>
              </w:rPr>
            </w:pP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比选文件澄清发布方式</w:t>
            </w:r>
          </w:p>
        </w:tc>
        <w:tc>
          <w:tcPr>
            <w:tcW w:w="6427"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ind w:left="0" w:right="0" w:firstLine="0"/>
              <w:rPr>
                <w:rFonts w:ascii="宋体" w:hAnsi="宋体"/>
                <w:highlight w:val="none"/>
              </w:rPr>
            </w:pPr>
            <w:r>
              <w:rPr>
                <w:rFonts w:hint="eastAsia" w:ascii="宋体" w:hAnsi="宋体"/>
                <w:kern w:val="2"/>
                <w:highlight w:val="none"/>
              </w:rPr>
              <w:t>南宁轨道交通集团有限责任公司官网发布(</w:t>
            </w:r>
            <w:r>
              <w:rPr>
                <w:highlight w:val="none"/>
              </w:rPr>
              <w:fldChar w:fldCharType="begin"/>
            </w:r>
            <w:r>
              <w:rPr>
                <w:highlight w:val="none"/>
              </w:rPr>
              <w:instrText xml:space="preserve"> HYPERLINK "http://www.nngdjt.com" </w:instrText>
            </w:r>
            <w:r>
              <w:rPr>
                <w:highlight w:val="none"/>
              </w:rPr>
              <w:fldChar w:fldCharType="separate"/>
            </w:r>
            <w:r>
              <w:rPr>
                <w:rStyle w:val="32"/>
                <w:rFonts w:hint="eastAsia" w:ascii="宋体" w:hAnsi="宋体"/>
                <w:color w:val="auto"/>
                <w:kern w:val="2"/>
                <w:highlight w:val="none"/>
              </w:rPr>
              <w:t>http://www.nngdjt.com</w:t>
            </w:r>
            <w:r>
              <w:rPr>
                <w:rStyle w:val="32"/>
                <w:rFonts w:hint="eastAsia" w:ascii="宋体" w:hAnsi="宋体"/>
                <w:color w:val="auto"/>
                <w:kern w:val="2"/>
                <w:highlight w:val="none"/>
              </w:rPr>
              <w:fldChar w:fldCharType="end"/>
            </w:r>
            <w:r>
              <w:rPr>
                <w:rFonts w:hint="eastAsia" w:ascii="宋体" w:hAnsi="宋体"/>
                <w:kern w:val="2"/>
                <w:highlight w:val="none"/>
              </w:rPr>
              <w:t>)、</w:t>
            </w:r>
            <w:r>
              <w:rPr>
                <w:rFonts w:hint="eastAsia" w:ascii="宋体" w:hAnsi="宋体"/>
                <w:highlight w:val="none"/>
              </w:rPr>
              <w:t>中国e车网(http://www.ecrrc.com)发布</w:t>
            </w:r>
          </w:p>
        </w:tc>
      </w:tr>
      <w:tr>
        <w:tblPrEx>
          <w:tblCellMar>
            <w:top w:w="0" w:type="dxa"/>
            <w:left w:w="108" w:type="dxa"/>
            <w:bottom w:w="0" w:type="dxa"/>
            <w:right w:w="108" w:type="dxa"/>
          </w:tblCellMar>
        </w:tblPrEx>
        <w:trPr>
          <w:trHeight w:val="241"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highlight w:val="none"/>
              </w:rPr>
            </w:pP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比选申请人确认收到澄清的方式</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不需要确认。澄清文件在发布公告的网站上发布之日起，视为比选申请人已收到该澄清。比选申请人未及时关注比选人在网站上发布的澄清文件造成的损失，由比选申请人自行负责。</w:t>
            </w:r>
          </w:p>
        </w:tc>
      </w:tr>
      <w:tr>
        <w:tblPrEx>
          <w:tblCellMar>
            <w:top w:w="0" w:type="dxa"/>
            <w:left w:w="108" w:type="dxa"/>
            <w:bottom w:w="0" w:type="dxa"/>
            <w:right w:w="108" w:type="dxa"/>
          </w:tblCellMar>
        </w:tblPrEx>
        <w:trPr>
          <w:trHeight w:val="1378"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10.1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构成比选申请文件的组成</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比选申请文件组成部分：</w:t>
            </w:r>
            <w:r>
              <w:rPr>
                <w:rFonts w:hint="eastAsia"/>
                <w:highlight w:val="none"/>
              </w:rPr>
              <w:t>资格审查文件、商务文件、技术文件</w:t>
            </w:r>
          </w:p>
          <w:p>
            <w:pPr>
              <w:spacing w:before="0" w:after="0" w:afterAutospacing="0" w:line="276" w:lineRule="auto"/>
              <w:ind w:left="0" w:right="0" w:firstLine="0"/>
              <w:rPr>
                <w:b/>
                <w:highlight w:val="none"/>
              </w:rPr>
            </w:pPr>
            <w:r>
              <w:rPr>
                <w:rFonts w:hint="eastAsia"/>
                <w:b/>
                <w:highlight w:val="none"/>
              </w:rPr>
              <w:t>资格审查文件</w:t>
            </w:r>
          </w:p>
          <w:p>
            <w:pPr>
              <w:tabs>
                <w:tab w:val="left" w:pos="826"/>
              </w:tabs>
              <w:spacing w:before="0" w:after="0" w:afterAutospacing="0" w:line="240" w:lineRule="atLeast"/>
              <w:ind w:left="0" w:right="0" w:firstLine="0"/>
              <w:rPr>
                <w:rFonts w:ascii="宋体" w:hAnsi="宋体"/>
                <w:highlight w:val="none"/>
              </w:rPr>
            </w:pPr>
            <w:r>
              <w:rPr>
                <w:rFonts w:ascii="宋体" w:hAnsi="宋体"/>
                <w:highlight w:val="none"/>
              </w:rPr>
              <w:t>（1）</w:t>
            </w:r>
            <w:r>
              <w:rPr>
                <w:rFonts w:hint="eastAsia" w:ascii="宋体" w:hAnsi="宋体"/>
                <w:highlight w:val="none"/>
                <w:lang w:eastAsia="zh-CN"/>
              </w:rPr>
              <w:t>承诺书</w:t>
            </w:r>
            <w:r>
              <w:rPr>
                <w:rFonts w:ascii="宋体" w:hAnsi="宋体"/>
                <w:highlight w:val="none"/>
              </w:rPr>
              <w:t>（加盖单位公章）；</w:t>
            </w:r>
          </w:p>
          <w:p>
            <w:pPr>
              <w:tabs>
                <w:tab w:val="left" w:pos="826"/>
              </w:tabs>
              <w:spacing w:before="0" w:after="0" w:afterAutospacing="0" w:line="240" w:lineRule="atLeast"/>
              <w:ind w:left="0" w:right="0" w:firstLine="0"/>
              <w:rPr>
                <w:rFonts w:ascii="宋体" w:hAnsi="宋体"/>
                <w:highlight w:val="none"/>
              </w:rPr>
            </w:pPr>
            <w:r>
              <w:rPr>
                <w:rFonts w:ascii="宋体" w:hAnsi="宋体"/>
                <w:highlight w:val="none"/>
              </w:rPr>
              <w:t>（2）法定代表人资格证明书（加盖单位公章）</w:t>
            </w:r>
          </w:p>
          <w:p>
            <w:pPr>
              <w:tabs>
                <w:tab w:val="left" w:pos="826"/>
              </w:tabs>
              <w:spacing w:before="0" w:after="0" w:afterAutospacing="0" w:line="240" w:lineRule="atLeast"/>
              <w:ind w:left="0" w:firstLine="0"/>
              <w:rPr>
                <w:rFonts w:ascii="宋体" w:hAnsi="宋体"/>
                <w:highlight w:val="none"/>
              </w:rPr>
            </w:pPr>
            <w:r>
              <w:rPr>
                <w:rFonts w:ascii="宋体" w:hAnsi="宋体"/>
                <w:highlight w:val="none"/>
              </w:rPr>
              <w:t>（3）法定代表人身份证（复印件加盖单位公章）</w:t>
            </w:r>
          </w:p>
          <w:p>
            <w:pPr>
              <w:tabs>
                <w:tab w:val="left" w:pos="826"/>
              </w:tabs>
              <w:spacing w:before="0" w:after="0" w:afterAutospacing="0" w:line="240" w:lineRule="atLeast"/>
              <w:ind w:left="0" w:firstLine="0"/>
              <w:rPr>
                <w:rFonts w:ascii="宋体" w:hAnsi="宋体"/>
                <w:highlight w:val="none"/>
              </w:rPr>
            </w:pPr>
            <w:r>
              <w:rPr>
                <w:rFonts w:ascii="宋体" w:hAnsi="宋体"/>
                <w:highlight w:val="none"/>
              </w:rPr>
              <w:t>（4）比选申请文件签署授权委托书（加盖单位公章）；</w:t>
            </w:r>
          </w:p>
          <w:p>
            <w:pPr>
              <w:tabs>
                <w:tab w:val="left" w:pos="826"/>
              </w:tabs>
              <w:spacing w:before="0" w:after="0" w:afterAutospacing="0" w:line="240" w:lineRule="atLeast"/>
              <w:ind w:left="0" w:firstLine="0"/>
              <w:rPr>
                <w:rFonts w:ascii="宋体" w:hAnsi="宋体"/>
                <w:highlight w:val="none"/>
              </w:rPr>
            </w:pPr>
            <w:r>
              <w:rPr>
                <w:rFonts w:ascii="宋体" w:hAnsi="宋体"/>
                <w:highlight w:val="none"/>
              </w:rPr>
              <w:t>（5）授权代表人身份证复印件（加盖单位公章）</w:t>
            </w:r>
          </w:p>
          <w:p>
            <w:pPr>
              <w:tabs>
                <w:tab w:val="left" w:pos="826"/>
              </w:tabs>
              <w:spacing w:before="0" w:after="0" w:afterAutospacing="0" w:line="240" w:lineRule="atLeast"/>
              <w:ind w:left="0" w:firstLine="0"/>
              <w:rPr>
                <w:rFonts w:ascii="宋体" w:hAnsi="宋体"/>
                <w:highlight w:val="none"/>
              </w:rPr>
            </w:pPr>
            <w:r>
              <w:rPr>
                <w:rFonts w:ascii="宋体" w:hAnsi="宋体"/>
                <w:highlight w:val="none"/>
              </w:rPr>
              <w:t>（6）营业执照副本复印件（加盖单位公章）；</w:t>
            </w:r>
          </w:p>
          <w:p>
            <w:pPr>
              <w:pStyle w:val="8"/>
              <w:rPr>
                <w:rFonts w:ascii="宋体" w:hAnsi="宋体"/>
                <w:highlight w:val="none"/>
              </w:rPr>
            </w:pPr>
            <w:r>
              <w:rPr>
                <w:rFonts w:hint="eastAsia" w:ascii="宋体" w:hAnsi="宋体"/>
                <w:highlight w:val="none"/>
              </w:rPr>
              <w:t xml:space="preserve"> (</w:t>
            </w:r>
            <w:r>
              <w:rPr>
                <w:rFonts w:hint="eastAsia" w:ascii="宋体" w:hAnsi="宋体"/>
                <w:highlight w:val="none"/>
                <w:lang w:val="en-US" w:eastAsia="zh-CN"/>
              </w:rPr>
              <w:t>7</w:t>
            </w:r>
            <w:r>
              <w:rPr>
                <w:rFonts w:hint="eastAsia" w:ascii="宋体" w:hAnsi="宋体"/>
                <w:highlight w:val="none"/>
              </w:rPr>
              <w:t>)</w:t>
            </w:r>
            <w:r>
              <w:rPr>
                <w:rFonts w:hint="eastAsia"/>
                <w:highlight w:val="none"/>
                <w:lang w:eastAsia="zh-CN"/>
              </w:rPr>
              <w:t>其他比选申请人认为需要提供的资料。</w:t>
            </w:r>
          </w:p>
          <w:p>
            <w:pPr>
              <w:spacing w:before="0" w:after="0" w:afterAutospacing="0" w:line="276" w:lineRule="auto"/>
              <w:ind w:left="0" w:right="0" w:firstLine="0"/>
              <w:rPr>
                <w:b/>
                <w:highlight w:val="none"/>
              </w:rPr>
            </w:pPr>
            <w:r>
              <w:rPr>
                <w:rFonts w:hint="eastAsia"/>
                <w:b/>
                <w:highlight w:val="none"/>
              </w:rPr>
              <w:t>商务文件</w:t>
            </w:r>
          </w:p>
          <w:p>
            <w:pPr>
              <w:pStyle w:val="6"/>
              <w:snapToGrid w:val="0"/>
              <w:spacing w:line="240" w:lineRule="atLeast"/>
              <w:ind w:firstLine="0"/>
              <w:rPr>
                <w:rFonts w:ascii="宋体" w:hAnsi="宋体" w:eastAsia="宋体"/>
                <w:sz w:val="21"/>
                <w:szCs w:val="21"/>
                <w:highlight w:val="none"/>
              </w:rPr>
            </w:pPr>
            <w:r>
              <w:rPr>
                <w:rFonts w:hint="eastAsia" w:ascii="宋体" w:hAnsi="宋体" w:eastAsia="宋体"/>
                <w:sz w:val="21"/>
                <w:szCs w:val="21"/>
                <w:highlight w:val="none"/>
              </w:rPr>
              <w:t>（1）比选申请函。</w:t>
            </w:r>
          </w:p>
          <w:p>
            <w:pPr>
              <w:pStyle w:val="6"/>
              <w:snapToGrid w:val="0"/>
              <w:spacing w:line="240" w:lineRule="atLeast"/>
              <w:ind w:firstLine="0"/>
              <w:rPr>
                <w:rFonts w:ascii="宋体" w:hAnsi="宋体" w:eastAsia="宋体"/>
                <w:sz w:val="21"/>
                <w:szCs w:val="21"/>
                <w:highlight w:val="none"/>
              </w:rPr>
            </w:pPr>
            <w:bookmarkStart w:id="41" w:name="_Toc114052356"/>
            <w:r>
              <w:rPr>
                <w:rFonts w:hint="eastAsia" w:ascii="宋体" w:hAnsi="宋体" w:eastAsia="宋体"/>
                <w:sz w:val="21"/>
                <w:szCs w:val="21"/>
                <w:highlight w:val="none"/>
              </w:rPr>
              <w:t>（2）</w:t>
            </w:r>
            <w:bookmarkEnd w:id="41"/>
            <w:r>
              <w:rPr>
                <w:rFonts w:hint="eastAsia" w:ascii="宋体" w:hAnsi="宋体" w:eastAsia="宋体"/>
                <w:sz w:val="21"/>
                <w:szCs w:val="21"/>
                <w:highlight w:val="none"/>
              </w:rPr>
              <w:t>项目报价表。</w:t>
            </w:r>
          </w:p>
          <w:p>
            <w:pPr>
              <w:spacing w:before="0" w:after="0" w:afterAutospacing="0" w:line="276" w:lineRule="auto"/>
              <w:ind w:left="0" w:right="0" w:firstLine="0"/>
              <w:rPr>
                <w:b/>
                <w:highlight w:val="none"/>
              </w:rPr>
            </w:pPr>
            <w:r>
              <w:rPr>
                <w:rFonts w:hint="eastAsia"/>
                <w:b/>
                <w:highlight w:val="none"/>
              </w:rPr>
              <w:t>技术文件</w:t>
            </w:r>
          </w:p>
          <w:p>
            <w:pPr>
              <w:pStyle w:val="6"/>
              <w:snapToGrid w:val="0"/>
              <w:spacing w:line="240" w:lineRule="atLeast"/>
              <w:ind w:firstLine="0"/>
              <w:rPr>
                <w:rFonts w:ascii="宋体" w:hAnsi="宋体" w:eastAsia="宋体"/>
                <w:sz w:val="21"/>
                <w:szCs w:val="21"/>
                <w:highlight w:val="none"/>
              </w:rPr>
            </w:pPr>
            <w:r>
              <w:rPr>
                <w:rFonts w:hint="eastAsia" w:ascii="宋体" w:hAnsi="宋体" w:eastAsia="宋体"/>
                <w:sz w:val="21"/>
                <w:szCs w:val="21"/>
                <w:highlight w:val="none"/>
              </w:rPr>
              <w:t>（1）比选申请人业绩表及相关证明材料；</w:t>
            </w:r>
          </w:p>
          <w:p>
            <w:pPr>
              <w:pStyle w:val="6"/>
              <w:snapToGrid w:val="0"/>
              <w:spacing w:line="240" w:lineRule="atLeast"/>
              <w:ind w:firstLine="0"/>
              <w:rPr>
                <w:rFonts w:ascii="宋体" w:hAnsi="宋体"/>
                <w:highlight w:val="none"/>
              </w:rPr>
            </w:pPr>
            <w:r>
              <w:rPr>
                <w:rFonts w:hint="eastAsia" w:ascii="宋体" w:hAnsi="宋体" w:eastAsia="宋体"/>
                <w:sz w:val="21"/>
                <w:szCs w:val="21"/>
                <w:highlight w:val="none"/>
              </w:rPr>
              <w:t>（2）</w:t>
            </w:r>
            <w:r>
              <w:rPr>
                <w:rFonts w:ascii="宋体" w:hAnsi="宋体" w:eastAsia="宋体"/>
                <w:sz w:val="21"/>
                <w:szCs w:val="21"/>
                <w:highlight w:val="none"/>
              </w:rPr>
              <w:t>项目人员</w:t>
            </w:r>
            <w:r>
              <w:rPr>
                <w:rFonts w:hint="eastAsia" w:ascii="宋体" w:hAnsi="宋体" w:eastAsia="宋体"/>
                <w:sz w:val="21"/>
                <w:szCs w:val="21"/>
                <w:highlight w:val="none"/>
              </w:rPr>
              <w:t>拟</w:t>
            </w:r>
            <w:r>
              <w:rPr>
                <w:rFonts w:ascii="宋体" w:hAnsi="宋体" w:eastAsia="宋体"/>
                <w:sz w:val="21"/>
                <w:szCs w:val="21"/>
                <w:highlight w:val="none"/>
              </w:rPr>
              <w:t>组成表</w:t>
            </w:r>
            <w:r>
              <w:rPr>
                <w:rFonts w:hint="eastAsia" w:ascii="宋体" w:hAnsi="宋体" w:eastAsia="宋体"/>
                <w:sz w:val="21"/>
                <w:szCs w:val="21"/>
                <w:highlight w:val="none"/>
              </w:rPr>
              <w:t>及证明材料。</w:t>
            </w:r>
          </w:p>
        </w:tc>
      </w:tr>
      <w:tr>
        <w:tblPrEx>
          <w:tblCellMar>
            <w:top w:w="0" w:type="dxa"/>
            <w:left w:w="108" w:type="dxa"/>
            <w:bottom w:w="0" w:type="dxa"/>
            <w:right w:w="108" w:type="dxa"/>
          </w:tblCellMar>
        </w:tblPrEx>
        <w:trPr>
          <w:trHeight w:val="1113"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12.1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比选申请报价</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w:t>
            </w:r>
            <w:r>
              <w:rPr>
                <w:rFonts w:ascii="宋体" w:hAnsi="宋体"/>
                <w:highlight w:val="none"/>
              </w:rPr>
              <w:t>1</w:t>
            </w:r>
            <w:r>
              <w:rPr>
                <w:rFonts w:hint="eastAsia" w:ascii="宋体" w:hAnsi="宋体"/>
                <w:highlight w:val="none"/>
              </w:rPr>
              <w:t>）</w:t>
            </w:r>
            <w:r>
              <w:rPr>
                <w:rFonts w:ascii="宋体" w:hAnsi="宋体"/>
                <w:b/>
                <w:highlight w:val="none"/>
              </w:rPr>
              <w:t>本项目采用</w:t>
            </w:r>
            <w:r>
              <w:rPr>
                <w:rFonts w:hint="eastAsia" w:ascii="宋体" w:hAnsi="宋体"/>
                <w:b/>
                <w:highlight w:val="none"/>
              </w:rPr>
              <w:t>不</w:t>
            </w:r>
            <w:r>
              <w:rPr>
                <w:rFonts w:ascii="宋体" w:hAnsi="宋体"/>
                <w:b/>
                <w:highlight w:val="none"/>
              </w:rPr>
              <w:t>含税报价</w:t>
            </w:r>
            <w:r>
              <w:rPr>
                <w:rFonts w:hint="eastAsia" w:ascii="宋体" w:hAnsi="宋体"/>
                <w:b/>
                <w:highlight w:val="none"/>
              </w:rPr>
              <w:t>，本合同最终税金在结算阶段，按实际产生的税金进行核算，但合同不含税价格不因国家税率调整而调整。</w:t>
            </w:r>
          </w:p>
          <w:p>
            <w:pPr>
              <w:spacing w:before="0" w:after="0" w:afterAutospacing="0"/>
              <w:ind w:left="0" w:right="0" w:firstLine="0"/>
              <w:rPr>
                <w:rFonts w:ascii="宋体" w:hAnsi="宋体"/>
                <w:highlight w:val="none"/>
              </w:rPr>
            </w:pPr>
            <w:r>
              <w:rPr>
                <w:rFonts w:hint="eastAsia" w:ascii="宋体" w:hAnsi="宋体"/>
                <w:highlight w:val="none"/>
              </w:rPr>
              <w:t>（2）比选申请人按照比选发起人提供的比选申请文件格式和顺序另行编制比选申请文件，但表格可以按同样格式扩展。</w:t>
            </w:r>
          </w:p>
        </w:tc>
      </w:tr>
      <w:tr>
        <w:tblPrEx>
          <w:tblCellMar>
            <w:top w:w="0" w:type="dxa"/>
            <w:left w:w="108" w:type="dxa"/>
            <w:bottom w:w="0" w:type="dxa"/>
            <w:right w:w="108" w:type="dxa"/>
          </w:tblCellMar>
        </w:tblPrEx>
        <w:trPr>
          <w:trHeight w:val="702"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14.1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比选申请保证金</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不要求递交比选申请保证金</w:t>
            </w:r>
          </w:p>
        </w:tc>
      </w:tr>
      <w:tr>
        <w:tblPrEx>
          <w:tblCellMar>
            <w:top w:w="0" w:type="dxa"/>
            <w:left w:w="108" w:type="dxa"/>
            <w:bottom w:w="0" w:type="dxa"/>
            <w:right w:w="108" w:type="dxa"/>
          </w:tblCellMar>
        </w:tblPrEx>
        <w:trPr>
          <w:trHeight w:val="551" w:hRule="atLeast"/>
        </w:trPr>
        <w:tc>
          <w:tcPr>
            <w:tcW w:w="847" w:type="dxa"/>
            <w:tcBorders>
              <w:top w:val="single" w:color="auto" w:sz="4" w:space="0"/>
              <w:left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15.1</w:t>
            </w:r>
          </w:p>
        </w:tc>
        <w:tc>
          <w:tcPr>
            <w:tcW w:w="1843" w:type="dxa"/>
            <w:tcBorders>
              <w:top w:val="single" w:color="auto" w:sz="4" w:space="0"/>
              <w:left w:val="nil"/>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比选申请有效期</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自比选申请截止时间起90天</w:t>
            </w:r>
          </w:p>
        </w:tc>
      </w:tr>
      <w:tr>
        <w:tblPrEx>
          <w:tblCellMar>
            <w:top w:w="0" w:type="dxa"/>
            <w:left w:w="108" w:type="dxa"/>
            <w:bottom w:w="0" w:type="dxa"/>
            <w:right w:w="108" w:type="dxa"/>
          </w:tblCellMar>
        </w:tblPrEx>
        <w:trPr>
          <w:trHeight w:val="241"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16.1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比选申请文件副本份数</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正本1份，副本4份。</w:t>
            </w:r>
          </w:p>
        </w:tc>
      </w:tr>
      <w:tr>
        <w:tblPrEx>
          <w:tblCellMar>
            <w:top w:w="0" w:type="dxa"/>
            <w:left w:w="108" w:type="dxa"/>
            <w:bottom w:w="0" w:type="dxa"/>
            <w:right w:w="108" w:type="dxa"/>
          </w:tblCellMar>
        </w:tblPrEx>
        <w:trPr>
          <w:trHeight w:val="140" w:hRule="atLeast"/>
        </w:trPr>
        <w:tc>
          <w:tcPr>
            <w:tcW w:w="847" w:type="dxa"/>
            <w:vMerge w:val="restar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28.1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比选申请截止时间</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highlight w:val="none"/>
              </w:rPr>
            </w:pPr>
            <w:bookmarkStart w:id="42" w:name="CgwjmbEntity：KBSJ3_0"/>
            <w:r>
              <w:rPr>
                <w:rFonts w:hint="eastAsia" w:ascii="宋体" w:hAnsi="宋体"/>
                <w:highlight w:val="none"/>
                <w:u w:val="single"/>
                <w:shd w:val="clear" w:fill="FFFF00"/>
              </w:rPr>
              <w:t>202</w:t>
            </w:r>
            <w:r>
              <w:rPr>
                <w:rFonts w:hint="eastAsia" w:ascii="宋体" w:hAnsi="宋体"/>
                <w:highlight w:val="none"/>
                <w:u w:val="single"/>
                <w:shd w:val="clear" w:fill="FFFF00"/>
                <w:lang w:val="en-US" w:eastAsia="zh-CN"/>
              </w:rPr>
              <w:t>1</w:t>
            </w:r>
            <w:r>
              <w:rPr>
                <w:rFonts w:hint="eastAsia" w:ascii="宋体" w:hAnsi="宋体"/>
                <w:highlight w:val="none"/>
                <w:shd w:val="clear" w:fill="FFFF00"/>
              </w:rPr>
              <w:t>年</w:t>
            </w:r>
            <w:bookmarkEnd w:id="42"/>
            <w:r>
              <w:rPr>
                <w:rFonts w:hint="eastAsia" w:ascii="宋体" w:hAnsi="宋体"/>
                <w:highlight w:val="none"/>
                <w:shd w:val="clear" w:fill="FFFF00"/>
                <w:lang w:val="en-US" w:eastAsia="zh-CN"/>
              </w:rPr>
              <w:t>6</w:t>
            </w:r>
            <w:r>
              <w:rPr>
                <w:rFonts w:hint="eastAsia" w:ascii="宋体" w:hAnsi="宋体"/>
                <w:highlight w:val="none"/>
                <w:shd w:val="clear" w:fill="FFFF00"/>
              </w:rPr>
              <w:t>月</w:t>
            </w:r>
            <w:r>
              <w:rPr>
                <w:rFonts w:hint="eastAsia" w:ascii="宋体" w:hAnsi="宋体"/>
                <w:highlight w:val="none"/>
                <w:shd w:val="clear" w:fill="FFFF00"/>
                <w:lang w:val="en-US" w:eastAsia="zh-CN"/>
              </w:rPr>
              <w:t>22</w:t>
            </w:r>
            <w:r>
              <w:rPr>
                <w:rFonts w:hint="eastAsia" w:ascii="宋体" w:hAnsi="宋体"/>
                <w:highlight w:val="none"/>
                <w:shd w:val="clear" w:fill="FFFF00"/>
              </w:rPr>
              <w:t>日 9 时 00 分</w:t>
            </w:r>
          </w:p>
        </w:tc>
      </w:tr>
      <w:tr>
        <w:tblPrEx>
          <w:tblCellMar>
            <w:top w:w="0" w:type="dxa"/>
            <w:left w:w="108" w:type="dxa"/>
            <w:bottom w:w="0" w:type="dxa"/>
            <w:right w:w="108" w:type="dxa"/>
          </w:tblCellMar>
        </w:tblPrEx>
        <w:trPr>
          <w:trHeight w:val="797"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highlight w:val="none"/>
              </w:rPr>
            </w:pP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递交比选申请文件地点</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单位：</w:t>
            </w:r>
            <w:r>
              <w:rPr>
                <w:rFonts w:ascii="宋体" w:hAnsi="宋体"/>
                <w:highlight w:val="none"/>
              </w:rPr>
              <w:t>南宁轨道交通集团有限责任公司</w:t>
            </w:r>
          </w:p>
          <w:p>
            <w:pPr>
              <w:spacing w:before="0" w:after="0" w:afterAutospacing="0"/>
              <w:ind w:left="708" w:right="0" w:hanging="707" w:hangingChars="337"/>
              <w:rPr>
                <w:rFonts w:ascii="宋体" w:hAnsi="宋体"/>
                <w:highlight w:val="none"/>
              </w:rPr>
            </w:pPr>
            <w:r>
              <w:rPr>
                <w:rFonts w:hint="eastAsia" w:ascii="宋体" w:hAnsi="宋体"/>
                <w:highlight w:val="none"/>
              </w:rPr>
              <w:t>地址：广西南宁市青秀区云景路</w:t>
            </w:r>
            <w:r>
              <w:rPr>
                <w:rFonts w:hint="eastAsia" w:ascii="宋体" w:hAnsi="宋体"/>
                <w:highlight w:val="none"/>
                <w:lang w:val="en-US" w:eastAsia="zh-CN"/>
              </w:rPr>
              <w:t>69</w:t>
            </w:r>
            <w:r>
              <w:rPr>
                <w:rFonts w:hint="eastAsia" w:ascii="宋体" w:hAnsi="宋体"/>
                <w:highlight w:val="none"/>
              </w:rPr>
              <w:t>号南宁轨道</w:t>
            </w:r>
            <w:r>
              <w:rPr>
                <w:rFonts w:hint="eastAsia" w:ascii="宋体" w:hAnsi="宋体"/>
                <w:highlight w:val="none"/>
                <w:lang w:val="en-US" w:eastAsia="zh-CN"/>
              </w:rPr>
              <w:t>集团有限责任公司控制中心A2楼一楼104室</w:t>
            </w:r>
            <w:r>
              <w:rPr>
                <w:rFonts w:hint="eastAsia" w:ascii="宋体" w:hAnsi="宋体"/>
                <w:highlight w:val="none"/>
              </w:rPr>
              <w:t>处</w:t>
            </w:r>
          </w:p>
          <w:p>
            <w:pPr>
              <w:spacing w:before="0" w:after="0" w:afterAutospacing="0"/>
              <w:ind w:left="0" w:right="0" w:firstLine="0"/>
              <w:rPr>
                <w:rFonts w:hint="default" w:ascii="宋体" w:hAnsi="宋体" w:eastAsia="宋体"/>
                <w:highlight w:val="none"/>
                <w:lang w:val="en-US" w:eastAsia="zh-CN"/>
              </w:rPr>
            </w:pPr>
            <w:r>
              <w:rPr>
                <w:rFonts w:hint="eastAsia" w:ascii="宋体" w:hAnsi="宋体"/>
                <w:highlight w:val="none"/>
              </w:rPr>
              <w:t>递交现场联系人：</w:t>
            </w:r>
            <w:r>
              <w:rPr>
                <w:rFonts w:hint="eastAsia" w:ascii="Arial" w:hAnsi="Arial" w:cs="Arial"/>
                <w:highlight w:val="none"/>
                <w:lang w:val="en-US" w:eastAsia="zh-CN"/>
              </w:rPr>
              <w:t>陈工 0771-2778256</w:t>
            </w:r>
          </w:p>
        </w:tc>
      </w:tr>
      <w:tr>
        <w:tblPrEx>
          <w:tblCellMar>
            <w:top w:w="0" w:type="dxa"/>
            <w:left w:w="108" w:type="dxa"/>
            <w:bottom w:w="0" w:type="dxa"/>
            <w:right w:w="108" w:type="dxa"/>
          </w:tblCellMar>
        </w:tblPrEx>
        <w:trPr>
          <w:trHeight w:val="242"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22</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评审方法</w:t>
            </w:r>
          </w:p>
        </w:tc>
        <w:tc>
          <w:tcPr>
            <w:tcW w:w="6427" w:type="dxa"/>
            <w:tcBorders>
              <w:top w:val="single" w:color="auto" w:sz="4" w:space="0"/>
              <w:left w:val="nil"/>
              <w:bottom w:val="single" w:color="auto" w:sz="4" w:space="0"/>
              <w:right w:val="single" w:color="auto" w:sz="4" w:space="0"/>
            </w:tcBorders>
            <w:vAlign w:val="center"/>
          </w:tcPr>
          <w:p>
            <w:pPr>
              <w:tabs>
                <w:tab w:val="left" w:pos="851"/>
                <w:tab w:val="left" w:pos="993"/>
              </w:tabs>
              <w:spacing w:before="0" w:after="0" w:afterAutospacing="0"/>
              <w:ind w:left="0" w:right="0" w:firstLine="420" w:firstLineChars="200"/>
              <w:rPr>
                <w:rFonts w:ascii="宋体" w:hAnsi="宋体"/>
                <w:highlight w:val="none"/>
              </w:rPr>
            </w:pPr>
            <w:r>
              <w:rPr>
                <w:rFonts w:hint="eastAsia" w:ascii="宋体" w:hAnsi="宋体" w:cs="Arial"/>
                <w:highlight w:val="none"/>
              </w:rPr>
              <w:t>采用最低评审价法进行评审</w:t>
            </w:r>
            <w:r>
              <w:rPr>
                <w:rFonts w:hint="eastAsia" w:ascii="宋体" w:hAnsi="宋体"/>
                <w:highlight w:val="none"/>
              </w:rPr>
              <w:t>，本项目评审委员会根据报价按由低到高的顺序进行排序。</w:t>
            </w:r>
            <w:r>
              <w:rPr>
                <w:rFonts w:ascii="宋体" w:hAnsi="宋体"/>
                <w:highlight w:val="none"/>
              </w:rPr>
              <w:t>并在评审报告中</w:t>
            </w:r>
            <w:r>
              <w:rPr>
                <w:rFonts w:hint="eastAsia" w:ascii="宋体" w:hAnsi="宋体"/>
                <w:highlight w:val="none"/>
              </w:rPr>
              <w:t>推荐报价最低的比选申请人为第一中选候选人，推荐第二低者为第二中选候选人，第三低者为第三中选候选人。如果有</w:t>
            </w:r>
            <w:r>
              <w:rPr>
                <w:rFonts w:ascii="宋体" w:hAnsi="宋体"/>
                <w:highlight w:val="none"/>
              </w:rPr>
              <w:t>2</w:t>
            </w:r>
            <w:r>
              <w:rPr>
                <w:rFonts w:hint="eastAsia" w:ascii="宋体" w:hAnsi="宋体"/>
                <w:highlight w:val="none"/>
              </w:rPr>
              <w:t>个或</w:t>
            </w:r>
            <w:r>
              <w:rPr>
                <w:rFonts w:ascii="宋体" w:hAnsi="宋体"/>
                <w:highlight w:val="none"/>
              </w:rPr>
              <w:t>2</w:t>
            </w:r>
            <w:r>
              <w:rPr>
                <w:rFonts w:hint="eastAsia" w:ascii="宋体" w:hAnsi="宋体"/>
                <w:highlight w:val="none"/>
              </w:rPr>
              <w:t>个以上的比选申请人报价相同的，以评审委员会记名投票的方式按少数服从多数的原则决定其排名顺序。</w:t>
            </w:r>
          </w:p>
        </w:tc>
      </w:tr>
      <w:tr>
        <w:tblPrEx>
          <w:tblCellMar>
            <w:top w:w="0" w:type="dxa"/>
            <w:left w:w="108" w:type="dxa"/>
            <w:bottom w:w="0" w:type="dxa"/>
            <w:right w:w="108" w:type="dxa"/>
          </w:tblCellMar>
        </w:tblPrEx>
        <w:trPr>
          <w:trHeight w:val="242"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34.4</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放弃中选人资格</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中选人如放弃中选资格，比选人有权禁止其1年内不得参与属于比选人的项目。</w:t>
            </w:r>
          </w:p>
        </w:tc>
      </w:tr>
      <w:tr>
        <w:tblPrEx>
          <w:tblCellMar>
            <w:top w:w="0" w:type="dxa"/>
            <w:left w:w="108" w:type="dxa"/>
            <w:bottom w:w="0" w:type="dxa"/>
            <w:right w:w="108" w:type="dxa"/>
          </w:tblCellMar>
        </w:tblPrEx>
        <w:trPr>
          <w:trHeight w:val="1119"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36.1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履约担保</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无</w:t>
            </w:r>
          </w:p>
        </w:tc>
      </w:tr>
      <w:tr>
        <w:tblPrEx>
          <w:tblCellMar>
            <w:top w:w="0" w:type="dxa"/>
            <w:left w:w="108" w:type="dxa"/>
            <w:bottom w:w="0" w:type="dxa"/>
            <w:right w:w="108" w:type="dxa"/>
          </w:tblCellMar>
        </w:tblPrEx>
        <w:trPr>
          <w:trHeight w:val="242" w:hRule="atLeast"/>
        </w:trPr>
        <w:tc>
          <w:tcPr>
            <w:tcW w:w="847" w:type="dxa"/>
            <w:vMerge w:val="restart"/>
            <w:tcBorders>
              <w:top w:val="single" w:color="auto" w:sz="4" w:space="0"/>
              <w:left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37.5</w:t>
            </w:r>
          </w:p>
        </w:tc>
        <w:tc>
          <w:tcPr>
            <w:tcW w:w="1843" w:type="dxa"/>
            <w:vMerge w:val="restart"/>
            <w:tcBorders>
              <w:top w:val="single" w:color="auto" w:sz="4" w:space="0"/>
              <w:left w:val="nil"/>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需要补充的其他内容</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1.比选申请人在递交比选申请文件时，同时递交比选申请文件电子版。</w:t>
            </w:r>
          </w:p>
          <w:p>
            <w:pPr>
              <w:spacing w:before="0" w:after="0" w:afterAutospacing="0"/>
              <w:ind w:left="0" w:right="0" w:firstLine="0"/>
              <w:rPr>
                <w:rFonts w:ascii="宋体" w:hAnsi="宋体"/>
                <w:highlight w:val="none"/>
              </w:rPr>
            </w:pPr>
            <w:r>
              <w:rPr>
                <w:rFonts w:hint="eastAsia" w:ascii="宋体" w:hAnsi="宋体"/>
                <w:highlight w:val="none"/>
              </w:rPr>
              <w:t>2.比选申请文件电子版内容：</w:t>
            </w:r>
            <w:r>
              <w:rPr>
                <w:rFonts w:hint="eastAsia" w:ascii="宋体" w:hAnsi="宋体" w:cs="Arial"/>
                <w:highlight w:val="none"/>
              </w:rPr>
              <w:t>资格审查文件、商务文件和技术文件</w:t>
            </w:r>
          </w:p>
          <w:p>
            <w:pPr>
              <w:spacing w:before="0" w:after="0" w:afterAutospacing="0"/>
              <w:ind w:left="0" w:right="0" w:firstLine="0"/>
              <w:rPr>
                <w:rFonts w:ascii="宋体" w:hAnsi="宋体"/>
                <w:highlight w:val="none"/>
              </w:rPr>
            </w:pPr>
            <w:r>
              <w:rPr>
                <w:rFonts w:ascii="宋体" w:hAnsi="宋体"/>
                <w:highlight w:val="none"/>
              </w:rPr>
              <w:t>3.</w:t>
            </w:r>
            <w:r>
              <w:rPr>
                <w:rFonts w:hint="eastAsia" w:ascii="宋体" w:hAnsi="宋体"/>
                <w:highlight w:val="none"/>
              </w:rPr>
              <w:t>比选申请文件电子版份数：1份。</w:t>
            </w:r>
          </w:p>
          <w:p>
            <w:pPr>
              <w:spacing w:before="0" w:after="0" w:afterAutospacing="0"/>
              <w:ind w:left="0" w:right="0" w:firstLine="0"/>
              <w:rPr>
                <w:rFonts w:ascii="宋体" w:hAnsi="宋体"/>
                <w:highlight w:val="none"/>
              </w:rPr>
            </w:pPr>
            <w:r>
              <w:rPr>
                <w:rFonts w:ascii="宋体" w:hAnsi="宋体"/>
                <w:highlight w:val="none"/>
              </w:rPr>
              <w:t>4.</w:t>
            </w:r>
            <w:r>
              <w:rPr>
                <w:rFonts w:hint="eastAsia" w:ascii="宋体" w:hAnsi="宋体"/>
                <w:highlight w:val="none"/>
              </w:rPr>
              <w:t>比选申请文件电子版形式：每份包括</w:t>
            </w:r>
            <w:r>
              <w:rPr>
                <w:rFonts w:ascii="宋体" w:hAnsi="宋体"/>
                <w:highlight w:val="none"/>
              </w:rPr>
              <w:t>office</w:t>
            </w:r>
            <w:r>
              <w:rPr>
                <w:rFonts w:hint="eastAsia" w:ascii="宋体" w:hAnsi="宋体"/>
                <w:highlight w:val="none"/>
              </w:rPr>
              <w:t>版本（文本内容为</w:t>
            </w:r>
            <w:r>
              <w:rPr>
                <w:rFonts w:ascii="宋体" w:hAnsi="宋体"/>
                <w:highlight w:val="none"/>
              </w:rPr>
              <w:t>Word</w:t>
            </w:r>
            <w:r>
              <w:rPr>
                <w:rFonts w:hint="eastAsia" w:ascii="宋体" w:hAnsi="宋体"/>
                <w:highlight w:val="none"/>
              </w:rPr>
              <w:t>格式，工程量清单为</w:t>
            </w:r>
            <w:r>
              <w:rPr>
                <w:rFonts w:ascii="宋体" w:hAnsi="宋体"/>
                <w:highlight w:val="none"/>
              </w:rPr>
              <w:t>word</w:t>
            </w:r>
            <w:r>
              <w:rPr>
                <w:rFonts w:hint="eastAsia" w:ascii="宋体" w:hAnsi="宋体"/>
                <w:highlight w:val="none"/>
              </w:rPr>
              <w:t>或</w:t>
            </w:r>
            <w:r>
              <w:rPr>
                <w:rFonts w:ascii="宋体" w:hAnsi="宋体"/>
                <w:highlight w:val="none"/>
              </w:rPr>
              <w:t>Excel</w:t>
            </w:r>
            <w:r>
              <w:rPr>
                <w:rFonts w:hint="eastAsia" w:ascii="宋体" w:hAnsi="宋体"/>
                <w:highlight w:val="none"/>
              </w:rPr>
              <w:t>格式）的全套比选申请文件</w:t>
            </w:r>
            <w:r>
              <w:rPr>
                <w:rFonts w:ascii="宋体" w:hAnsi="宋体"/>
                <w:highlight w:val="none"/>
              </w:rPr>
              <w:t>(</w:t>
            </w:r>
            <w:r>
              <w:rPr>
                <w:rFonts w:hint="eastAsia" w:ascii="宋体" w:hAnsi="宋体" w:cs="Arial"/>
                <w:highlight w:val="none"/>
              </w:rPr>
              <w:t>资格审查文件、商务文件和技术文件</w:t>
            </w:r>
            <w:r>
              <w:rPr>
                <w:rFonts w:ascii="宋体" w:hAnsi="宋体"/>
                <w:highlight w:val="none"/>
              </w:rPr>
              <w:t>)</w:t>
            </w:r>
            <w:r>
              <w:rPr>
                <w:rFonts w:hint="eastAsia" w:ascii="宋体" w:hAnsi="宋体"/>
                <w:highlight w:val="none"/>
              </w:rPr>
              <w:t>和盖章后的全套比选申请文件</w:t>
            </w:r>
            <w:r>
              <w:rPr>
                <w:rFonts w:ascii="宋体" w:hAnsi="宋体"/>
                <w:highlight w:val="none"/>
              </w:rPr>
              <w:t>(</w:t>
            </w:r>
            <w:r>
              <w:rPr>
                <w:rFonts w:hint="eastAsia" w:ascii="宋体" w:hAnsi="宋体" w:cs="Arial"/>
                <w:highlight w:val="none"/>
              </w:rPr>
              <w:t>资格审查文件、商务文件和技术文件</w:t>
            </w:r>
            <w:r>
              <w:rPr>
                <w:rFonts w:ascii="宋体" w:hAnsi="宋体"/>
                <w:highlight w:val="none"/>
              </w:rPr>
              <w:t>)</w:t>
            </w:r>
            <w:r>
              <w:rPr>
                <w:rFonts w:hint="eastAsia" w:ascii="宋体" w:hAnsi="宋体"/>
                <w:highlight w:val="none"/>
              </w:rPr>
              <w:t>正本的</w:t>
            </w:r>
            <w:r>
              <w:rPr>
                <w:rFonts w:ascii="宋体" w:hAnsi="宋体"/>
                <w:highlight w:val="none"/>
              </w:rPr>
              <w:t>PDF</w:t>
            </w:r>
            <w:r>
              <w:rPr>
                <w:rFonts w:hint="eastAsia" w:ascii="宋体" w:hAnsi="宋体"/>
                <w:highlight w:val="none"/>
              </w:rPr>
              <w:t>版本扫描件。</w:t>
            </w:r>
          </w:p>
          <w:p>
            <w:pPr>
              <w:spacing w:before="0" w:after="0" w:afterAutospacing="0"/>
              <w:ind w:left="0" w:right="0" w:firstLine="0"/>
              <w:rPr>
                <w:rFonts w:ascii="宋体" w:hAnsi="宋体"/>
                <w:highlight w:val="none"/>
              </w:rPr>
            </w:pPr>
            <w:r>
              <w:rPr>
                <w:rFonts w:hint="eastAsia" w:ascii="宋体" w:hAnsi="宋体"/>
                <w:highlight w:val="none"/>
              </w:rPr>
              <w:t>保存介质：</w:t>
            </w:r>
            <w:r>
              <w:rPr>
                <w:rFonts w:ascii="宋体" w:hAnsi="宋体"/>
                <w:highlight w:val="none"/>
              </w:rPr>
              <w:t>U</w:t>
            </w:r>
            <w:r>
              <w:rPr>
                <w:rFonts w:hint="eastAsia" w:ascii="宋体" w:hAnsi="宋体"/>
                <w:highlight w:val="none"/>
              </w:rPr>
              <w:t>盘。</w:t>
            </w:r>
          </w:p>
          <w:p>
            <w:pPr>
              <w:spacing w:before="0" w:after="0" w:afterAutospacing="0"/>
              <w:ind w:left="0" w:right="0" w:firstLine="0"/>
              <w:rPr>
                <w:rFonts w:ascii="宋体" w:hAnsi="宋体"/>
                <w:highlight w:val="none"/>
              </w:rPr>
            </w:pPr>
            <w:r>
              <w:rPr>
                <w:rFonts w:ascii="宋体" w:hAnsi="宋体"/>
                <w:highlight w:val="none"/>
              </w:rPr>
              <w:t>5</w:t>
            </w:r>
            <w:r>
              <w:rPr>
                <w:rFonts w:hint="eastAsia" w:ascii="宋体" w:hAnsi="宋体"/>
                <w:highlight w:val="none"/>
              </w:rPr>
              <w:t>.</w:t>
            </w:r>
            <w:r>
              <w:rPr>
                <w:rFonts w:ascii="宋体" w:hAnsi="宋体"/>
                <w:highlight w:val="none"/>
              </w:rPr>
              <w:t>比选申请文件电子版密封方式：比选申请文件电子版与纸质版比选申请文件一并装入比选申请文件袋中。</w:t>
            </w:r>
          </w:p>
        </w:tc>
      </w:tr>
      <w:tr>
        <w:tblPrEx>
          <w:tblCellMar>
            <w:top w:w="0" w:type="dxa"/>
            <w:left w:w="108" w:type="dxa"/>
            <w:bottom w:w="0" w:type="dxa"/>
            <w:right w:w="108" w:type="dxa"/>
          </w:tblCellMar>
        </w:tblPrEx>
        <w:trPr>
          <w:trHeight w:val="242" w:hRule="atLeast"/>
        </w:trPr>
        <w:tc>
          <w:tcPr>
            <w:tcW w:w="847" w:type="dxa"/>
            <w:vMerge w:val="continue"/>
            <w:tcBorders>
              <w:left w:val="single" w:color="auto" w:sz="4" w:space="0"/>
              <w:right w:val="single" w:color="auto" w:sz="4" w:space="0"/>
            </w:tcBorders>
            <w:vAlign w:val="center"/>
          </w:tcPr>
          <w:p>
            <w:pPr>
              <w:spacing w:before="0" w:after="0" w:afterAutospacing="0"/>
              <w:ind w:left="0" w:right="0" w:firstLine="0"/>
              <w:rPr>
                <w:rFonts w:ascii="宋体" w:hAnsi="宋体"/>
                <w:highlight w:val="none"/>
              </w:rPr>
            </w:pPr>
          </w:p>
        </w:tc>
        <w:tc>
          <w:tcPr>
            <w:tcW w:w="1843" w:type="dxa"/>
            <w:vMerge w:val="continue"/>
            <w:tcBorders>
              <w:left w:val="nil"/>
              <w:right w:val="single" w:color="auto" w:sz="4" w:space="0"/>
            </w:tcBorders>
            <w:vAlign w:val="center"/>
          </w:tcPr>
          <w:p>
            <w:pPr>
              <w:spacing w:before="0" w:after="0" w:afterAutospacing="0"/>
              <w:ind w:left="0" w:right="0" w:firstLine="0"/>
              <w:rPr>
                <w:rFonts w:ascii="宋体" w:hAnsi="宋体"/>
                <w:highlight w:val="none"/>
              </w:rPr>
            </w:pP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1.本比选文件中描述比选申请人的</w:t>
            </w:r>
            <w:r>
              <w:rPr>
                <w:rFonts w:ascii="宋体" w:hAnsi="宋体"/>
                <w:highlight w:val="none"/>
              </w:rPr>
              <w:t>“</w:t>
            </w:r>
            <w:r>
              <w:rPr>
                <w:rFonts w:hint="eastAsia" w:ascii="宋体" w:hAnsi="宋体"/>
                <w:highlight w:val="none"/>
              </w:rPr>
              <w:t>公章</w:t>
            </w:r>
            <w:r>
              <w:rPr>
                <w:rFonts w:ascii="宋体" w:hAnsi="宋体"/>
                <w:highlight w:val="none"/>
              </w:rPr>
              <w:t>”</w:t>
            </w:r>
            <w:r>
              <w:rPr>
                <w:rFonts w:hint="eastAsia" w:ascii="宋体" w:hAnsi="宋体"/>
                <w:highlight w:val="none"/>
              </w:rPr>
              <w:t>是指根据我国对公章的管理规定，用比选申请人法定主体行为名称制作的印章，除本比选文件有特殊规定外，比选申请人的财务章、部门章、分公司章、工会章、合同章、比选申请专用章、业务专用章等其它形式印章均不能代替公章。</w:t>
            </w:r>
          </w:p>
          <w:p>
            <w:pPr>
              <w:spacing w:before="0" w:after="0" w:afterAutospacing="0"/>
              <w:ind w:left="0" w:right="0" w:firstLine="0"/>
              <w:rPr>
                <w:rFonts w:ascii="宋体" w:hAnsi="宋体"/>
                <w:highlight w:val="none"/>
              </w:rPr>
            </w:pPr>
            <w:r>
              <w:rPr>
                <w:rFonts w:hint="eastAsia" w:ascii="宋体" w:hAnsi="宋体"/>
                <w:highlight w:val="none"/>
              </w:rPr>
              <w:t>2.本比选文件中描述比选申请人的</w:t>
            </w:r>
            <w:r>
              <w:rPr>
                <w:rFonts w:ascii="宋体" w:hAnsi="宋体"/>
                <w:highlight w:val="none"/>
              </w:rPr>
              <w:t>“</w:t>
            </w:r>
            <w:r>
              <w:rPr>
                <w:rFonts w:hint="eastAsia" w:ascii="宋体" w:hAnsi="宋体"/>
                <w:highlight w:val="none"/>
              </w:rPr>
              <w:t>签字</w:t>
            </w:r>
            <w:r>
              <w:rPr>
                <w:rFonts w:ascii="宋体" w:hAnsi="宋体"/>
                <w:highlight w:val="none"/>
              </w:rPr>
              <w:t>”</w:t>
            </w:r>
            <w:r>
              <w:rPr>
                <w:rFonts w:hint="eastAsia" w:ascii="宋体" w:hAnsi="宋体"/>
                <w:highlight w:val="none"/>
              </w:rPr>
              <w:t>是指比选申请人的法定代表人或被授权人亲自在比选文件规定签署处亲笔写上个人的名字的行为，私章、签字章、印鉴、影印等其它形式均不能代替亲笔签字。</w:t>
            </w:r>
          </w:p>
        </w:tc>
      </w:tr>
      <w:tr>
        <w:tblPrEx>
          <w:tblCellMar>
            <w:top w:w="0" w:type="dxa"/>
            <w:left w:w="108" w:type="dxa"/>
            <w:bottom w:w="0" w:type="dxa"/>
            <w:right w:w="108" w:type="dxa"/>
          </w:tblCellMar>
        </w:tblPrEx>
        <w:trPr>
          <w:trHeight w:val="242" w:hRule="atLeast"/>
        </w:trPr>
        <w:tc>
          <w:tcPr>
            <w:tcW w:w="847" w:type="dxa"/>
            <w:vMerge w:val="continue"/>
            <w:tcBorders>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highlight w:val="none"/>
              </w:rPr>
            </w:pPr>
          </w:p>
        </w:tc>
        <w:tc>
          <w:tcPr>
            <w:tcW w:w="1843" w:type="dxa"/>
            <w:vMerge w:val="continue"/>
            <w:tcBorders>
              <w:left w:val="nil"/>
              <w:bottom w:val="single" w:color="auto" w:sz="4" w:space="0"/>
              <w:right w:val="single" w:color="auto" w:sz="4" w:space="0"/>
            </w:tcBorders>
            <w:vAlign w:val="center"/>
          </w:tcPr>
          <w:p>
            <w:pPr>
              <w:spacing w:before="0" w:after="0" w:afterAutospacing="0"/>
              <w:ind w:left="0" w:right="0" w:firstLine="0"/>
              <w:rPr>
                <w:rFonts w:ascii="宋体" w:hAnsi="宋体"/>
                <w:highlight w:val="none"/>
              </w:rPr>
            </w:pP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1.本项目比选文件的最终解释权归比选人。</w:t>
            </w:r>
          </w:p>
          <w:p>
            <w:pPr>
              <w:spacing w:before="0" w:after="0" w:afterAutospacing="0"/>
              <w:ind w:left="0" w:right="0" w:firstLine="0"/>
              <w:rPr>
                <w:rFonts w:ascii="宋体" w:hAnsi="宋体"/>
                <w:highlight w:val="none"/>
              </w:rPr>
            </w:pPr>
            <w:r>
              <w:rPr>
                <w:rFonts w:hint="eastAsia" w:ascii="宋体" w:hAnsi="宋体"/>
                <w:highlight w:val="none"/>
              </w:rPr>
              <w:t>2</w:t>
            </w:r>
            <w:r>
              <w:rPr>
                <w:rFonts w:ascii="宋体" w:hAnsi="宋体"/>
                <w:highlight w:val="none"/>
              </w:rPr>
              <w:t>.</w:t>
            </w:r>
            <w:r>
              <w:rPr>
                <w:rFonts w:hint="eastAsia" w:ascii="宋体" w:hAnsi="宋体"/>
                <w:highlight w:val="none"/>
              </w:rPr>
              <w:t>签订本项目合同时，中选人须按比选人要求，与资金支付方签订三方支付协议。</w:t>
            </w:r>
          </w:p>
        </w:tc>
      </w:tr>
    </w:tbl>
    <w:p>
      <w:pPr>
        <w:pStyle w:val="3"/>
        <w:spacing w:after="0" w:afterAutospacing="0" w:line="360" w:lineRule="auto"/>
        <w:ind w:left="484" w:leftChars="200" w:right="0" w:hanging="64" w:hangingChars="20"/>
        <w:rPr>
          <w:rFonts w:ascii="宋体" w:hAnsi="宋体" w:eastAsia="宋体"/>
          <w:sz w:val="24"/>
          <w:szCs w:val="24"/>
          <w:highlight w:val="none"/>
        </w:rPr>
      </w:pPr>
      <w:r>
        <w:rPr>
          <w:rFonts w:ascii="宋体" w:hAnsi="宋体" w:eastAsia="宋体"/>
          <w:highlight w:val="none"/>
        </w:rPr>
        <w:br w:type="page"/>
      </w:r>
      <w:bookmarkStart w:id="43" w:name="_Toc322528193"/>
      <w:bookmarkEnd w:id="43"/>
      <w:bookmarkStart w:id="44" w:name="_Toc43737722"/>
      <w:r>
        <w:rPr>
          <w:rFonts w:hint="eastAsia" w:ascii="宋体" w:hAnsi="宋体" w:eastAsia="宋体"/>
          <w:sz w:val="24"/>
          <w:szCs w:val="24"/>
          <w:highlight w:val="none"/>
        </w:rPr>
        <w:t>一、</w:t>
      </w:r>
      <w:r>
        <w:rPr>
          <w:rFonts w:ascii="宋体" w:hAnsi="宋体" w:eastAsia="宋体"/>
          <w:sz w:val="24"/>
          <w:szCs w:val="24"/>
          <w:highlight w:val="none"/>
        </w:rPr>
        <w:t>说明</w:t>
      </w:r>
      <w:bookmarkEnd w:id="44"/>
    </w:p>
    <w:p>
      <w:pPr>
        <w:pStyle w:val="4"/>
        <w:spacing w:before="0" w:after="0" w:afterAutospacing="0"/>
        <w:ind w:left="0" w:right="0" w:firstLine="422" w:firstLineChars="200"/>
        <w:rPr>
          <w:rFonts w:ascii="宋体" w:hAnsi="宋体"/>
          <w:sz w:val="21"/>
          <w:szCs w:val="21"/>
          <w:highlight w:val="none"/>
        </w:rPr>
      </w:pPr>
      <w:bookmarkStart w:id="45" w:name="_Toc12983505"/>
      <w:bookmarkStart w:id="46" w:name="_Toc31563"/>
      <w:bookmarkStart w:id="47" w:name="_Toc383891168"/>
      <w:bookmarkStart w:id="48" w:name="_Toc12526"/>
      <w:bookmarkStart w:id="49" w:name="_Toc17845"/>
      <w:bookmarkStart w:id="50" w:name="_Toc14066"/>
      <w:bookmarkStart w:id="51" w:name="_Toc11224"/>
      <w:bookmarkStart w:id="52" w:name="_Toc28326"/>
      <w:bookmarkStart w:id="53" w:name="_Toc27079"/>
      <w:bookmarkStart w:id="54" w:name="_Toc6861"/>
      <w:bookmarkStart w:id="55" w:name="_Toc43737723"/>
      <w:bookmarkStart w:id="56" w:name="_Toc463"/>
      <w:bookmarkStart w:id="57" w:name="_Toc5495"/>
      <w:bookmarkStart w:id="58" w:name="_Toc375039064"/>
      <w:bookmarkStart w:id="59" w:name="_Toc492478718"/>
      <w:bookmarkStart w:id="60" w:name="_Toc385427793"/>
      <w:bookmarkStart w:id="61" w:name="_Toc9366"/>
      <w:bookmarkStart w:id="62" w:name="_Toc7778"/>
      <w:bookmarkStart w:id="63" w:name="_Toc25750591"/>
      <w:bookmarkStart w:id="64" w:name="_Toc8166"/>
      <w:bookmarkStart w:id="65" w:name="_Toc30570"/>
      <w:bookmarkStart w:id="66" w:name="_Toc3364"/>
      <w:bookmarkStart w:id="67" w:name="_Toc21139"/>
      <w:bookmarkStart w:id="68" w:name="_Toc390098419"/>
      <w:bookmarkStart w:id="69" w:name="_Toc3804"/>
      <w:r>
        <w:rPr>
          <w:rFonts w:hint="eastAsia" w:ascii="宋体" w:hAnsi="宋体"/>
          <w:sz w:val="21"/>
          <w:szCs w:val="21"/>
          <w:highlight w:val="none"/>
        </w:rPr>
        <w:t xml:space="preserve">1. </w:t>
      </w:r>
      <w:r>
        <w:rPr>
          <w:rFonts w:ascii="宋体" w:hAnsi="宋体"/>
          <w:sz w:val="21"/>
          <w:szCs w:val="21"/>
          <w:highlight w:val="none"/>
        </w:rPr>
        <w:t>项目说明</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pPr>
        <w:spacing w:before="0" w:after="0" w:afterAutospacing="0"/>
        <w:ind w:left="0" w:right="0" w:firstLine="420" w:firstLineChars="200"/>
        <w:rPr>
          <w:rFonts w:ascii="宋体" w:hAnsi="宋体"/>
          <w:highlight w:val="none"/>
        </w:rPr>
      </w:pPr>
      <w:r>
        <w:rPr>
          <w:rFonts w:hint="eastAsia" w:ascii="宋体" w:hAnsi="宋体"/>
          <w:highlight w:val="none"/>
        </w:rPr>
        <w:t>1.1 比选人</w:t>
      </w:r>
      <w:r>
        <w:rPr>
          <w:rFonts w:ascii="宋体" w:hAnsi="宋体"/>
          <w:highlight w:val="none"/>
        </w:rPr>
        <w:t>：详见比选申请须知前附表。</w:t>
      </w:r>
    </w:p>
    <w:p>
      <w:pPr>
        <w:spacing w:before="0" w:after="0" w:afterAutospacing="0"/>
        <w:ind w:left="0" w:right="0" w:firstLine="420" w:firstLineChars="200"/>
        <w:rPr>
          <w:rFonts w:ascii="宋体" w:hAnsi="宋体"/>
          <w:highlight w:val="none"/>
        </w:rPr>
      </w:pPr>
      <w:r>
        <w:rPr>
          <w:rFonts w:hint="eastAsia" w:ascii="宋体" w:hAnsi="宋体"/>
          <w:highlight w:val="none"/>
        </w:rPr>
        <w:t>1.2 项目名称</w:t>
      </w:r>
      <w:r>
        <w:rPr>
          <w:rFonts w:ascii="宋体" w:hAnsi="宋体"/>
          <w:highlight w:val="none"/>
        </w:rPr>
        <w:t>：详见比选申请须知前附表。</w:t>
      </w:r>
    </w:p>
    <w:p>
      <w:pPr>
        <w:spacing w:before="0" w:after="0" w:afterAutospacing="0"/>
        <w:ind w:left="0" w:right="0" w:firstLine="420" w:firstLineChars="200"/>
        <w:rPr>
          <w:rFonts w:ascii="宋体" w:hAnsi="宋体"/>
          <w:highlight w:val="none"/>
        </w:rPr>
      </w:pPr>
      <w:r>
        <w:rPr>
          <w:rFonts w:hint="eastAsia" w:ascii="宋体" w:hAnsi="宋体"/>
          <w:highlight w:val="none"/>
        </w:rPr>
        <w:t>1.3 项目编号</w:t>
      </w:r>
      <w:r>
        <w:rPr>
          <w:rFonts w:ascii="宋体" w:hAnsi="宋体"/>
          <w:highlight w:val="none"/>
        </w:rPr>
        <w:t>：详见比选申请须知前附表。</w:t>
      </w:r>
    </w:p>
    <w:p>
      <w:pPr>
        <w:spacing w:before="0" w:after="0" w:afterAutospacing="0"/>
        <w:ind w:left="0" w:right="0" w:firstLine="420" w:firstLineChars="200"/>
        <w:rPr>
          <w:rFonts w:ascii="宋体" w:hAnsi="宋体"/>
          <w:highlight w:val="none"/>
        </w:rPr>
      </w:pPr>
      <w:r>
        <w:rPr>
          <w:rFonts w:hint="eastAsia" w:ascii="宋体" w:hAnsi="宋体"/>
          <w:highlight w:val="none"/>
        </w:rPr>
        <w:t>1.4 比选范围：</w:t>
      </w:r>
      <w:r>
        <w:rPr>
          <w:rFonts w:ascii="宋体" w:hAnsi="宋体"/>
          <w:highlight w:val="none"/>
        </w:rPr>
        <w:t>详见比选申请须知前附表。</w:t>
      </w:r>
    </w:p>
    <w:p>
      <w:pPr>
        <w:spacing w:before="0" w:after="0" w:afterAutospacing="0"/>
        <w:ind w:left="0" w:right="0" w:firstLine="420" w:firstLineChars="200"/>
        <w:rPr>
          <w:rFonts w:ascii="宋体" w:hAnsi="宋体"/>
          <w:highlight w:val="none"/>
        </w:rPr>
      </w:pPr>
      <w:r>
        <w:rPr>
          <w:rFonts w:hint="eastAsia" w:ascii="宋体" w:hAnsi="宋体"/>
          <w:highlight w:val="none"/>
        </w:rPr>
        <w:t>1.5交货期：</w:t>
      </w:r>
      <w:r>
        <w:rPr>
          <w:rFonts w:ascii="宋体" w:hAnsi="宋体"/>
          <w:highlight w:val="none"/>
        </w:rPr>
        <w:t>详见比选申请须知前附表。</w:t>
      </w:r>
    </w:p>
    <w:p>
      <w:pPr>
        <w:spacing w:before="0" w:after="0" w:afterAutospacing="0"/>
        <w:ind w:left="0" w:right="0" w:firstLine="420" w:firstLineChars="200"/>
        <w:rPr>
          <w:rFonts w:ascii="宋体" w:hAnsi="宋体"/>
          <w:highlight w:val="none"/>
        </w:rPr>
      </w:pPr>
      <w:r>
        <w:rPr>
          <w:rFonts w:hint="eastAsia" w:ascii="宋体" w:hAnsi="宋体"/>
          <w:highlight w:val="none"/>
        </w:rPr>
        <w:t>1.6 资金来源情况：</w:t>
      </w:r>
      <w:r>
        <w:rPr>
          <w:rFonts w:ascii="宋体" w:hAnsi="宋体"/>
          <w:highlight w:val="none"/>
        </w:rPr>
        <w:t>详见比选申请须知前附表。</w:t>
      </w:r>
    </w:p>
    <w:p>
      <w:pPr>
        <w:spacing w:before="0" w:after="0" w:afterAutospacing="0"/>
        <w:ind w:left="0" w:right="0" w:firstLine="420" w:firstLineChars="200"/>
        <w:rPr>
          <w:rFonts w:ascii="宋体" w:hAnsi="宋体"/>
          <w:highlight w:val="none"/>
        </w:rPr>
      </w:pPr>
      <w:r>
        <w:rPr>
          <w:rFonts w:hint="eastAsia" w:ascii="宋体" w:hAnsi="宋体"/>
          <w:highlight w:val="none"/>
        </w:rPr>
        <w:t>1.7 上限控制价</w:t>
      </w:r>
      <w:r>
        <w:rPr>
          <w:rFonts w:ascii="宋体" w:hAnsi="宋体"/>
          <w:highlight w:val="none"/>
        </w:rPr>
        <w:t>：详见比选申请须知前附表。</w:t>
      </w:r>
    </w:p>
    <w:p>
      <w:pPr>
        <w:pStyle w:val="4"/>
        <w:spacing w:before="0" w:after="0" w:afterAutospacing="0"/>
        <w:ind w:left="0" w:right="0" w:firstLine="422" w:firstLineChars="200"/>
        <w:rPr>
          <w:rFonts w:ascii="宋体" w:hAnsi="宋体"/>
          <w:sz w:val="21"/>
          <w:szCs w:val="21"/>
          <w:highlight w:val="none"/>
        </w:rPr>
      </w:pPr>
      <w:bookmarkStart w:id="70" w:name="_Toc43737724"/>
      <w:bookmarkStart w:id="71" w:name="_Toc22987"/>
      <w:bookmarkStart w:id="72" w:name="_Toc6038"/>
      <w:bookmarkStart w:id="73" w:name="_Toc27847"/>
      <w:bookmarkStart w:id="74" w:name="_Toc12983506"/>
      <w:bookmarkStart w:id="75" w:name="_Toc27845"/>
      <w:bookmarkStart w:id="76" w:name="_Toc492478719"/>
      <w:bookmarkStart w:id="77" w:name="_Toc24429"/>
      <w:bookmarkStart w:id="78" w:name="_Toc31314"/>
      <w:bookmarkStart w:id="79" w:name="_Toc375039065"/>
      <w:bookmarkStart w:id="80" w:name="_Toc10907"/>
      <w:bookmarkStart w:id="81" w:name="_Toc16860"/>
      <w:bookmarkStart w:id="82" w:name="_Toc8052"/>
      <w:bookmarkStart w:id="83" w:name="_Toc385427794"/>
      <w:bookmarkStart w:id="84" w:name="_Toc21874"/>
      <w:bookmarkStart w:id="85" w:name="_Toc6985"/>
      <w:bookmarkStart w:id="86" w:name="_Toc25750592"/>
      <w:bookmarkStart w:id="87" w:name="_Toc1552"/>
      <w:bookmarkStart w:id="88" w:name="_Toc390098420"/>
      <w:bookmarkStart w:id="89" w:name="_Toc383891169"/>
      <w:bookmarkStart w:id="90" w:name="_Toc4780"/>
      <w:r>
        <w:rPr>
          <w:rFonts w:hint="eastAsia" w:ascii="宋体" w:hAnsi="宋体"/>
          <w:sz w:val="21"/>
          <w:szCs w:val="21"/>
          <w:highlight w:val="none"/>
        </w:rPr>
        <w:t>2. 定义.</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pPr>
        <w:spacing w:before="0" w:after="0" w:afterAutospacing="0"/>
        <w:ind w:left="0" w:right="0" w:firstLine="420" w:firstLineChars="200"/>
        <w:rPr>
          <w:rFonts w:ascii="宋体" w:hAnsi="宋体"/>
          <w:highlight w:val="none"/>
        </w:rPr>
      </w:pPr>
      <w:r>
        <w:rPr>
          <w:rFonts w:ascii="宋体" w:hAnsi="宋体"/>
          <w:highlight w:val="none"/>
        </w:rPr>
        <w:t>本比选文件使用的下列词汇具有如下规定的意义。</w:t>
      </w:r>
    </w:p>
    <w:p>
      <w:pPr>
        <w:tabs>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2.1 </w:t>
      </w:r>
      <w:r>
        <w:rPr>
          <w:rFonts w:ascii="宋体" w:hAnsi="宋体"/>
          <w:highlight w:val="none"/>
        </w:rPr>
        <w:t>“比选人”系指提出</w:t>
      </w:r>
      <w:r>
        <w:rPr>
          <w:rFonts w:hint="eastAsia" w:ascii="宋体" w:hAnsi="宋体"/>
          <w:highlight w:val="none"/>
        </w:rPr>
        <w:t>比选</w:t>
      </w:r>
      <w:r>
        <w:rPr>
          <w:rFonts w:ascii="宋体" w:hAnsi="宋体"/>
          <w:highlight w:val="none"/>
        </w:rPr>
        <w:t>采购货物的国家机关、企业、事业单位或其它组织。本比选文件中比选人是指南宁轨道交通集团有限责任公司。如无特别说明本比选文件中的“发包人、业主、甲方和比选人”均指：南宁轨道交通集团有限责任公司。</w:t>
      </w:r>
    </w:p>
    <w:p>
      <w:pPr>
        <w:tabs>
          <w:tab w:val="left" w:pos="8364"/>
        </w:tabs>
        <w:spacing w:before="0" w:after="0" w:afterAutospacing="0"/>
        <w:ind w:left="0" w:right="0" w:firstLine="420" w:firstLineChars="200"/>
        <w:rPr>
          <w:rFonts w:ascii="宋体" w:hAnsi="宋体"/>
          <w:highlight w:val="none"/>
        </w:rPr>
      </w:pPr>
      <w:r>
        <w:rPr>
          <w:rFonts w:ascii="宋体" w:hAnsi="宋体"/>
          <w:highlight w:val="none"/>
        </w:rPr>
        <w:t>2.</w:t>
      </w:r>
      <w:r>
        <w:rPr>
          <w:rFonts w:hint="eastAsia" w:ascii="宋体" w:hAnsi="宋体"/>
          <w:highlight w:val="none"/>
        </w:rPr>
        <w:t>2</w:t>
      </w:r>
      <w:r>
        <w:rPr>
          <w:rFonts w:ascii="宋体" w:hAnsi="宋体"/>
          <w:highlight w:val="none"/>
        </w:rPr>
        <w:t xml:space="preserve"> “比选申请人”</w:t>
      </w:r>
      <w:r>
        <w:rPr>
          <w:rFonts w:hint="eastAsia" w:ascii="宋体" w:hAnsi="宋体"/>
          <w:highlight w:val="none"/>
        </w:rPr>
        <w:t>系指响应比选、参加比选申请竞争的法人或其他组织</w:t>
      </w:r>
      <w:r>
        <w:rPr>
          <w:rFonts w:ascii="宋体" w:hAnsi="宋体"/>
          <w:highlight w:val="none"/>
        </w:rPr>
        <w:t>。</w:t>
      </w:r>
    </w:p>
    <w:p>
      <w:pPr>
        <w:tabs>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2.3</w:t>
      </w:r>
      <w:r>
        <w:rPr>
          <w:rFonts w:ascii="宋体" w:hAnsi="宋体"/>
          <w:highlight w:val="none"/>
        </w:rPr>
        <w:t>“电子文件”系指将比选申请文件全部内容以</w:t>
      </w:r>
      <w:r>
        <w:rPr>
          <w:rFonts w:hint="eastAsia" w:ascii="宋体" w:hAnsi="宋体"/>
          <w:highlight w:val="none"/>
        </w:rPr>
        <w:t>OFFICE</w:t>
      </w:r>
      <w:r>
        <w:rPr>
          <w:rFonts w:ascii="宋体" w:hAnsi="宋体"/>
          <w:highlight w:val="none"/>
        </w:rPr>
        <w:t>的WORD、PROJECT、EXCEL等格式书写的可读电子介质</w:t>
      </w:r>
      <w:r>
        <w:rPr>
          <w:rFonts w:hint="eastAsia" w:ascii="宋体" w:hAnsi="宋体"/>
          <w:highlight w:val="none"/>
        </w:rPr>
        <w:t>及PDF扫描版本（盖章版）</w:t>
      </w:r>
      <w:r>
        <w:rPr>
          <w:rFonts w:ascii="宋体" w:hAnsi="宋体"/>
          <w:highlight w:val="none"/>
        </w:rPr>
        <w:t>。</w:t>
      </w:r>
    </w:p>
    <w:p>
      <w:pPr>
        <w:tabs>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2.4</w:t>
      </w:r>
      <w:r>
        <w:rPr>
          <w:rFonts w:ascii="宋体" w:hAnsi="宋体"/>
          <w:highlight w:val="none"/>
        </w:rPr>
        <w:t>“书面形式”系指打字或印刷的函件，包括传真、电报等。</w:t>
      </w:r>
    </w:p>
    <w:p>
      <w:pPr>
        <w:tabs>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2.5</w:t>
      </w:r>
      <w:r>
        <w:rPr>
          <w:rFonts w:ascii="宋体" w:hAnsi="宋体"/>
          <w:highlight w:val="none"/>
        </w:rPr>
        <w:t>“日”、“天”系指日历天。</w:t>
      </w:r>
    </w:p>
    <w:p>
      <w:pPr>
        <w:pStyle w:val="4"/>
        <w:spacing w:before="0" w:after="0" w:afterAutospacing="0"/>
        <w:ind w:left="0" w:right="0" w:firstLine="422" w:firstLineChars="200"/>
        <w:rPr>
          <w:rFonts w:ascii="宋体" w:hAnsi="宋体"/>
          <w:sz w:val="21"/>
          <w:szCs w:val="21"/>
          <w:highlight w:val="none"/>
        </w:rPr>
      </w:pPr>
      <w:bookmarkStart w:id="91" w:name="_Toc383891170"/>
      <w:bookmarkStart w:id="92" w:name="_Toc375039066"/>
      <w:bookmarkStart w:id="93" w:name="_Toc385427795"/>
      <w:bookmarkStart w:id="94" w:name="_Toc492478720"/>
      <w:bookmarkStart w:id="95" w:name="_Toc390098421"/>
      <w:bookmarkStart w:id="96" w:name="_Toc29401"/>
      <w:bookmarkStart w:id="97" w:name="_Toc7306"/>
      <w:bookmarkStart w:id="98" w:name="_Toc7797"/>
      <w:bookmarkStart w:id="99" w:name="_Toc9929"/>
      <w:bookmarkStart w:id="100" w:name="_Toc8288"/>
      <w:bookmarkStart w:id="101" w:name="_Toc307"/>
      <w:bookmarkStart w:id="102" w:name="_Toc12983507"/>
      <w:bookmarkStart w:id="103" w:name="_Toc17075"/>
      <w:bookmarkStart w:id="104" w:name="_Toc25786"/>
      <w:bookmarkStart w:id="105" w:name="_Toc24844"/>
      <w:bookmarkStart w:id="106" w:name="_Toc25750593"/>
      <w:bookmarkStart w:id="107" w:name="_Toc22845"/>
      <w:bookmarkStart w:id="108" w:name="_Toc17568"/>
      <w:bookmarkStart w:id="109" w:name="_Toc12940"/>
      <w:bookmarkStart w:id="110" w:name="_Toc22115"/>
      <w:bookmarkStart w:id="111" w:name="_Toc31477"/>
      <w:bookmarkStart w:id="112" w:name="_Toc29859"/>
      <w:bookmarkStart w:id="113" w:name="_Toc10653"/>
      <w:bookmarkStart w:id="114" w:name="_Toc43737725"/>
      <w:bookmarkStart w:id="115" w:name="_Toc30498"/>
      <w:r>
        <w:rPr>
          <w:rFonts w:ascii="宋体" w:hAnsi="宋体"/>
          <w:sz w:val="21"/>
          <w:szCs w:val="21"/>
          <w:highlight w:val="none"/>
        </w:rPr>
        <w:t>3. 比选申请人</w:t>
      </w:r>
      <w:bookmarkEnd w:id="91"/>
      <w:bookmarkEnd w:id="92"/>
      <w:bookmarkEnd w:id="93"/>
      <w:bookmarkEnd w:id="94"/>
      <w:bookmarkEnd w:id="95"/>
      <w:r>
        <w:rPr>
          <w:rFonts w:hint="eastAsia" w:ascii="宋体" w:hAnsi="宋体"/>
          <w:sz w:val="21"/>
          <w:szCs w:val="21"/>
          <w:highlight w:val="none"/>
        </w:rPr>
        <w:t>应具备的资格条件</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Pr>
        <w:tabs>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3.1 </w:t>
      </w:r>
      <w:r>
        <w:rPr>
          <w:rFonts w:ascii="宋体" w:hAnsi="宋体"/>
          <w:highlight w:val="none"/>
        </w:rPr>
        <w:t>详见比选申请须知前附表。</w:t>
      </w:r>
    </w:p>
    <w:p>
      <w:pPr>
        <w:spacing w:before="0" w:after="0" w:afterAutospacing="0"/>
        <w:ind w:left="0" w:right="0" w:firstLine="420" w:firstLineChars="200"/>
        <w:rPr>
          <w:rFonts w:ascii="宋体" w:hAnsi="宋体"/>
          <w:highlight w:val="none"/>
        </w:rPr>
      </w:pPr>
      <w:r>
        <w:rPr>
          <w:rFonts w:ascii="宋体" w:hAnsi="宋体"/>
          <w:highlight w:val="none"/>
        </w:rPr>
        <w:t xml:space="preserve">3.2 </w:t>
      </w:r>
      <w:r>
        <w:rPr>
          <w:rFonts w:hint="eastAsia" w:ascii="宋体" w:hAnsi="宋体"/>
          <w:highlight w:val="none"/>
        </w:rPr>
        <w:t>比选申请人不得存在以下情况之一，否则其比选申请将被否决：</w:t>
      </w:r>
    </w:p>
    <w:p>
      <w:pPr>
        <w:spacing w:before="0" w:after="0" w:afterAutospacing="0"/>
        <w:ind w:left="0" w:right="0" w:firstLine="420" w:firstLineChars="200"/>
        <w:rPr>
          <w:rFonts w:ascii="宋体" w:hAnsi="宋体"/>
          <w:highlight w:val="none"/>
        </w:rPr>
      </w:pPr>
      <w:r>
        <w:rPr>
          <w:rFonts w:hint="eastAsia" w:ascii="宋体" w:hAnsi="宋体"/>
          <w:highlight w:val="none"/>
        </w:rPr>
        <w:t>（</w:t>
      </w:r>
      <w:r>
        <w:rPr>
          <w:rFonts w:ascii="宋体" w:hAnsi="宋体"/>
          <w:highlight w:val="none"/>
        </w:rPr>
        <w:t>1</w:t>
      </w:r>
      <w:r>
        <w:rPr>
          <w:rFonts w:hint="eastAsia" w:ascii="宋体" w:hAnsi="宋体"/>
          <w:highlight w:val="none"/>
        </w:rPr>
        <w:t>）为比选人不具有独立法人资格的附属机构（单位）；</w:t>
      </w:r>
    </w:p>
    <w:p>
      <w:pPr>
        <w:spacing w:before="0" w:after="0" w:afterAutospacing="0"/>
        <w:ind w:left="0" w:right="0" w:firstLine="420" w:firstLineChars="200"/>
        <w:rPr>
          <w:rFonts w:ascii="宋体" w:hAnsi="宋体"/>
          <w:highlight w:val="none"/>
        </w:rPr>
      </w:pPr>
      <w:r>
        <w:rPr>
          <w:rFonts w:hint="eastAsia" w:ascii="宋体" w:hAnsi="宋体"/>
          <w:highlight w:val="none"/>
        </w:rPr>
        <w:t>（2）处于被责令停业，或比选申请资格被住建部、国家安监总局、广西区或南宁市建设行政主管部门取消，或财产被接管、冻结、破产状态；</w:t>
      </w:r>
    </w:p>
    <w:p>
      <w:pPr>
        <w:spacing w:before="0" w:after="0" w:afterAutospacing="0"/>
        <w:ind w:left="0" w:right="0" w:firstLine="420" w:firstLineChars="200"/>
        <w:rPr>
          <w:rFonts w:ascii="宋体" w:hAnsi="宋体"/>
          <w:highlight w:val="none"/>
        </w:rPr>
      </w:pPr>
      <w:r>
        <w:rPr>
          <w:rFonts w:hint="eastAsia" w:ascii="宋体" w:hAnsi="宋体"/>
          <w:highlight w:val="none"/>
        </w:rPr>
        <w:t>（3）有骗取中选、严重违约或重大质量安全责任事故；</w:t>
      </w:r>
    </w:p>
    <w:p>
      <w:pPr>
        <w:spacing w:before="0" w:after="0" w:afterAutospacing="0"/>
        <w:ind w:left="0" w:right="0" w:firstLine="420" w:firstLineChars="200"/>
        <w:rPr>
          <w:rFonts w:ascii="宋体" w:hAnsi="宋体"/>
          <w:highlight w:val="none"/>
        </w:rPr>
      </w:pPr>
      <w:r>
        <w:rPr>
          <w:rFonts w:hint="eastAsia" w:ascii="宋体" w:hAnsi="宋体"/>
          <w:highlight w:val="none"/>
        </w:rPr>
        <w:t>（4）单位负责人为同一人或者存在控股、管理关系的不同单位，不得同时参加同一标段比选申请或者未划分标段的同一比选项目比选申请；</w:t>
      </w:r>
    </w:p>
    <w:p>
      <w:pPr>
        <w:spacing w:before="0" w:after="0" w:afterAutospacing="0"/>
        <w:ind w:left="0" w:right="0" w:firstLine="420" w:firstLineChars="200"/>
        <w:rPr>
          <w:rFonts w:ascii="宋体" w:hAnsi="宋体"/>
          <w:highlight w:val="none"/>
        </w:rPr>
      </w:pPr>
      <w:r>
        <w:rPr>
          <w:rFonts w:hint="eastAsia" w:ascii="宋体" w:hAnsi="宋体"/>
          <w:highlight w:val="none"/>
        </w:rPr>
        <w:t>（5）比选申请人向比选人或评审委员会成员以行贿的手段谋取中选的；</w:t>
      </w:r>
    </w:p>
    <w:p>
      <w:pPr>
        <w:spacing w:before="0" w:after="0" w:afterAutospacing="0"/>
        <w:ind w:left="0" w:right="0" w:firstLine="420" w:firstLineChars="200"/>
        <w:rPr>
          <w:rFonts w:ascii="宋体" w:hAnsi="宋体"/>
          <w:highlight w:val="none"/>
        </w:rPr>
      </w:pPr>
      <w:r>
        <w:rPr>
          <w:rFonts w:hint="eastAsia" w:ascii="宋体" w:hAnsi="宋体"/>
          <w:highlight w:val="none"/>
        </w:rPr>
        <w:t>（6）串通比选申请或弄虚作假或有其他违法行为的；</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（7）在比选申请文件中提供虚假文件和</w:t>
      </w:r>
      <w:r>
        <w:rPr>
          <w:rFonts w:ascii="宋体" w:hAnsi="宋体"/>
          <w:highlight w:val="none"/>
        </w:rPr>
        <w:t>/</w:t>
      </w:r>
      <w:r>
        <w:rPr>
          <w:rFonts w:hint="eastAsia" w:ascii="宋体" w:hAnsi="宋体"/>
          <w:highlight w:val="none"/>
        </w:rPr>
        <w:t>或资料的。</w:t>
      </w:r>
    </w:p>
    <w:p>
      <w:pPr>
        <w:pStyle w:val="4"/>
        <w:spacing w:before="0" w:after="0" w:afterAutospacing="0"/>
        <w:ind w:left="0" w:right="0" w:firstLine="422" w:firstLineChars="200"/>
        <w:rPr>
          <w:rFonts w:ascii="宋体" w:hAnsi="宋体"/>
          <w:sz w:val="21"/>
          <w:szCs w:val="21"/>
          <w:highlight w:val="none"/>
        </w:rPr>
      </w:pPr>
      <w:bookmarkStart w:id="116" w:name="_Toc3292"/>
      <w:bookmarkStart w:id="117" w:name="_Toc1737"/>
      <w:bookmarkStart w:id="118" w:name="_Toc4438"/>
      <w:bookmarkStart w:id="119" w:name="_Toc18668"/>
      <w:bookmarkStart w:id="120" w:name="_Toc24103"/>
      <w:bookmarkStart w:id="121" w:name="_Toc25914"/>
      <w:bookmarkStart w:id="122" w:name="_Toc19709"/>
      <w:bookmarkStart w:id="123" w:name="_Toc21215"/>
      <w:bookmarkStart w:id="124" w:name="_Toc375039067"/>
      <w:bookmarkStart w:id="125" w:name="_Toc1125"/>
      <w:bookmarkStart w:id="126" w:name="_Toc25750594"/>
      <w:bookmarkStart w:id="127" w:name="_Toc12983508"/>
      <w:bookmarkStart w:id="128" w:name="_Toc30752"/>
      <w:bookmarkStart w:id="129" w:name="_Toc383891171"/>
      <w:bookmarkStart w:id="130" w:name="_Toc7103"/>
      <w:bookmarkStart w:id="131" w:name="_Toc7832"/>
      <w:bookmarkStart w:id="132" w:name="_Toc492478721"/>
      <w:bookmarkStart w:id="133" w:name="_Toc43737726"/>
      <w:bookmarkStart w:id="134" w:name="_Toc23146"/>
      <w:bookmarkStart w:id="135" w:name="_Toc19081"/>
      <w:bookmarkStart w:id="136" w:name="_Toc21602"/>
      <w:bookmarkStart w:id="137" w:name="_Toc616"/>
      <w:bookmarkStart w:id="138" w:name="_Toc31789"/>
      <w:bookmarkStart w:id="139" w:name="_Toc390098422"/>
      <w:bookmarkStart w:id="140" w:name="_Toc385427796"/>
      <w:r>
        <w:rPr>
          <w:rFonts w:hint="eastAsia" w:ascii="宋体" w:hAnsi="宋体"/>
          <w:sz w:val="21"/>
          <w:szCs w:val="21"/>
          <w:highlight w:val="none"/>
        </w:rPr>
        <w:t xml:space="preserve">4. </w:t>
      </w:r>
      <w:r>
        <w:rPr>
          <w:rFonts w:ascii="宋体" w:hAnsi="宋体"/>
          <w:sz w:val="21"/>
          <w:szCs w:val="21"/>
          <w:highlight w:val="none"/>
        </w:rPr>
        <w:t>比选申请费用</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比选申请人准备和参加比选申请活动发生的费用自理</w:t>
      </w:r>
      <w:r>
        <w:rPr>
          <w:rFonts w:ascii="宋体" w:hAnsi="宋体"/>
          <w:highlight w:val="none"/>
        </w:rPr>
        <w:t>。</w:t>
      </w:r>
    </w:p>
    <w:p>
      <w:pPr>
        <w:pStyle w:val="3"/>
        <w:spacing w:after="0" w:afterAutospacing="0" w:line="360" w:lineRule="auto"/>
        <w:ind w:left="0" w:right="0" w:firstLine="482" w:firstLineChars="200"/>
        <w:rPr>
          <w:rFonts w:ascii="宋体" w:hAnsi="宋体" w:eastAsia="宋体"/>
          <w:sz w:val="24"/>
          <w:szCs w:val="24"/>
          <w:highlight w:val="none"/>
        </w:rPr>
      </w:pPr>
      <w:bookmarkStart w:id="141" w:name="_Toc385427797"/>
      <w:bookmarkStart w:id="142" w:name="_Toc7339"/>
      <w:bookmarkStart w:id="143" w:name="_Toc19617"/>
      <w:bookmarkStart w:id="144" w:name="_Toc18528"/>
      <w:bookmarkStart w:id="145" w:name="_Toc492478722"/>
      <w:bookmarkStart w:id="146" w:name="_Toc12983509"/>
      <w:bookmarkStart w:id="147" w:name="_Toc2986"/>
      <w:bookmarkStart w:id="148" w:name="_Toc16530"/>
      <w:bookmarkStart w:id="149" w:name="_Toc2609"/>
      <w:bookmarkStart w:id="150" w:name="_Toc9677"/>
      <w:bookmarkStart w:id="151" w:name="_Toc375039068"/>
      <w:bookmarkStart w:id="152" w:name="_Toc8562"/>
      <w:bookmarkStart w:id="153" w:name="_Toc390098423"/>
      <w:bookmarkStart w:id="154" w:name="_Toc6528"/>
      <w:bookmarkStart w:id="155" w:name="_Toc28220"/>
      <w:bookmarkStart w:id="156" w:name="_Toc43737727"/>
      <w:bookmarkStart w:id="157" w:name="_Toc383891172"/>
      <w:bookmarkStart w:id="158" w:name="_Toc3854"/>
      <w:bookmarkStart w:id="159" w:name="_Toc16131"/>
      <w:bookmarkStart w:id="160" w:name="_Toc5160"/>
      <w:bookmarkStart w:id="161" w:name="_Toc5487"/>
      <w:bookmarkStart w:id="162" w:name="_Toc16608"/>
      <w:bookmarkStart w:id="163" w:name="_Toc29160"/>
      <w:bookmarkStart w:id="164" w:name="_Toc15763"/>
      <w:r>
        <w:rPr>
          <w:rFonts w:hint="eastAsia" w:ascii="宋体" w:hAnsi="宋体" w:eastAsia="宋体"/>
          <w:sz w:val="24"/>
          <w:szCs w:val="24"/>
          <w:highlight w:val="none"/>
        </w:rPr>
        <w:t>二、</w:t>
      </w:r>
      <w:r>
        <w:rPr>
          <w:rFonts w:ascii="宋体" w:hAnsi="宋体" w:eastAsia="宋体"/>
          <w:sz w:val="24"/>
          <w:szCs w:val="24"/>
          <w:highlight w:val="none"/>
        </w:rPr>
        <w:t>比选文件</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pPr>
        <w:pStyle w:val="4"/>
        <w:spacing w:before="0" w:after="0" w:afterAutospacing="0"/>
        <w:ind w:left="0" w:right="0" w:firstLine="422" w:firstLineChars="200"/>
        <w:rPr>
          <w:rFonts w:ascii="宋体" w:hAnsi="宋体"/>
          <w:sz w:val="21"/>
          <w:szCs w:val="21"/>
          <w:highlight w:val="none"/>
        </w:rPr>
      </w:pPr>
      <w:bookmarkStart w:id="165" w:name="_Toc6637"/>
      <w:bookmarkStart w:id="166" w:name="_Toc375039069"/>
      <w:bookmarkStart w:id="167" w:name="_Toc385427798"/>
      <w:bookmarkStart w:id="168" w:name="_Toc29225"/>
      <w:bookmarkStart w:id="169" w:name="_Toc9756"/>
      <w:bookmarkStart w:id="170" w:name="_Toc19561"/>
      <w:bookmarkStart w:id="171" w:name="_Toc18436"/>
      <w:bookmarkStart w:id="172" w:name="_Toc26333"/>
      <w:bookmarkStart w:id="173" w:name="_Toc21811"/>
      <w:bookmarkStart w:id="174" w:name="_Toc4157"/>
      <w:bookmarkStart w:id="175" w:name="_Toc12983510"/>
      <w:bookmarkStart w:id="176" w:name="_Toc383891173"/>
      <w:bookmarkStart w:id="177" w:name="_Toc29472"/>
      <w:bookmarkStart w:id="178" w:name="_Toc43737728"/>
      <w:bookmarkStart w:id="179" w:name="_Toc13114"/>
      <w:bookmarkStart w:id="180" w:name="_Toc25378"/>
      <w:bookmarkStart w:id="181" w:name="_Toc390098424"/>
      <w:bookmarkStart w:id="182" w:name="_Toc5877"/>
      <w:bookmarkStart w:id="183" w:name="_Toc27870"/>
      <w:bookmarkStart w:id="184" w:name="_Toc32710"/>
      <w:bookmarkStart w:id="185" w:name="_Toc492478723"/>
      <w:bookmarkStart w:id="186" w:name="_Toc30401"/>
      <w:bookmarkStart w:id="187" w:name="_Toc25750596"/>
      <w:bookmarkStart w:id="188" w:name="_Toc839"/>
      <w:bookmarkStart w:id="189" w:name="_Toc6764"/>
      <w:r>
        <w:rPr>
          <w:rFonts w:hint="eastAsia" w:ascii="宋体" w:hAnsi="宋体"/>
          <w:sz w:val="21"/>
          <w:szCs w:val="21"/>
          <w:highlight w:val="none"/>
        </w:rPr>
        <w:t xml:space="preserve">5. </w:t>
      </w:r>
      <w:r>
        <w:rPr>
          <w:rFonts w:ascii="宋体" w:hAnsi="宋体"/>
          <w:sz w:val="21"/>
          <w:szCs w:val="21"/>
          <w:highlight w:val="none"/>
        </w:rPr>
        <w:t>比选文件构成</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pPr>
        <w:spacing w:before="0" w:after="0" w:afterAutospacing="0"/>
        <w:ind w:left="0" w:right="0" w:firstLine="420" w:firstLineChars="200"/>
        <w:rPr>
          <w:rFonts w:ascii="宋体" w:hAnsi="宋体"/>
          <w:highlight w:val="none"/>
        </w:rPr>
      </w:pPr>
      <w:r>
        <w:rPr>
          <w:rFonts w:hint="eastAsia" w:ascii="宋体" w:hAnsi="宋体"/>
          <w:highlight w:val="none"/>
        </w:rPr>
        <w:t xml:space="preserve">5.1 </w:t>
      </w:r>
      <w:r>
        <w:rPr>
          <w:rFonts w:ascii="宋体" w:hAnsi="宋体"/>
          <w:highlight w:val="none"/>
        </w:rPr>
        <w:t>比选文件包括下列内容：</w:t>
      </w:r>
    </w:p>
    <w:p>
      <w:pPr>
        <w:numPr>
          <w:ilvl w:val="0"/>
          <w:numId w:val="1"/>
        </w:numPr>
        <w:spacing w:before="0"/>
        <w:ind w:right="0" w:firstLine="200"/>
        <w:rPr>
          <w:rFonts w:ascii="宋体" w:hAnsi="宋体"/>
          <w:highlight w:val="none"/>
        </w:rPr>
      </w:pPr>
      <w:r>
        <w:rPr>
          <w:rFonts w:ascii="宋体" w:hAnsi="宋体"/>
          <w:highlight w:val="none"/>
        </w:rPr>
        <w:t>比选公告</w:t>
      </w:r>
    </w:p>
    <w:p>
      <w:pPr>
        <w:numPr>
          <w:ilvl w:val="0"/>
          <w:numId w:val="1"/>
        </w:numPr>
        <w:spacing w:before="0"/>
        <w:ind w:right="0" w:firstLine="200"/>
        <w:rPr>
          <w:rFonts w:ascii="宋体" w:hAnsi="宋体"/>
          <w:highlight w:val="none"/>
        </w:rPr>
      </w:pPr>
      <w:r>
        <w:rPr>
          <w:rFonts w:ascii="宋体" w:hAnsi="宋体"/>
          <w:highlight w:val="none"/>
        </w:rPr>
        <w:t>比选申请人须知</w:t>
      </w:r>
    </w:p>
    <w:p>
      <w:pPr>
        <w:numPr>
          <w:ilvl w:val="0"/>
          <w:numId w:val="1"/>
        </w:numPr>
        <w:spacing w:before="0"/>
        <w:ind w:right="0" w:firstLine="200"/>
        <w:rPr>
          <w:rFonts w:ascii="宋体" w:hAnsi="宋体"/>
          <w:highlight w:val="none"/>
        </w:rPr>
      </w:pPr>
      <w:r>
        <w:rPr>
          <w:rFonts w:ascii="宋体" w:hAnsi="宋体"/>
          <w:highlight w:val="none"/>
        </w:rPr>
        <w:t>合同条款</w:t>
      </w:r>
      <w:r>
        <w:rPr>
          <w:rFonts w:hint="eastAsia" w:ascii="宋体" w:hAnsi="宋体"/>
          <w:highlight w:val="none"/>
        </w:rPr>
        <w:t>及格式</w:t>
      </w:r>
    </w:p>
    <w:p>
      <w:pPr>
        <w:numPr>
          <w:ilvl w:val="0"/>
          <w:numId w:val="1"/>
        </w:numPr>
        <w:spacing w:before="0"/>
        <w:ind w:right="0" w:firstLine="200"/>
        <w:rPr>
          <w:rFonts w:ascii="宋体" w:hAnsi="宋体"/>
          <w:highlight w:val="none"/>
        </w:rPr>
      </w:pPr>
      <w:r>
        <w:rPr>
          <w:rFonts w:ascii="宋体" w:hAnsi="宋体"/>
          <w:highlight w:val="none"/>
        </w:rPr>
        <w:t>比选申请文件格式</w:t>
      </w:r>
    </w:p>
    <w:p>
      <w:pPr>
        <w:numPr>
          <w:ilvl w:val="0"/>
          <w:numId w:val="1"/>
        </w:numPr>
        <w:spacing w:before="0"/>
        <w:ind w:right="0" w:firstLine="200"/>
        <w:rPr>
          <w:rFonts w:ascii="宋体" w:hAnsi="宋体"/>
          <w:highlight w:val="none"/>
        </w:rPr>
      </w:pPr>
      <w:r>
        <w:rPr>
          <w:rFonts w:hint="eastAsia" w:ascii="宋体" w:hAnsi="宋体"/>
          <w:highlight w:val="none"/>
        </w:rPr>
        <w:t>技术需求</w:t>
      </w:r>
    </w:p>
    <w:p>
      <w:pPr>
        <w:numPr>
          <w:ilvl w:val="0"/>
          <w:numId w:val="1"/>
        </w:numPr>
        <w:spacing w:before="0" w:after="0" w:afterAutospacing="0"/>
        <w:ind w:right="0" w:firstLine="198"/>
        <w:rPr>
          <w:rFonts w:ascii="宋体" w:hAnsi="宋体"/>
          <w:highlight w:val="none"/>
        </w:rPr>
      </w:pPr>
      <w:r>
        <w:rPr>
          <w:rFonts w:ascii="宋体" w:hAnsi="宋体"/>
          <w:highlight w:val="none"/>
        </w:rPr>
        <w:t>评</w:t>
      </w:r>
      <w:r>
        <w:rPr>
          <w:rFonts w:hint="eastAsia" w:ascii="宋体" w:hAnsi="宋体"/>
          <w:highlight w:val="none"/>
        </w:rPr>
        <w:t>分</w:t>
      </w:r>
      <w:r>
        <w:rPr>
          <w:rFonts w:ascii="宋体" w:hAnsi="宋体"/>
          <w:highlight w:val="none"/>
        </w:rPr>
        <w:t>办法</w:t>
      </w:r>
    </w:p>
    <w:p>
      <w:pPr>
        <w:spacing w:before="0" w:after="0" w:afterAutospacing="0"/>
        <w:ind w:left="0" w:right="0" w:firstLine="420" w:firstLineChars="200"/>
        <w:rPr>
          <w:rFonts w:ascii="宋体" w:hAnsi="宋体"/>
          <w:highlight w:val="none"/>
        </w:rPr>
      </w:pPr>
      <w:r>
        <w:rPr>
          <w:rFonts w:hint="eastAsia" w:ascii="宋体" w:hAnsi="宋体"/>
          <w:highlight w:val="none"/>
        </w:rPr>
        <w:t xml:space="preserve">5.2 </w:t>
      </w:r>
      <w:r>
        <w:rPr>
          <w:rFonts w:ascii="宋体" w:hAnsi="宋体"/>
          <w:highlight w:val="none"/>
        </w:rPr>
        <w:t>比选申请人应认真检阅比选文件中所有的章节、条款、格式、图纸、附表和附件等。如果在收到比选文件后发现有缺页、印刷不清楚或对其中内容不理解而未向</w:t>
      </w:r>
      <w:r>
        <w:rPr>
          <w:rFonts w:hint="eastAsia" w:ascii="宋体" w:hAnsi="宋体"/>
          <w:highlight w:val="none"/>
        </w:rPr>
        <w:t>比选人</w:t>
      </w:r>
      <w:r>
        <w:rPr>
          <w:rFonts w:ascii="宋体" w:hAnsi="宋体"/>
          <w:highlight w:val="none"/>
        </w:rPr>
        <w:t>提出，由此导致的比选申请失误，其责任由比选申请人自负。</w:t>
      </w:r>
    </w:p>
    <w:p>
      <w:pPr>
        <w:spacing w:before="0" w:after="0" w:afterAutospacing="0"/>
        <w:ind w:left="0" w:right="0" w:firstLine="420" w:firstLineChars="200"/>
        <w:rPr>
          <w:rFonts w:ascii="宋体" w:hAnsi="宋体"/>
          <w:highlight w:val="none"/>
        </w:rPr>
      </w:pPr>
      <w:r>
        <w:rPr>
          <w:rFonts w:hint="eastAsia" w:ascii="宋体" w:hAnsi="宋体"/>
          <w:highlight w:val="none"/>
        </w:rPr>
        <w:t xml:space="preserve">5.3 </w:t>
      </w:r>
      <w:r>
        <w:rPr>
          <w:rFonts w:ascii="宋体" w:hAnsi="宋体"/>
          <w:highlight w:val="none"/>
        </w:rPr>
        <w:t>比选申请人没有按照比选文件要求提交全部资料，或者没有对比选文件在各方面都作出实质性响应是比选申请人的风险，并可能导致其比选申请被否决。比选申请人在比选申请文件中提出的对比选文件的要求带有限制性的理解或注释将被视为没有全面响应比选文件的要求。</w:t>
      </w:r>
    </w:p>
    <w:p>
      <w:pPr>
        <w:pStyle w:val="4"/>
        <w:spacing w:before="0" w:after="0" w:afterAutospacing="0"/>
        <w:ind w:left="0" w:right="0" w:firstLine="422" w:firstLineChars="200"/>
        <w:rPr>
          <w:rFonts w:ascii="宋体" w:hAnsi="宋体"/>
          <w:sz w:val="21"/>
          <w:szCs w:val="21"/>
          <w:highlight w:val="none"/>
        </w:rPr>
      </w:pPr>
      <w:bookmarkStart w:id="190" w:name="_Toc375039070"/>
      <w:bookmarkStart w:id="191" w:name="_Toc2489"/>
      <w:bookmarkStart w:id="192" w:name="_Toc15154"/>
      <w:bookmarkStart w:id="193" w:name="_Toc29001"/>
      <w:bookmarkStart w:id="194" w:name="_Toc14426"/>
      <w:bookmarkStart w:id="195" w:name="_Toc43737729"/>
      <w:bookmarkStart w:id="196" w:name="_Toc31386"/>
      <w:bookmarkStart w:id="197" w:name="_Toc25750597"/>
      <w:bookmarkStart w:id="198" w:name="_Toc17279"/>
      <w:bookmarkStart w:id="199" w:name="_Toc21365"/>
      <w:bookmarkStart w:id="200" w:name="_Toc31848"/>
      <w:bookmarkStart w:id="201" w:name="_Toc492478724"/>
      <w:bookmarkStart w:id="202" w:name="_Toc385427799"/>
      <w:bookmarkStart w:id="203" w:name="_Toc28270"/>
      <w:bookmarkStart w:id="204" w:name="_Toc12983511"/>
      <w:bookmarkStart w:id="205" w:name="_Toc18631"/>
      <w:bookmarkStart w:id="206" w:name="_Toc2664"/>
      <w:bookmarkStart w:id="207" w:name="_Toc26811"/>
      <w:bookmarkStart w:id="208" w:name="_Toc2789"/>
      <w:bookmarkStart w:id="209" w:name="_Toc10162"/>
      <w:bookmarkStart w:id="210" w:name="_Toc390098425"/>
      <w:bookmarkStart w:id="211" w:name="_Toc20903"/>
      <w:bookmarkStart w:id="212" w:name="_Toc11896"/>
      <w:bookmarkStart w:id="213" w:name="_Toc26909"/>
      <w:bookmarkStart w:id="214" w:name="_Toc383891174"/>
      <w:r>
        <w:rPr>
          <w:rFonts w:hint="eastAsia" w:ascii="宋体" w:hAnsi="宋体"/>
          <w:sz w:val="21"/>
          <w:szCs w:val="21"/>
          <w:highlight w:val="none"/>
        </w:rPr>
        <w:t>6.</w:t>
      </w:r>
      <w:r>
        <w:rPr>
          <w:rFonts w:ascii="宋体" w:hAnsi="宋体"/>
          <w:sz w:val="21"/>
          <w:szCs w:val="21"/>
          <w:highlight w:val="none"/>
        </w:rPr>
        <w:t>比选文件的澄清</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pPr>
        <w:spacing w:before="0" w:after="0" w:afterAutospacing="0"/>
        <w:ind w:left="0" w:right="0" w:firstLine="420" w:firstLineChars="200"/>
        <w:rPr>
          <w:rFonts w:ascii="宋体" w:hAnsi="宋体"/>
          <w:highlight w:val="none"/>
        </w:rPr>
      </w:pPr>
      <w:r>
        <w:rPr>
          <w:rFonts w:hint="eastAsia" w:ascii="宋体" w:hAnsi="宋体"/>
          <w:highlight w:val="none"/>
        </w:rPr>
        <w:t xml:space="preserve">6.1 </w:t>
      </w:r>
      <w:r>
        <w:rPr>
          <w:rFonts w:ascii="宋体" w:hAnsi="宋体"/>
          <w:highlight w:val="none"/>
        </w:rPr>
        <w:t>任何要求对比选文件进行澄清的比选申请人，应在比选申请须知前附表所规定的时间</w:t>
      </w:r>
      <w:r>
        <w:rPr>
          <w:rFonts w:hint="eastAsia" w:ascii="宋体" w:hAnsi="宋体"/>
          <w:highlight w:val="none"/>
        </w:rPr>
        <w:t>及形式向比选人提出。</w:t>
      </w:r>
    </w:p>
    <w:p>
      <w:pPr>
        <w:spacing w:before="0" w:after="0" w:afterAutospacing="0"/>
        <w:ind w:left="0" w:right="0" w:firstLine="420" w:firstLineChars="200"/>
        <w:rPr>
          <w:rFonts w:ascii="宋体" w:hAnsi="宋体"/>
          <w:highlight w:val="none"/>
        </w:rPr>
      </w:pPr>
      <w:r>
        <w:rPr>
          <w:rFonts w:hint="eastAsia" w:ascii="宋体" w:hAnsi="宋体"/>
          <w:highlight w:val="none"/>
        </w:rPr>
        <w:t>6.2 比选人</w:t>
      </w:r>
      <w:r>
        <w:rPr>
          <w:rFonts w:ascii="宋体" w:hAnsi="宋体"/>
          <w:highlight w:val="none"/>
        </w:rPr>
        <w:t>将根据比选申请人的</w:t>
      </w:r>
      <w:r>
        <w:rPr>
          <w:rFonts w:hint="eastAsia" w:ascii="宋体" w:hAnsi="宋体"/>
          <w:highlight w:val="none"/>
        </w:rPr>
        <w:t>书面</w:t>
      </w:r>
      <w:r>
        <w:rPr>
          <w:rFonts w:ascii="宋体" w:hAnsi="宋体"/>
          <w:highlight w:val="none"/>
        </w:rPr>
        <w:t>澄清要求</w:t>
      </w:r>
      <w:r>
        <w:rPr>
          <w:rFonts w:hint="eastAsia" w:ascii="宋体" w:hAnsi="宋体"/>
          <w:highlight w:val="none"/>
        </w:rPr>
        <w:t>进行澄清答复，答复的方式及比选申请人确认的方式详见比选申请须知前附表，比选人</w:t>
      </w:r>
      <w:r>
        <w:rPr>
          <w:rFonts w:ascii="宋体" w:hAnsi="宋体"/>
          <w:highlight w:val="none"/>
        </w:rPr>
        <w:t>只答复与比选文件内容有关的问题，并有权对任何与比选文件无关的问题不作回答。</w:t>
      </w:r>
    </w:p>
    <w:p>
      <w:pPr>
        <w:pStyle w:val="4"/>
        <w:spacing w:before="0" w:after="0" w:afterAutospacing="0"/>
        <w:ind w:left="0" w:right="0" w:firstLine="422" w:firstLineChars="200"/>
        <w:rPr>
          <w:rFonts w:ascii="宋体" w:hAnsi="宋体"/>
          <w:sz w:val="21"/>
          <w:szCs w:val="21"/>
          <w:highlight w:val="none"/>
        </w:rPr>
      </w:pPr>
      <w:bookmarkStart w:id="215" w:name="_Toc15674"/>
      <w:bookmarkStart w:id="216" w:name="_Toc27124"/>
      <w:bookmarkStart w:id="217" w:name="_Toc2976"/>
      <w:bookmarkStart w:id="218" w:name="_Toc26952"/>
      <w:bookmarkStart w:id="219" w:name="_Toc7063"/>
      <w:bookmarkStart w:id="220" w:name="_Toc29795"/>
      <w:bookmarkStart w:id="221" w:name="_Toc12983512"/>
      <w:bookmarkStart w:id="222" w:name="_Toc15498"/>
      <w:bookmarkStart w:id="223" w:name="_Toc24583"/>
      <w:bookmarkStart w:id="224" w:name="_Toc5364"/>
      <w:bookmarkStart w:id="225" w:name="_Toc24191"/>
      <w:bookmarkStart w:id="226" w:name="_Toc14181"/>
      <w:bookmarkStart w:id="227" w:name="_Toc492478725"/>
      <w:bookmarkStart w:id="228" w:name="_Toc19345"/>
      <w:bookmarkStart w:id="229" w:name="_Toc30378"/>
      <w:bookmarkStart w:id="230" w:name="_Toc15137"/>
      <w:bookmarkStart w:id="231" w:name="_Toc383891175"/>
      <w:bookmarkStart w:id="232" w:name="_Toc2072"/>
      <w:bookmarkStart w:id="233" w:name="_Toc390098426"/>
      <w:bookmarkStart w:id="234" w:name="_Toc375039071"/>
      <w:bookmarkStart w:id="235" w:name="_Toc43737730"/>
      <w:bookmarkStart w:id="236" w:name="_Toc22529"/>
      <w:bookmarkStart w:id="237" w:name="_Toc24128"/>
      <w:bookmarkStart w:id="238" w:name="_Toc25750598"/>
      <w:bookmarkStart w:id="239" w:name="_Toc385427800"/>
      <w:r>
        <w:rPr>
          <w:rFonts w:hint="eastAsia" w:ascii="宋体" w:hAnsi="宋体"/>
          <w:sz w:val="21"/>
          <w:szCs w:val="21"/>
          <w:highlight w:val="none"/>
        </w:rPr>
        <w:t xml:space="preserve">7. </w:t>
      </w:r>
      <w:r>
        <w:rPr>
          <w:rFonts w:ascii="宋体" w:hAnsi="宋体"/>
          <w:sz w:val="21"/>
          <w:szCs w:val="21"/>
          <w:highlight w:val="none"/>
        </w:rPr>
        <w:t>比选文件的补遗或修改</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pPr>
        <w:spacing w:before="0" w:after="0" w:afterAutospacing="0"/>
        <w:ind w:left="0" w:right="0" w:firstLine="420" w:firstLineChars="200"/>
        <w:rPr>
          <w:rFonts w:ascii="宋体" w:hAnsi="宋体"/>
          <w:highlight w:val="none"/>
        </w:rPr>
      </w:pPr>
      <w:r>
        <w:rPr>
          <w:rFonts w:hint="eastAsia" w:ascii="宋体" w:hAnsi="宋体"/>
          <w:highlight w:val="none"/>
        </w:rPr>
        <w:t xml:space="preserve">7.1 </w:t>
      </w:r>
      <w:r>
        <w:rPr>
          <w:rFonts w:ascii="宋体" w:hAnsi="宋体"/>
          <w:highlight w:val="none"/>
        </w:rPr>
        <w:t>在比选申请截止期前，无论出于何种原因，</w:t>
      </w:r>
      <w:r>
        <w:rPr>
          <w:rFonts w:hint="eastAsia" w:ascii="宋体" w:hAnsi="宋体"/>
          <w:highlight w:val="none"/>
        </w:rPr>
        <w:t>比选人</w:t>
      </w:r>
      <w:r>
        <w:rPr>
          <w:rFonts w:ascii="宋体" w:hAnsi="宋体"/>
          <w:highlight w:val="none"/>
        </w:rPr>
        <w:t>可以主动或应比选申请人澄清要求对比选文件进行必要的补遗或修改。</w:t>
      </w:r>
    </w:p>
    <w:p>
      <w:pPr>
        <w:spacing w:before="0" w:after="0" w:afterAutospacing="0"/>
        <w:ind w:left="0" w:right="0" w:firstLine="420" w:firstLineChars="200"/>
        <w:rPr>
          <w:rFonts w:ascii="宋体" w:hAnsi="宋体"/>
          <w:highlight w:val="none"/>
        </w:rPr>
      </w:pPr>
      <w:r>
        <w:rPr>
          <w:rFonts w:hint="eastAsia" w:ascii="宋体" w:hAnsi="宋体"/>
          <w:highlight w:val="none"/>
        </w:rPr>
        <w:t xml:space="preserve">7.2 </w:t>
      </w:r>
      <w:r>
        <w:rPr>
          <w:rFonts w:ascii="宋体" w:hAnsi="宋体"/>
          <w:highlight w:val="none"/>
        </w:rPr>
        <w:t>比选文件的补遗或修改通知是比选文件的组成部分，补充比选文件在</w:t>
      </w:r>
      <w:r>
        <w:rPr>
          <w:rFonts w:hint="eastAsia" w:ascii="宋体" w:hAnsi="宋体"/>
          <w:highlight w:val="none"/>
        </w:rPr>
        <w:t>南宁轨道交通集团有限责任公司官网</w:t>
      </w:r>
      <w:r>
        <w:rPr>
          <w:rFonts w:ascii="宋体" w:hAnsi="宋体"/>
          <w:highlight w:val="none"/>
        </w:rPr>
        <w:t>上发布之日起，视为比选申请人已收到该补充比选文件。比选申请人未及时关注</w:t>
      </w:r>
      <w:r>
        <w:rPr>
          <w:rFonts w:hint="eastAsia" w:ascii="宋体" w:hAnsi="宋体"/>
          <w:highlight w:val="none"/>
        </w:rPr>
        <w:t>南宁轨道交通集团有限责任公司官网</w:t>
      </w:r>
      <w:r>
        <w:rPr>
          <w:rFonts w:ascii="宋体" w:hAnsi="宋体"/>
          <w:highlight w:val="none"/>
        </w:rPr>
        <w:t>上发布的补充比选文件造成的损失，由比选申请人自行负责。</w:t>
      </w:r>
    </w:p>
    <w:p>
      <w:pPr>
        <w:spacing w:before="0" w:after="0" w:afterAutospacing="0"/>
        <w:ind w:left="0" w:right="0" w:firstLine="420" w:firstLineChars="200"/>
        <w:rPr>
          <w:rFonts w:ascii="宋体" w:hAnsi="宋体"/>
          <w:highlight w:val="none"/>
        </w:rPr>
      </w:pPr>
      <w:r>
        <w:rPr>
          <w:rFonts w:hint="eastAsia" w:ascii="宋体" w:hAnsi="宋体"/>
          <w:highlight w:val="none"/>
        </w:rPr>
        <w:t xml:space="preserve">7.3 </w:t>
      </w:r>
      <w:r>
        <w:rPr>
          <w:rFonts w:ascii="宋体" w:hAnsi="宋体"/>
          <w:highlight w:val="none"/>
        </w:rPr>
        <w:t>当后发的补遗或修改通知与原比选文件或此前发出的补遗或修改通知之间存有不一致时，应以后发的补遗或修改通知为准。</w:t>
      </w:r>
    </w:p>
    <w:p>
      <w:pPr>
        <w:spacing w:before="0" w:after="0" w:afterAutospacing="0"/>
        <w:ind w:left="0" w:right="0" w:firstLine="420" w:firstLineChars="200"/>
        <w:rPr>
          <w:rFonts w:ascii="宋体" w:hAnsi="宋体"/>
          <w:highlight w:val="none"/>
        </w:rPr>
      </w:pPr>
      <w:r>
        <w:rPr>
          <w:rFonts w:hint="eastAsia" w:ascii="宋体" w:hAnsi="宋体"/>
          <w:highlight w:val="none"/>
        </w:rPr>
        <w:t xml:space="preserve">7.4 </w:t>
      </w:r>
      <w:r>
        <w:rPr>
          <w:rFonts w:ascii="宋体" w:hAnsi="宋体"/>
          <w:highlight w:val="none"/>
        </w:rPr>
        <w:t>为使比选申请人准备比选申请时有充分时间对比选文件的补遗或修改部分进行研究，</w:t>
      </w:r>
      <w:r>
        <w:rPr>
          <w:rFonts w:hint="eastAsia" w:ascii="宋体" w:hAnsi="宋体"/>
          <w:highlight w:val="none"/>
        </w:rPr>
        <w:t>比选人</w:t>
      </w:r>
      <w:r>
        <w:rPr>
          <w:rFonts w:ascii="宋体" w:hAnsi="宋体"/>
          <w:highlight w:val="none"/>
        </w:rPr>
        <w:t>可适当推迟比选申请截止</w:t>
      </w:r>
      <w:r>
        <w:rPr>
          <w:rFonts w:hint="eastAsia" w:ascii="宋体" w:hAnsi="宋体"/>
          <w:highlight w:val="none"/>
        </w:rPr>
        <w:t>时间</w:t>
      </w:r>
      <w:r>
        <w:rPr>
          <w:rFonts w:ascii="宋体" w:hAnsi="宋体"/>
          <w:highlight w:val="none"/>
        </w:rPr>
        <w:t>。</w:t>
      </w:r>
    </w:p>
    <w:p>
      <w:pPr>
        <w:pStyle w:val="3"/>
        <w:spacing w:after="0" w:afterAutospacing="0" w:line="360" w:lineRule="auto"/>
        <w:ind w:left="0" w:right="0" w:firstLine="482" w:firstLineChars="200"/>
        <w:rPr>
          <w:rFonts w:ascii="宋体" w:hAnsi="宋体" w:eastAsia="宋体"/>
          <w:sz w:val="24"/>
          <w:szCs w:val="24"/>
          <w:highlight w:val="none"/>
        </w:rPr>
      </w:pPr>
      <w:bookmarkStart w:id="240" w:name="_Toc25361"/>
      <w:bookmarkStart w:id="241" w:name="_Toc17335"/>
      <w:bookmarkStart w:id="242" w:name="_Toc5805"/>
      <w:bookmarkStart w:id="243" w:name="_Toc30363"/>
      <w:bookmarkStart w:id="244" w:name="_Toc385427801"/>
      <w:bookmarkStart w:id="245" w:name="_Toc375039072"/>
      <w:bookmarkStart w:id="246" w:name="_Toc390098427"/>
      <w:bookmarkStart w:id="247" w:name="_Toc95"/>
      <w:bookmarkStart w:id="248" w:name="_Toc18679"/>
      <w:bookmarkStart w:id="249" w:name="_Toc383891176"/>
      <w:bookmarkStart w:id="250" w:name="_Toc492478726"/>
      <w:bookmarkStart w:id="251" w:name="_Toc24759"/>
      <w:bookmarkStart w:id="252" w:name="_Toc14185"/>
      <w:bookmarkStart w:id="253" w:name="_Toc12983513"/>
      <w:bookmarkStart w:id="254" w:name="_Toc10869"/>
      <w:bookmarkStart w:id="255" w:name="_Toc43737731"/>
      <w:bookmarkStart w:id="256" w:name="_Toc7604"/>
      <w:bookmarkStart w:id="257" w:name="_Toc16406"/>
      <w:bookmarkStart w:id="258" w:name="_Toc24557"/>
      <w:bookmarkStart w:id="259" w:name="_Toc4718"/>
      <w:bookmarkStart w:id="260" w:name="_Toc27913"/>
      <w:bookmarkStart w:id="261" w:name="_Toc28044"/>
      <w:bookmarkStart w:id="262" w:name="_Toc2902"/>
      <w:bookmarkStart w:id="263" w:name="_Toc17692"/>
      <w:r>
        <w:rPr>
          <w:rFonts w:hint="eastAsia" w:ascii="宋体" w:hAnsi="宋体" w:eastAsia="宋体"/>
          <w:sz w:val="24"/>
          <w:szCs w:val="24"/>
          <w:highlight w:val="none"/>
        </w:rPr>
        <w:t>三、</w:t>
      </w:r>
      <w:r>
        <w:rPr>
          <w:rFonts w:ascii="宋体" w:hAnsi="宋体" w:eastAsia="宋体"/>
          <w:sz w:val="24"/>
          <w:szCs w:val="24"/>
          <w:highlight w:val="none"/>
        </w:rPr>
        <w:t>比选申请文件的编制</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pPr>
        <w:pStyle w:val="4"/>
        <w:spacing w:before="0" w:after="0" w:afterAutospacing="0"/>
        <w:ind w:left="0" w:right="0" w:firstLine="422" w:firstLineChars="200"/>
        <w:rPr>
          <w:rFonts w:ascii="宋体" w:hAnsi="宋体"/>
          <w:sz w:val="21"/>
          <w:szCs w:val="21"/>
          <w:highlight w:val="none"/>
        </w:rPr>
      </w:pPr>
      <w:bookmarkStart w:id="264" w:name="_Toc43737732"/>
      <w:bookmarkStart w:id="265" w:name="_Toc25750600"/>
      <w:bookmarkStart w:id="266" w:name="_Toc375039073"/>
      <w:bookmarkStart w:id="267" w:name="_Toc1733"/>
      <w:bookmarkStart w:id="268" w:name="_Toc29862"/>
      <w:bookmarkStart w:id="269" w:name="_Toc383891177"/>
      <w:bookmarkStart w:id="270" w:name="_Toc16435"/>
      <w:bookmarkStart w:id="271" w:name="_Toc20025"/>
      <w:bookmarkStart w:id="272" w:name="_Toc16186"/>
      <w:bookmarkStart w:id="273" w:name="_Toc21673"/>
      <w:bookmarkStart w:id="274" w:name="_Toc26150"/>
      <w:bookmarkStart w:id="275" w:name="_Toc4384"/>
      <w:bookmarkStart w:id="276" w:name="_Toc2819"/>
      <w:bookmarkStart w:id="277" w:name="_Toc9592"/>
      <w:bookmarkStart w:id="278" w:name="_Toc12456"/>
      <w:bookmarkStart w:id="279" w:name="_Toc385427802"/>
      <w:bookmarkStart w:id="280" w:name="_Toc18350"/>
      <w:bookmarkStart w:id="281" w:name="_Toc13418"/>
      <w:bookmarkStart w:id="282" w:name="_Toc11259"/>
      <w:bookmarkStart w:id="283" w:name="_Toc23794"/>
      <w:bookmarkStart w:id="284" w:name="_Toc12074"/>
      <w:bookmarkStart w:id="285" w:name="_Toc390098428"/>
      <w:bookmarkStart w:id="286" w:name="_Toc12983514"/>
      <w:bookmarkStart w:id="287" w:name="_Toc26680"/>
      <w:bookmarkStart w:id="288" w:name="_Toc492478727"/>
      <w:r>
        <w:rPr>
          <w:rFonts w:hint="eastAsia" w:ascii="宋体" w:hAnsi="宋体"/>
          <w:sz w:val="21"/>
          <w:szCs w:val="21"/>
          <w:highlight w:val="none"/>
        </w:rPr>
        <w:t xml:space="preserve">8. </w:t>
      </w:r>
      <w:r>
        <w:rPr>
          <w:rFonts w:ascii="宋体" w:hAnsi="宋体"/>
          <w:sz w:val="21"/>
          <w:szCs w:val="21"/>
          <w:highlight w:val="none"/>
        </w:rPr>
        <w:t>编制要求</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pPr>
        <w:tabs>
          <w:tab w:val="left" w:pos="1134"/>
          <w:tab w:val="left" w:pos="8364"/>
        </w:tabs>
        <w:spacing w:before="0" w:after="0" w:afterAutospacing="0"/>
        <w:ind w:left="0" w:right="0" w:firstLine="420" w:firstLineChars="200"/>
        <w:rPr>
          <w:rFonts w:ascii="宋体" w:hAnsi="宋体"/>
          <w:highlight w:val="none"/>
        </w:rPr>
      </w:pPr>
      <w:r>
        <w:rPr>
          <w:rFonts w:ascii="宋体" w:hAnsi="宋体"/>
          <w:highlight w:val="none"/>
        </w:rPr>
        <w:t>比选申请人应认真阅读比选文件的所有内容，按比选文件的要求提供比选申请文件，并保证提供的全部资料的真实性，以使其比选申请对比选文件作出实质性响应，否则，其比选申请将被否决。</w:t>
      </w:r>
    </w:p>
    <w:p>
      <w:pPr>
        <w:pStyle w:val="4"/>
        <w:numPr>
          <w:ilvl w:val="0"/>
          <w:numId w:val="2"/>
        </w:numPr>
        <w:spacing w:before="0" w:after="0" w:afterAutospacing="0"/>
        <w:ind w:left="0" w:right="0" w:firstLine="422" w:firstLineChars="200"/>
        <w:rPr>
          <w:rFonts w:ascii="宋体" w:hAnsi="宋体"/>
          <w:sz w:val="21"/>
          <w:szCs w:val="21"/>
          <w:highlight w:val="none"/>
        </w:rPr>
      </w:pPr>
      <w:bookmarkStart w:id="289" w:name="_Toc26753"/>
      <w:bookmarkStart w:id="290" w:name="_Toc492478728"/>
      <w:bookmarkStart w:id="291" w:name="_Toc22026"/>
      <w:bookmarkStart w:id="292" w:name="_Toc15570"/>
      <w:bookmarkStart w:id="293" w:name="_Toc9887"/>
      <w:bookmarkStart w:id="294" w:name="_Toc43737733"/>
      <w:bookmarkStart w:id="295" w:name="_Toc24857"/>
      <w:bookmarkStart w:id="296" w:name="_Toc12983515"/>
      <w:bookmarkStart w:id="297" w:name="_Toc375039074"/>
      <w:bookmarkStart w:id="298" w:name="_Toc11161"/>
      <w:bookmarkStart w:id="299" w:name="_Toc3492"/>
      <w:bookmarkStart w:id="300" w:name="_Toc25770"/>
      <w:bookmarkStart w:id="301" w:name="_Toc6261"/>
      <w:bookmarkStart w:id="302" w:name="_Toc12207"/>
      <w:bookmarkStart w:id="303" w:name="_Toc390098429"/>
      <w:bookmarkStart w:id="304" w:name="_Toc11040"/>
      <w:bookmarkStart w:id="305" w:name="_Toc19885"/>
      <w:bookmarkStart w:id="306" w:name="_Toc1047"/>
      <w:bookmarkStart w:id="307" w:name="_Toc385427803"/>
      <w:bookmarkStart w:id="308" w:name="_Toc24935"/>
      <w:bookmarkStart w:id="309" w:name="_Toc16237"/>
      <w:bookmarkStart w:id="310" w:name="_Toc28065"/>
      <w:bookmarkStart w:id="311" w:name="_Toc25750601"/>
      <w:bookmarkStart w:id="312" w:name="_Toc383891178"/>
      <w:bookmarkStart w:id="313" w:name="_Toc28296"/>
      <w:r>
        <w:rPr>
          <w:rFonts w:ascii="宋体" w:hAnsi="宋体"/>
          <w:sz w:val="21"/>
          <w:szCs w:val="21"/>
          <w:highlight w:val="none"/>
        </w:rPr>
        <w:t>比选申请语言及计量单位</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pPr>
        <w:spacing w:before="0" w:after="0" w:afterAutospacing="0"/>
        <w:ind w:left="0" w:right="0" w:firstLine="420" w:firstLineChars="200"/>
        <w:rPr>
          <w:rFonts w:ascii="宋体" w:hAnsi="宋体"/>
          <w:highlight w:val="none"/>
        </w:rPr>
      </w:pPr>
      <w:r>
        <w:rPr>
          <w:rFonts w:hint="eastAsia" w:ascii="宋体" w:hAnsi="宋体"/>
          <w:highlight w:val="none"/>
        </w:rPr>
        <w:t xml:space="preserve">9.1 </w:t>
      </w:r>
      <w:r>
        <w:rPr>
          <w:rFonts w:ascii="宋体" w:hAnsi="宋体"/>
          <w:highlight w:val="none"/>
        </w:rPr>
        <w:t>比选申请人提交的比选申请文件以及比选申请人与比选人就比选申请交换的文件和来往信件应以简体中文书写，同时允许比选申请文件附有英文版作为参考。如中文版本与英文版本有不同的解释时，以中文版本的解释为准。比选申请人提交的支持文件和印制的文献可以使用英文，但相应内容应附有中文翻译。</w:t>
      </w:r>
    </w:p>
    <w:p>
      <w:pPr>
        <w:spacing w:before="0" w:after="0" w:afterAutospacing="0"/>
        <w:ind w:left="0" w:right="0" w:firstLine="420" w:firstLineChars="200"/>
        <w:rPr>
          <w:rFonts w:ascii="宋体" w:hAnsi="宋体"/>
          <w:highlight w:val="none"/>
        </w:rPr>
      </w:pPr>
      <w:r>
        <w:rPr>
          <w:rFonts w:hint="eastAsia" w:ascii="宋体" w:hAnsi="宋体"/>
          <w:highlight w:val="none"/>
        </w:rPr>
        <w:t xml:space="preserve">9.2 </w:t>
      </w:r>
      <w:r>
        <w:rPr>
          <w:rFonts w:ascii="宋体" w:hAnsi="宋体"/>
          <w:highlight w:val="none"/>
        </w:rPr>
        <w:t>除在比选文件另有规定外，计量单位应使用中华人民共和国法定计量单位。</w:t>
      </w:r>
    </w:p>
    <w:p>
      <w:pPr>
        <w:pStyle w:val="4"/>
        <w:numPr>
          <w:ilvl w:val="0"/>
          <w:numId w:val="2"/>
        </w:numPr>
        <w:spacing w:before="0" w:after="0" w:afterAutospacing="0"/>
        <w:ind w:left="0" w:right="0" w:firstLine="422" w:firstLineChars="200"/>
        <w:rPr>
          <w:rFonts w:ascii="宋体" w:hAnsi="宋体"/>
          <w:sz w:val="21"/>
          <w:szCs w:val="21"/>
          <w:highlight w:val="none"/>
        </w:rPr>
      </w:pPr>
      <w:bookmarkStart w:id="314" w:name="_Toc14323"/>
      <w:bookmarkStart w:id="315" w:name="_Toc24760"/>
      <w:bookmarkStart w:id="316" w:name="_Toc492478729"/>
      <w:bookmarkStart w:id="317" w:name="_Toc43737734"/>
      <w:bookmarkStart w:id="318" w:name="_Toc23229"/>
      <w:bookmarkStart w:id="319" w:name="_Toc30356"/>
      <w:bookmarkStart w:id="320" w:name="_Toc25750602"/>
      <w:bookmarkStart w:id="321" w:name="_Toc19681"/>
      <w:bookmarkStart w:id="322" w:name="_Toc385427804"/>
      <w:bookmarkStart w:id="323" w:name="_Toc375039075"/>
      <w:bookmarkStart w:id="324" w:name="_Toc390098430"/>
      <w:bookmarkStart w:id="325" w:name="_Toc3464"/>
      <w:bookmarkStart w:id="326" w:name="_Toc22476"/>
      <w:bookmarkStart w:id="327" w:name="_Toc28164"/>
      <w:bookmarkStart w:id="328" w:name="_Toc29881"/>
      <w:bookmarkStart w:id="329" w:name="_Toc12983516"/>
      <w:bookmarkStart w:id="330" w:name="_Toc53"/>
      <w:bookmarkStart w:id="331" w:name="_Toc383891179"/>
      <w:bookmarkStart w:id="332" w:name="_Toc3411"/>
      <w:bookmarkStart w:id="333" w:name="_Toc15809"/>
      <w:bookmarkStart w:id="334" w:name="_Toc30991"/>
      <w:bookmarkStart w:id="335" w:name="_Toc3877"/>
      <w:bookmarkStart w:id="336" w:name="_Toc18149"/>
      <w:bookmarkStart w:id="337" w:name="_Toc23364"/>
      <w:bookmarkStart w:id="338" w:name="_Toc16307"/>
      <w:r>
        <w:rPr>
          <w:rFonts w:ascii="宋体" w:hAnsi="宋体"/>
          <w:sz w:val="21"/>
          <w:szCs w:val="21"/>
          <w:highlight w:val="none"/>
        </w:rPr>
        <w:t>比选申请文件组成</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pPr>
        <w:tabs>
          <w:tab w:val="left" w:pos="1134"/>
          <w:tab w:val="left" w:pos="1701"/>
          <w:tab w:val="left" w:pos="1843"/>
        </w:tabs>
        <w:spacing w:before="0" w:after="0" w:afterAutospacing="0"/>
        <w:ind w:left="0" w:right="0" w:firstLine="420" w:firstLineChars="200"/>
        <w:rPr>
          <w:rFonts w:ascii="宋体" w:hAnsi="宋体"/>
          <w:highlight w:val="none"/>
        </w:rPr>
      </w:pPr>
      <w:r>
        <w:rPr>
          <w:rFonts w:hint="eastAsia" w:ascii="宋体" w:hAnsi="宋体"/>
          <w:highlight w:val="none"/>
        </w:rPr>
        <w:t xml:space="preserve">10.1 </w:t>
      </w:r>
      <w:r>
        <w:rPr>
          <w:rFonts w:ascii="宋体" w:hAnsi="宋体"/>
          <w:highlight w:val="none"/>
        </w:rPr>
        <w:t>比选申请文件应提供足够、准确和真实的信息，以供评审委员会判断比选申请人是否具备承担本项目的能力。比选申请人递交的比选申请文件</w:t>
      </w:r>
      <w:r>
        <w:rPr>
          <w:rFonts w:hint="eastAsia" w:ascii="宋体" w:hAnsi="宋体"/>
          <w:highlight w:val="none"/>
        </w:rPr>
        <w:t>组成详见比选申请须知前附表</w:t>
      </w:r>
      <w:r>
        <w:rPr>
          <w:rFonts w:ascii="宋体" w:hAnsi="宋体"/>
          <w:highlight w:val="none"/>
        </w:rPr>
        <w:t>。</w:t>
      </w:r>
    </w:p>
    <w:p>
      <w:pPr>
        <w:tabs>
          <w:tab w:val="left" w:pos="1134"/>
          <w:tab w:val="left" w:pos="1701"/>
          <w:tab w:val="left" w:pos="1843"/>
        </w:tabs>
        <w:spacing w:before="0" w:after="0" w:afterAutospacing="0"/>
        <w:ind w:left="0" w:right="0" w:firstLine="422" w:firstLineChars="200"/>
        <w:rPr>
          <w:rFonts w:ascii="宋体" w:hAnsi="宋体"/>
          <w:highlight w:val="none"/>
        </w:rPr>
      </w:pPr>
      <w:r>
        <w:rPr>
          <w:rFonts w:hint="eastAsia" w:ascii="宋体" w:hAnsi="宋体"/>
          <w:b/>
          <w:highlight w:val="none"/>
        </w:rPr>
        <w:t>10.2资格审查文件和技术文件不得透露有关报价的任何信息，否则导致其比选申请被否决。</w:t>
      </w:r>
    </w:p>
    <w:p>
      <w:pPr>
        <w:pStyle w:val="4"/>
        <w:spacing w:before="0" w:after="0" w:afterAutospacing="0"/>
        <w:ind w:left="0" w:right="0" w:firstLine="422" w:firstLineChars="200"/>
        <w:rPr>
          <w:rFonts w:ascii="宋体" w:hAnsi="宋体"/>
          <w:sz w:val="21"/>
          <w:szCs w:val="21"/>
          <w:highlight w:val="none"/>
        </w:rPr>
      </w:pPr>
      <w:bookmarkStart w:id="339" w:name="_Toc43737735"/>
      <w:bookmarkStart w:id="340" w:name="_Toc390098431"/>
      <w:bookmarkStart w:id="341" w:name="_Toc27194"/>
      <w:bookmarkStart w:id="342" w:name="_Toc492478730"/>
      <w:bookmarkStart w:id="343" w:name="_Toc383891180"/>
      <w:bookmarkStart w:id="344" w:name="_Toc16783"/>
      <w:bookmarkStart w:id="345" w:name="_Toc27019"/>
      <w:bookmarkStart w:id="346" w:name="_Toc14308"/>
      <w:bookmarkStart w:id="347" w:name="_Toc15448"/>
      <w:bookmarkStart w:id="348" w:name="_Toc20490"/>
      <w:bookmarkStart w:id="349" w:name="_Toc3670"/>
      <w:bookmarkStart w:id="350" w:name="_Toc23002"/>
      <w:bookmarkStart w:id="351" w:name="_Toc14630"/>
      <w:bookmarkStart w:id="352" w:name="_Toc7608"/>
      <w:bookmarkStart w:id="353" w:name="_Toc11211"/>
      <w:bookmarkStart w:id="354" w:name="_Toc21144"/>
      <w:bookmarkStart w:id="355" w:name="_Toc15919"/>
      <w:bookmarkStart w:id="356" w:name="_Toc25750603"/>
      <w:bookmarkStart w:id="357" w:name="_Toc2395"/>
      <w:bookmarkStart w:id="358" w:name="_Toc12983517"/>
      <w:bookmarkStart w:id="359" w:name="_Toc8151"/>
      <w:bookmarkStart w:id="360" w:name="_Toc385427805"/>
      <w:bookmarkStart w:id="361" w:name="_Toc675"/>
      <w:bookmarkStart w:id="362" w:name="_Toc20248"/>
      <w:bookmarkStart w:id="363" w:name="_Toc375039076"/>
      <w:r>
        <w:rPr>
          <w:rFonts w:hint="eastAsia" w:ascii="宋体" w:hAnsi="宋体"/>
          <w:sz w:val="21"/>
          <w:szCs w:val="21"/>
          <w:highlight w:val="none"/>
        </w:rPr>
        <w:t xml:space="preserve">11. </w:t>
      </w:r>
      <w:r>
        <w:rPr>
          <w:rFonts w:ascii="宋体" w:hAnsi="宋体"/>
          <w:sz w:val="21"/>
          <w:szCs w:val="21"/>
          <w:highlight w:val="none"/>
        </w:rPr>
        <w:t>比选申请文件格式</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pPr>
        <w:tabs>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11.1 </w:t>
      </w:r>
      <w:r>
        <w:rPr>
          <w:rFonts w:ascii="宋体" w:hAnsi="宋体"/>
          <w:highlight w:val="none"/>
        </w:rPr>
        <w:t>比选申请人应按本比选申请须知第10条的内容与要求和提供的格式编写其比选申请文件，比选申请人不得缺少或留空任何比选文件要求填写的表格或提交的资料。</w:t>
      </w:r>
    </w:p>
    <w:p>
      <w:pPr>
        <w:tabs>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11.2 </w:t>
      </w:r>
      <w:r>
        <w:rPr>
          <w:rFonts w:ascii="宋体" w:hAnsi="宋体"/>
          <w:highlight w:val="none"/>
        </w:rPr>
        <w:t>比选申请人应将比选申请文件按本比选申请须知第10条规定的顺序编排、编制目录、逐页标注连续页码、并装订成册，各分册前须有分册目录。</w:t>
      </w:r>
    </w:p>
    <w:p>
      <w:pPr>
        <w:tabs>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11.3 </w:t>
      </w:r>
      <w:r>
        <w:rPr>
          <w:rFonts w:ascii="宋体" w:hAnsi="宋体"/>
          <w:highlight w:val="none"/>
        </w:rPr>
        <w:t>比选申请文件的规格：统一为A4印刷本，纸质封面，印刷本厚度</w:t>
      </w:r>
      <w:r>
        <w:rPr>
          <w:rFonts w:hint="eastAsia" w:ascii="宋体" w:hAnsi="宋体"/>
          <w:highlight w:val="none"/>
        </w:rPr>
        <w:t>宜</w:t>
      </w:r>
      <w:r>
        <w:rPr>
          <w:rFonts w:ascii="宋体" w:hAnsi="宋体"/>
          <w:highlight w:val="none"/>
        </w:rPr>
        <w:t>控制在</w:t>
      </w:r>
      <w:r>
        <w:rPr>
          <w:rFonts w:hint="eastAsia" w:ascii="宋体" w:hAnsi="宋体"/>
          <w:highlight w:val="none"/>
        </w:rPr>
        <w:t>5</w:t>
      </w:r>
      <w:r>
        <w:rPr>
          <w:rFonts w:ascii="宋体" w:hAnsi="宋体"/>
          <w:highlight w:val="none"/>
        </w:rPr>
        <w:t>公分以内，超过厚度</w:t>
      </w:r>
      <w:r>
        <w:rPr>
          <w:rFonts w:hint="eastAsia" w:ascii="宋体" w:hAnsi="宋体"/>
          <w:highlight w:val="none"/>
        </w:rPr>
        <w:t>可</w:t>
      </w:r>
      <w:r>
        <w:rPr>
          <w:rFonts w:ascii="宋体" w:hAnsi="宋体"/>
          <w:highlight w:val="none"/>
        </w:rPr>
        <w:t>分册装订。封面标明文件题名、编号、比选申请人名称、比选申请时间，</w:t>
      </w:r>
      <w:r>
        <w:rPr>
          <w:rFonts w:hint="eastAsia" w:ascii="宋体" w:hAnsi="宋体"/>
          <w:highlight w:val="none"/>
        </w:rPr>
        <w:t>封面上标明</w:t>
      </w:r>
      <w:r>
        <w:rPr>
          <w:rFonts w:ascii="宋体" w:hAnsi="宋体"/>
          <w:highlight w:val="none"/>
        </w:rPr>
        <w:t>正本（或副本）。</w:t>
      </w:r>
      <w:r>
        <w:rPr>
          <w:rFonts w:hint="eastAsia" w:ascii="宋体" w:hAnsi="宋体"/>
          <w:highlight w:val="none"/>
        </w:rPr>
        <w:t>使用不锈钢书钉或拉线装订或无线胶装</w:t>
      </w:r>
      <w:r>
        <w:rPr>
          <w:rFonts w:ascii="宋体" w:hAnsi="宋体"/>
          <w:highlight w:val="none"/>
        </w:rPr>
        <w:t>，装订时书钉不外露；不能使用塑料面或塑料胶条装订。</w:t>
      </w:r>
    </w:p>
    <w:p>
      <w:pPr>
        <w:tabs>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11.4</w:t>
      </w:r>
      <w:r>
        <w:rPr>
          <w:rFonts w:ascii="宋体" w:hAnsi="宋体"/>
          <w:highlight w:val="none"/>
        </w:rPr>
        <w:t>比选申请文件的页码：必须按每本</w:t>
      </w:r>
      <w:r>
        <w:rPr>
          <w:rFonts w:hint="eastAsia" w:ascii="宋体" w:hAnsi="宋体"/>
          <w:highlight w:val="none"/>
        </w:rPr>
        <w:t>正文</w:t>
      </w:r>
      <w:r>
        <w:rPr>
          <w:rFonts w:ascii="宋体" w:hAnsi="宋体"/>
          <w:highlight w:val="none"/>
        </w:rPr>
        <w:t>逐页从1开始，按照流水号编号。</w:t>
      </w:r>
    </w:p>
    <w:p>
      <w:pPr>
        <w:tabs>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11.5</w:t>
      </w:r>
      <w:r>
        <w:rPr>
          <w:rFonts w:ascii="宋体" w:hAnsi="宋体"/>
          <w:highlight w:val="none"/>
        </w:rPr>
        <w:t>图纸的整理：图纸横向按手风琴折叠，竖向按顺时针方向折叠，折叠后图标露在右下角，每本图纸厚度不</w:t>
      </w:r>
      <w:r>
        <w:rPr>
          <w:rFonts w:hint="eastAsia" w:ascii="宋体" w:hAnsi="宋体"/>
          <w:highlight w:val="none"/>
        </w:rPr>
        <w:t>宜</w:t>
      </w:r>
      <w:r>
        <w:rPr>
          <w:rFonts w:ascii="宋体" w:hAnsi="宋体"/>
          <w:highlight w:val="none"/>
        </w:rPr>
        <w:t>超过4公分，超过</w:t>
      </w:r>
      <w:r>
        <w:rPr>
          <w:rFonts w:hint="eastAsia" w:ascii="宋体" w:hAnsi="宋体"/>
          <w:highlight w:val="none"/>
        </w:rPr>
        <w:t>可</w:t>
      </w:r>
      <w:r>
        <w:rPr>
          <w:rFonts w:ascii="宋体" w:hAnsi="宋体"/>
          <w:highlight w:val="none"/>
        </w:rPr>
        <w:t>分卷装订，每卷图纸从图纸封面起逐张从1开始</w:t>
      </w:r>
      <w:r>
        <w:rPr>
          <w:rFonts w:hint="eastAsia" w:ascii="宋体" w:hAnsi="宋体"/>
          <w:highlight w:val="none"/>
        </w:rPr>
        <w:t>，</w:t>
      </w:r>
      <w:r>
        <w:rPr>
          <w:rFonts w:ascii="宋体" w:hAnsi="宋体"/>
          <w:highlight w:val="none"/>
        </w:rPr>
        <w:t>按照流水号编号。</w:t>
      </w:r>
    </w:p>
    <w:p>
      <w:pPr>
        <w:pStyle w:val="4"/>
        <w:spacing w:before="0" w:after="0" w:afterAutospacing="0"/>
        <w:ind w:left="0" w:right="0" w:firstLine="422" w:firstLineChars="200"/>
        <w:rPr>
          <w:rFonts w:ascii="宋体" w:hAnsi="宋体"/>
          <w:sz w:val="21"/>
          <w:szCs w:val="21"/>
          <w:highlight w:val="none"/>
        </w:rPr>
      </w:pPr>
      <w:bookmarkStart w:id="364" w:name="_Toc26974"/>
      <w:bookmarkStart w:id="365" w:name="_Toc14123"/>
      <w:bookmarkStart w:id="366" w:name="_Toc17526"/>
      <w:bookmarkStart w:id="367" w:name="_Toc9416"/>
      <w:bookmarkStart w:id="368" w:name="_Toc492478731"/>
      <w:bookmarkStart w:id="369" w:name="_Toc21084"/>
      <w:bookmarkStart w:id="370" w:name="_Toc26482"/>
      <w:bookmarkStart w:id="371" w:name="_Toc7857"/>
      <w:bookmarkStart w:id="372" w:name="_Toc390098432"/>
      <w:bookmarkStart w:id="373" w:name="_Toc375039077"/>
      <w:bookmarkStart w:id="374" w:name="_Toc22295"/>
      <w:bookmarkStart w:id="375" w:name="_Toc3799"/>
      <w:bookmarkStart w:id="376" w:name="_Toc24264"/>
      <w:bookmarkStart w:id="377" w:name="_Toc31743"/>
      <w:bookmarkStart w:id="378" w:name="_Toc43737736"/>
      <w:bookmarkStart w:id="379" w:name="_Toc385427806"/>
      <w:bookmarkStart w:id="380" w:name="_Toc17338"/>
      <w:bookmarkStart w:id="381" w:name="_Toc6671"/>
      <w:bookmarkStart w:id="382" w:name="_Toc16653"/>
      <w:bookmarkStart w:id="383" w:name="_Toc3813"/>
      <w:bookmarkStart w:id="384" w:name="_Toc383891181"/>
      <w:bookmarkStart w:id="385" w:name="_Toc20685"/>
      <w:bookmarkStart w:id="386" w:name="_Toc12983518"/>
      <w:bookmarkStart w:id="387" w:name="_Toc25750604"/>
      <w:bookmarkStart w:id="388" w:name="_Toc17379"/>
      <w:r>
        <w:rPr>
          <w:rFonts w:hint="eastAsia" w:ascii="宋体" w:hAnsi="宋体"/>
          <w:sz w:val="21"/>
          <w:szCs w:val="21"/>
          <w:highlight w:val="none"/>
        </w:rPr>
        <w:t xml:space="preserve">12. </w:t>
      </w:r>
      <w:r>
        <w:rPr>
          <w:rFonts w:ascii="宋体" w:hAnsi="宋体"/>
          <w:sz w:val="21"/>
          <w:szCs w:val="21"/>
          <w:highlight w:val="none"/>
        </w:rPr>
        <w:t>比选申请报价</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pPr>
        <w:tabs>
          <w:tab w:val="left" w:pos="8364"/>
        </w:tabs>
        <w:spacing w:before="0" w:after="0" w:afterAutospacing="0"/>
        <w:ind w:left="0" w:right="0" w:firstLine="420" w:firstLineChars="200"/>
        <w:rPr>
          <w:rFonts w:ascii="宋体" w:hAnsi="宋体"/>
          <w:highlight w:val="none"/>
        </w:rPr>
      </w:pPr>
      <w:r>
        <w:rPr>
          <w:rFonts w:ascii="宋体" w:hAnsi="宋体"/>
          <w:highlight w:val="none"/>
        </w:rPr>
        <w:t xml:space="preserve">12.1 </w:t>
      </w:r>
      <w:r>
        <w:rPr>
          <w:rFonts w:hint="eastAsia" w:ascii="宋体" w:hAnsi="宋体"/>
          <w:highlight w:val="none"/>
        </w:rPr>
        <w:t>本项目采用不含税报价。本项目合同最终税金在结算阶段，按实际产生的税金进行核算。比选申请人应完整地填写比选文件中提供的“比选申请报价一览表”及“比选申请报价表”。按“比选申请报价表”的要求分别报价。比选申请人在“比选申请报价表”及“比选申请报价一览表”内所填报的总价应相一致。如大写金额与小写金额不一致，以大写金额为准。</w:t>
      </w:r>
    </w:p>
    <w:p>
      <w:pPr>
        <w:tabs>
          <w:tab w:val="left" w:pos="8364"/>
        </w:tabs>
        <w:spacing w:before="0" w:after="0" w:afterAutospacing="0"/>
        <w:ind w:left="0" w:right="0" w:firstLine="420" w:firstLineChars="200"/>
        <w:rPr>
          <w:rFonts w:ascii="宋体" w:hAnsi="宋体"/>
          <w:highlight w:val="none"/>
        </w:rPr>
      </w:pPr>
      <w:r>
        <w:rPr>
          <w:rFonts w:ascii="宋体" w:hAnsi="宋体"/>
          <w:highlight w:val="none"/>
        </w:rPr>
        <w:t xml:space="preserve">12.2 </w:t>
      </w:r>
      <w:r>
        <w:rPr>
          <w:rFonts w:hint="eastAsia" w:ascii="宋体" w:hAnsi="宋体"/>
          <w:highlight w:val="none"/>
        </w:rPr>
        <w:t>比选申请报价应包括编制咨询费、人员差旅费、调研费、资料费、税费等完成本项目工作所需的一切费用以及比选申请人应承担的费用。</w:t>
      </w:r>
    </w:p>
    <w:p>
      <w:pPr>
        <w:tabs>
          <w:tab w:val="left" w:pos="8364"/>
        </w:tabs>
        <w:spacing w:before="0" w:after="0" w:afterAutospacing="0"/>
        <w:ind w:left="0" w:right="0" w:firstLine="420" w:firstLineChars="200"/>
        <w:rPr>
          <w:rFonts w:ascii="宋体" w:hAnsi="宋体"/>
          <w:highlight w:val="none"/>
        </w:rPr>
      </w:pPr>
      <w:r>
        <w:rPr>
          <w:rFonts w:ascii="宋体" w:hAnsi="宋体"/>
          <w:highlight w:val="none"/>
        </w:rPr>
        <w:t>12.</w:t>
      </w:r>
      <w:r>
        <w:rPr>
          <w:rFonts w:hint="eastAsia" w:ascii="宋体" w:hAnsi="宋体"/>
          <w:highlight w:val="none"/>
        </w:rPr>
        <w:t>3项目不接受</w:t>
      </w:r>
      <w:r>
        <w:rPr>
          <w:rFonts w:ascii="宋体" w:hAnsi="宋体"/>
          <w:highlight w:val="none"/>
        </w:rPr>
        <w:t>比选申请人免费</w:t>
      </w:r>
      <w:r>
        <w:rPr>
          <w:rFonts w:hint="eastAsia" w:ascii="宋体" w:hAnsi="宋体"/>
          <w:highlight w:val="none"/>
        </w:rPr>
        <w:t>、赠送、打折</w:t>
      </w:r>
      <w:r>
        <w:rPr>
          <w:rFonts w:ascii="宋体" w:hAnsi="宋体"/>
          <w:highlight w:val="none"/>
        </w:rPr>
        <w:t>提供</w:t>
      </w:r>
      <w:r>
        <w:rPr>
          <w:rFonts w:hint="eastAsia" w:ascii="宋体" w:hAnsi="宋体"/>
          <w:highlight w:val="none"/>
        </w:rPr>
        <w:t>任何形式的</w:t>
      </w:r>
      <w:r>
        <w:rPr>
          <w:rFonts w:ascii="宋体" w:hAnsi="宋体"/>
          <w:highlight w:val="none"/>
        </w:rPr>
        <w:t>产品、部件</w:t>
      </w:r>
      <w:r>
        <w:rPr>
          <w:rFonts w:hint="eastAsia" w:ascii="宋体" w:hAnsi="宋体"/>
          <w:highlight w:val="none"/>
        </w:rPr>
        <w:t>和服务。</w:t>
      </w:r>
    </w:p>
    <w:p>
      <w:pPr>
        <w:spacing w:before="0" w:after="0" w:afterAutospacing="0"/>
        <w:ind w:left="0" w:right="0" w:firstLine="420" w:firstLineChars="200"/>
        <w:rPr>
          <w:rFonts w:ascii="宋体" w:hAnsi="宋体" w:cs="宋体"/>
          <w:highlight w:val="none"/>
        </w:rPr>
      </w:pPr>
      <w:r>
        <w:rPr>
          <w:rFonts w:ascii="宋体" w:hAnsi="宋体"/>
          <w:highlight w:val="none"/>
        </w:rPr>
        <w:t>12.</w:t>
      </w:r>
      <w:r>
        <w:rPr>
          <w:rFonts w:hint="eastAsia" w:ascii="宋体" w:hAnsi="宋体"/>
          <w:highlight w:val="none"/>
        </w:rPr>
        <w:t>4比选申请人须就《项目比选文件》中所有内容和要求作完整唯一报价，本项目报价应为确定性报价，不接受选择性报价，任何有选择性的报价不予接受。在比选申请文件递交截止时间后，针对比选申请文件作出的任何修改将不予接受</w:t>
      </w:r>
      <w:r>
        <w:rPr>
          <w:rFonts w:ascii="宋体" w:hAnsi="宋体"/>
          <w:highlight w:val="none"/>
        </w:rPr>
        <w:t xml:space="preserve">。 </w:t>
      </w:r>
    </w:p>
    <w:p>
      <w:pPr>
        <w:tabs>
          <w:tab w:val="left" w:pos="8364"/>
        </w:tabs>
        <w:spacing w:before="0" w:after="0" w:afterAutospacing="0"/>
        <w:ind w:left="0" w:right="0" w:firstLine="420" w:firstLineChars="200"/>
        <w:rPr>
          <w:rFonts w:ascii="宋体" w:hAnsi="宋体"/>
          <w:b/>
          <w:highlight w:val="none"/>
        </w:rPr>
      </w:pPr>
      <w:r>
        <w:rPr>
          <w:rFonts w:ascii="宋体" w:hAnsi="宋体"/>
          <w:highlight w:val="none"/>
        </w:rPr>
        <w:t>12.</w:t>
      </w:r>
      <w:r>
        <w:rPr>
          <w:rFonts w:hint="eastAsia" w:ascii="宋体" w:hAnsi="宋体"/>
          <w:highlight w:val="none"/>
        </w:rPr>
        <w:t>5</w:t>
      </w:r>
      <w:r>
        <w:rPr>
          <w:rFonts w:hint="eastAsia" w:ascii="宋体" w:hAnsi="宋体"/>
          <w:b/>
          <w:highlight w:val="none"/>
        </w:rPr>
        <w:t>比选申请人不得以低于成本的报价竞标，也不得以他人名义比选申请或者以其他方式弄虚作假，骗取中选。</w:t>
      </w:r>
    </w:p>
    <w:p>
      <w:pPr>
        <w:tabs>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12.6 比选申请人不得在商务文件之外的比选申请文件中出现任何有关本项目的报价信息。</w:t>
      </w:r>
    </w:p>
    <w:p>
      <w:pPr>
        <w:pStyle w:val="4"/>
        <w:numPr>
          <w:ilvl w:val="0"/>
          <w:numId w:val="3"/>
        </w:numPr>
        <w:spacing w:before="0" w:after="0" w:afterAutospacing="0"/>
        <w:ind w:left="0" w:right="0" w:firstLine="422" w:firstLineChars="200"/>
        <w:rPr>
          <w:rFonts w:ascii="宋体" w:hAnsi="宋体"/>
          <w:sz w:val="21"/>
          <w:szCs w:val="21"/>
          <w:highlight w:val="none"/>
        </w:rPr>
      </w:pPr>
      <w:bookmarkStart w:id="389" w:name="_Toc21448"/>
      <w:bookmarkStart w:id="390" w:name="_Toc375039078"/>
      <w:bookmarkStart w:id="391" w:name="_Toc12762"/>
      <w:bookmarkStart w:id="392" w:name="_Toc390098433"/>
      <w:bookmarkStart w:id="393" w:name="_Toc26064"/>
      <w:bookmarkStart w:id="394" w:name="_Toc385427807"/>
      <w:bookmarkStart w:id="395" w:name="_Toc7428"/>
      <w:bookmarkStart w:id="396" w:name="_Toc492478732"/>
      <w:bookmarkStart w:id="397" w:name="_Toc20156"/>
      <w:bookmarkStart w:id="398" w:name="_Toc2710"/>
      <w:bookmarkStart w:id="399" w:name="_Toc18875"/>
      <w:bookmarkStart w:id="400" w:name="_Toc25459"/>
      <w:bookmarkStart w:id="401" w:name="_Toc28476"/>
      <w:bookmarkStart w:id="402" w:name="_Toc21706"/>
      <w:bookmarkStart w:id="403" w:name="_Toc25750605"/>
      <w:bookmarkStart w:id="404" w:name="_Toc15940"/>
      <w:bookmarkStart w:id="405" w:name="_Toc12983519"/>
      <w:bookmarkStart w:id="406" w:name="_Toc28880"/>
      <w:bookmarkStart w:id="407" w:name="_Toc1664"/>
      <w:bookmarkStart w:id="408" w:name="_Toc21430"/>
      <w:bookmarkStart w:id="409" w:name="_Toc10220"/>
      <w:bookmarkStart w:id="410" w:name="_Toc43737737"/>
      <w:bookmarkStart w:id="411" w:name="_Toc383891182"/>
      <w:bookmarkStart w:id="412" w:name="_Toc12947"/>
      <w:bookmarkStart w:id="413" w:name="_Toc5836"/>
      <w:r>
        <w:rPr>
          <w:rFonts w:ascii="宋体" w:hAnsi="宋体"/>
          <w:sz w:val="21"/>
          <w:szCs w:val="21"/>
          <w:highlight w:val="none"/>
        </w:rPr>
        <w:t>比选申请货币</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pPr>
        <w:spacing w:before="0" w:after="0" w:afterAutospacing="0"/>
        <w:ind w:left="0" w:right="0" w:firstLine="420" w:firstLineChars="200"/>
        <w:rPr>
          <w:rFonts w:ascii="宋体" w:hAnsi="宋体"/>
          <w:highlight w:val="none"/>
        </w:rPr>
      </w:pPr>
      <w:r>
        <w:rPr>
          <w:rFonts w:hint="eastAsia" w:ascii="宋体" w:hAnsi="宋体"/>
          <w:highlight w:val="none"/>
        </w:rPr>
        <w:t>13.1</w:t>
      </w:r>
      <w:r>
        <w:rPr>
          <w:rFonts w:ascii="宋体" w:hAnsi="宋体"/>
          <w:highlight w:val="none"/>
        </w:rPr>
        <w:t>比选申请人提供的服务用人民币报价。在比选申请文件中的报价一律用人民币币种填报，比选人不接受任何非人民币币种的比选申请报价。</w:t>
      </w:r>
    </w:p>
    <w:p>
      <w:pPr>
        <w:spacing w:before="0" w:after="0" w:afterAutospacing="0"/>
        <w:ind w:left="0" w:right="0" w:firstLine="420" w:firstLineChars="200"/>
        <w:rPr>
          <w:rFonts w:ascii="宋体" w:hAnsi="宋体"/>
          <w:highlight w:val="none"/>
        </w:rPr>
      </w:pPr>
      <w:r>
        <w:rPr>
          <w:rFonts w:hint="eastAsia" w:ascii="宋体" w:hAnsi="宋体"/>
          <w:highlight w:val="none"/>
        </w:rPr>
        <w:t>13.2</w:t>
      </w:r>
      <w:r>
        <w:rPr>
          <w:rFonts w:ascii="宋体" w:hAnsi="宋体"/>
          <w:highlight w:val="none"/>
        </w:rPr>
        <w:t>比选人将以人民币与中选的比选申请人签订合同。</w:t>
      </w:r>
    </w:p>
    <w:p>
      <w:pPr>
        <w:pStyle w:val="4"/>
        <w:numPr>
          <w:ilvl w:val="0"/>
          <w:numId w:val="3"/>
        </w:numPr>
        <w:spacing w:before="0" w:after="0" w:afterAutospacing="0"/>
        <w:ind w:left="0" w:right="0" w:firstLine="422" w:firstLineChars="200"/>
        <w:rPr>
          <w:rFonts w:ascii="宋体" w:hAnsi="宋体"/>
          <w:sz w:val="21"/>
          <w:szCs w:val="21"/>
          <w:highlight w:val="none"/>
        </w:rPr>
      </w:pPr>
      <w:bookmarkStart w:id="414" w:name="_Toc385427810"/>
      <w:bookmarkStart w:id="415" w:name="_Toc12983520"/>
      <w:bookmarkStart w:id="416" w:name="_Toc375039081"/>
      <w:bookmarkStart w:id="417" w:name="_Toc24199"/>
      <w:bookmarkStart w:id="418" w:name="_Toc383891185"/>
      <w:bookmarkStart w:id="419" w:name="_Toc390098436"/>
      <w:bookmarkStart w:id="420" w:name="_Toc1624"/>
      <w:bookmarkStart w:id="421" w:name="_Toc30848"/>
      <w:bookmarkStart w:id="422" w:name="_Toc9237"/>
      <w:bookmarkStart w:id="423" w:name="_Toc28665"/>
      <w:bookmarkStart w:id="424" w:name="_Toc27508"/>
      <w:bookmarkStart w:id="425" w:name="_Toc16314"/>
      <w:bookmarkStart w:id="426" w:name="_Toc7417"/>
      <w:bookmarkStart w:id="427" w:name="_Toc22051"/>
      <w:bookmarkStart w:id="428" w:name="_Toc5974"/>
      <w:bookmarkStart w:id="429" w:name="_Toc14922"/>
      <w:bookmarkStart w:id="430" w:name="_Toc11690"/>
      <w:bookmarkStart w:id="431" w:name="_Toc30606"/>
      <w:bookmarkStart w:id="432" w:name="_Toc25750606"/>
      <w:bookmarkStart w:id="433" w:name="_Toc492478735"/>
      <w:bookmarkStart w:id="434" w:name="_Toc43737738"/>
      <w:bookmarkStart w:id="435" w:name="_Toc30040"/>
      <w:bookmarkStart w:id="436" w:name="_Toc14309"/>
      <w:bookmarkStart w:id="437" w:name="_Toc12049"/>
      <w:bookmarkStart w:id="438" w:name="_Toc1530"/>
      <w:r>
        <w:rPr>
          <w:rFonts w:ascii="宋体" w:hAnsi="宋体"/>
          <w:sz w:val="21"/>
          <w:szCs w:val="21"/>
          <w:highlight w:val="none"/>
        </w:rPr>
        <w:t>比选保证金</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pPr>
        <w:pStyle w:val="12"/>
        <w:spacing w:before="0" w:after="0" w:afterAutospacing="0"/>
        <w:ind w:left="0" w:right="0" w:firstLine="420" w:firstLineChars="200"/>
        <w:rPr>
          <w:rFonts w:hAnsi="宋体" w:cs="Times New Roman"/>
          <w:sz w:val="21"/>
          <w:szCs w:val="21"/>
          <w:highlight w:val="none"/>
        </w:rPr>
      </w:pPr>
      <w:r>
        <w:rPr>
          <w:rFonts w:hint="eastAsia" w:hAnsi="宋体" w:cs="Times New Roman"/>
          <w:sz w:val="21"/>
          <w:szCs w:val="21"/>
          <w:highlight w:val="none"/>
        </w:rPr>
        <w:t>本项目</w:t>
      </w:r>
      <w:r>
        <w:rPr>
          <w:rFonts w:hint="eastAsia" w:hAnsi="宋体"/>
          <w:sz w:val="21"/>
          <w:szCs w:val="21"/>
          <w:highlight w:val="none"/>
        </w:rPr>
        <w:t>不要求递交比选保证金。</w:t>
      </w:r>
    </w:p>
    <w:p>
      <w:pPr>
        <w:pStyle w:val="4"/>
        <w:spacing w:before="0" w:after="0" w:afterAutospacing="0"/>
        <w:ind w:left="0" w:right="0" w:firstLine="422" w:firstLineChars="200"/>
        <w:rPr>
          <w:rFonts w:ascii="宋体" w:hAnsi="宋体"/>
          <w:sz w:val="21"/>
          <w:szCs w:val="21"/>
          <w:highlight w:val="none"/>
        </w:rPr>
      </w:pPr>
      <w:bookmarkStart w:id="439" w:name="_Toc375039082"/>
      <w:bookmarkStart w:id="440" w:name="_Toc492478736"/>
      <w:bookmarkStart w:id="441" w:name="_Toc1604"/>
      <w:bookmarkStart w:id="442" w:name="_Toc691"/>
      <w:bookmarkStart w:id="443" w:name="_Toc24656"/>
      <w:bookmarkStart w:id="444" w:name="_Toc28555"/>
      <w:bookmarkStart w:id="445" w:name="_Toc20493"/>
      <w:bookmarkStart w:id="446" w:name="_Toc4433"/>
      <w:bookmarkStart w:id="447" w:name="_Toc25750607"/>
      <w:bookmarkStart w:id="448" w:name="_Toc12983521"/>
      <w:bookmarkStart w:id="449" w:name="_Toc23114"/>
      <w:bookmarkStart w:id="450" w:name="_Toc9117"/>
      <w:bookmarkStart w:id="451" w:name="_Toc20643"/>
      <w:bookmarkStart w:id="452" w:name="_Toc30499"/>
      <w:bookmarkStart w:id="453" w:name="_Toc2268"/>
      <w:bookmarkStart w:id="454" w:name="_Toc5690"/>
      <w:bookmarkStart w:id="455" w:name="_Toc390098437"/>
      <w:bookmarkStart w:id="456" w:name="_Toc845"/>
      <w:bookmarkStart w:id="457" w:name="_Toc383891186"/>
      <w:bookmarkStart w:id="458" w:name="_Toc10918"/>
      <w:bookmarkStart w:id="459" w:name="_Toc43737739"/>
      <w:bookmarkStart w:id="460" w:name="_Toc28997"/>
      <w:bookmarkStart w:id="461" w:name="_Toc7808"/>
      <w:bookmarkStart w:id="462" w:name="_Toc20070"/>
      <w:bookmarkStart w:id="463" w:name="_Toc385427811"/>
      <w:r>
        <w:rPr>
          <w:rFonts w:hint="eastAsia" w:ascii="宋体" w:hAnsi="宋体"/>
          <w:sz w:val="21"/>
          <w:szCs w:val="21"/>
          <w:highlight w:val="none"/>
        </w:rPr>
        <w:t xml:space="preserve">15. </w:t>
      </w:r>
      <w:r>
        <w:rPr>
          <w:rFonts w:ascii="宋体" w:hAnsi="宋体"/>
          <w:sz w:val="21"/>
          <w:szCs w:val="21"/>
          <w:highlight w:val="none"/>
        </w:rPr>
        <w:t>比选申请有效期</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15.1 </w:t>
      </w:r>
      <w:r>
        <w:rPr>
          <w:rFonts w:ascii="宋体" w:hAnsi="宋体"/>
          <w:highlight w:val="none"/>
        </w:rPr>
        <w:t>根据本须知前附表规定，比选申请应在比选申请须知前附表中规定的时间内保持有效。比选申请有效期不满足要求的比选申请将被视为非实质性响应比选申请而予以否决。</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15.2 </w:t>
      </w:r>
      <w:r>
        <w:rPr>
          <w:rFonts w:ascii="宋体" w:hAnsi="宋体"/>
          <w:highlight w:val="none"/>
        </w:rPr>
        <w:t>特殊情况下，</w:t>
      </w:r>
      <w:r>
        <w:rPr>
          <w:rFonts w:hint="eastAsia" w:ascii="宋体" w:hAnsi="宋体"/>
          <w:highlight w:val="none"/>
        </w:rPr>
        <w:t>比选人</w:t>
      </w:r>
      <w:r>
        <w:rPr>
          <w:rFonts w:ascii="宋体" w:hAnsi="宋体"/>
          <w:highlight w:val="none"/>
        </w:rPr>
        <w:t>可于比选申请有效期满之前要求比选申请人同意延长有效期，要求与答复均应为书面形式。比选申请人可以拒绝上述要求，但其比选申请将被否决。对于同意该要求的比选申请人，既不要求也不允许其修改比选申请文件</w:t>
      </w:r>
      <w:r>
        <w:rPr>
          <w:rFonts w:hint="eastAsia" w:ascii="宋体" w:hAnsi="宋体"/>
          <w:highlight w:val="none"/>
        </w:rPr>
        <w:t>。</w:t>
      </w:r>
    </w:p>
    <w:p>
      <w:pPr>
        <w:tabs>
          <w:tab w:val="left" w:pos="1134"/>
          <w:tab w:val="left" w:pos="8364"/>
        </w:tabs>
        <w:spacing w:before="0" w:after="0" w:afterAutospacing="0"/>
        <w:ind w:left="0" w:right="0" w:firstLine="420" w:firstLineChars="200"/>
        <w:rPr>
          <w:rFonts w:ascii="宋体" w:hAnsi="宋体"/>
          <w:highlight w:val="none"/>
        </w:rPr>
      </w:pPr>
      <w:bookmarkStart w:id="464" w:name="_Toc492478737"/>
      <w:bookmarkStart w:id="465" w:name="_Toc25468"/>
      <w:bookmarkStart w:id="466" w:name="_Toc385427812"/>
      <w:bookmarkStart w:id="467" w:name="_Toc375039083"/>
      <w:bookmarkStart w:id="468" w:name="_Toc301"/>
      <w:bookmarkStart w:id="469" w:name="_Toc19603"/>
      <w:bookmarkStart w:id="470" w:name="_Toc8100"/>
      <w:bookmarkStart w:id="471" w:name="_Toc25684"/>
      <w:bookmarkStart w:id="472" w:name="_Toc32525"/>
      <w:bookmarkStart w:id="473" w:name="_Toc383891187"/>
      <w:bookmarkStart w:id="474" w:name="_Toc14672"/>
      <w:bookmarkStart w:id="475" w:name="_Toc29108"/>
      <w:bookmarkStart w:id="476" w:name="_Toc19044"/>
      <w:bookmarkStart w:id="477" w:name="_Toc12983522"/>
      <w:bookmarkStart w:id="478" w:name="_Toc12435"/>
      <w:bookmarkStart w:id="479" w:name="_Toc24922"/>
      <w:bookmarkStart w:id="480" w:name="_Toc4216"/>
      <w:bookmarkStart w:id="481" w:name="_Toc32020"/>
      <w:bookmarkStart w:id="482" w:name="_Toc390098438"/>
      <w:bookmarkStart w:id="483" w:name="_Toc6065"/>
      <w:bookmarkStart w:id="484" w:name="_Toc12506"/>
      <w:bookmarkStart w:id="485" w:name="_Toc27730"/>
      <w:bookmarkStart w:id="486" w:name="_Toc3414"/>
      <w:r>
        <w:rPr>
          <w:rFonts w:hint="eastAsia" w:ascii="宋体" w:hAnsi="宋体"/>
          <w:highlight w:val="none"/>
        </w:rPr>
        <w:t xml:space="preserve">16. </w:t>
      </w:r>
      <w:r>
        <w:rPr>
          <w:rFonts w:ascii="宋体" w:hAnsi="宋体"/>
          <w:highlight w:val="none"/>
        </w:rPr>
        <w:t>比选申请文件的制作和签署</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16.1 </w:t>
      </w:r>
      <w:r>
        <w:rPr>
          <w:rFonts w:ascii="宋体" w:hAnsi="宋体"/>
          <w:highlight w:val="none"/>
        </w:rPr>
        <w:t>比选申请人应按比选申请须知前附表所示套数准备比选申请文件。每套比选申请文件封面上应清楚地注明比选项目名称、项目编号及比选申请人名称，同时加盖公章并由法定代表人或其授权代表签字或盖章，且须清楚地标明“正本”、“副本”或“电子文件”。若正本和副本不符，以正本为准，电子版与纸</w:t>
      </w:r>
      <w:r>
        <w:rPr>
          <w:rFonts w:hint="eastAsia" w:ascii="宋体" w:hAnsi="宋体"/>
          <w:highlight w:val="none"/>
        </w:rPr>
        <w:t>质</w:t>
      </w:r>
      <w:r>
        <w:rPr>
          <w:rFonts w:ascii="宋体" w:hAnsi="宋体"/>
          <w:highlight w:val="none"/>
        </w:rPr>
        <w:t>文件不符以纸</w:t>
      </w:r>
      <w:r>
        <w:rPr>
          <w:rFonts w:hint="eastAsia" w:ascii="宋体" w:hAnsi="宋体"/>
          <w:highlight w:val="none"/>
        </w:rPr>
        <w:t>质</w:t>
      </w:r>
      <w:r>
        <w:rPr>
          <w:rFonts w:ascii="宋体" w:hAnsi="宋体"/>
          <w:highlight w:val="none"/>
        </w:rPr>
        <w:t>文件为准。</w:t>
      </w:r>
      <w:r>
        <w:rPr>
          <w:rFonts w:hint="eastAsia" w:ascii="宋体" w:hAnsi="宋体"/>
          <w:b/>
          <w:highlight w:val="none"/>
        </w:rPr>
        <w:t>比选申请文件要按照资格审查文件、商务文件和技术文件三部分文件单独装订成册。并按照比选申请须知规定的式样、密封和标记、时间和地点递交。</w:t>
      </w:r>
    </w:p>
    <w:p>
      <w:pPr>
        <w:tabs>
          <w:tab w:val="left" w:pos="1134"/>
          <w:tab w:val="left" w:pos="8364"/>
        </w:tabs>
        <w:spacing w:before="0" w:after="0" w:afterAutospacing="0"/>
        <w:ind w:left="0" w:right="0" w:firstLine="422" w:firstLineChars="200"/>
        <w:rPr>
          <w:rFonts w:ascii="宋体" w:hAnsi="宋体"/>
          <w:b/>
          <w:highlight w:val="none"/>
        </w:rPr>
      </w:pPr>
      <w:r>
        <w:rPr>
          <w:rFonts w:hint="eastAsia" w:ascii="宋体" w:hAnsi="宋体"/>
          <w:b/>
          <w:highlight w:val="none"/>
        </w:rPr>
        <w:t xml:space="preserve">16.2 </w:t>
      </w:r>
      <w:r>
        <w:rPr>
          <w:rFonts w:ascii="宋体" w:hAnsi="宋体"/>
          <w:b/>
          <w:highlight w:val="none"/>
        </w:rPr>
        <w:t>比选申请文件的正本需打印，并由比选申请人法定代表人或其授权委托人</w:t>
      </w:r>
      <w:r>
        <w:rPr>
          <w:rFonts w:hint="eastAsia" w:ascii="宋体" w:hAnsi="宋体"/>
          <w:b/>
          <w:highlight w:val="none"/>
        </w:rPr>
        <w:t>在比选文件规定的相关位置</w:t>
      </w:r>
      <w:r>
        <w:rPr>
          <w:rFonts w:ascii="宋体" w:hAnsi="宋体"/>
          <w:b/>
          <w:highlight w:val="none"/>
        </w:rPr>
        <w:t>签字并加盖公章。授权委托人应将以书面形式出具的“法定代表人授权书”附在比选申请文件中。</w:t>
      </w:r>
      <w:r>
        <w:rPr>
          <w:rFonts w:hint="eastAsia" w:ascii="宋体" w:hAnsi="宋体"/>
          <w:b/>
          <w:highlight w:val="none"/>
        </w:rPr>
        <w:t>比选申请文件正本需</w:t>
      </w:r>
      <w:r>
        <w:rPr>
          <w:rFonts w:ascii="宋体" w:hAnsi="宋体"/>
          <w:b/>
          <w:highlight w:val="none"/>
        </w:rPr>
        <w:t>骑缝加盖比选申请人单位公章</w:t>
      </w:r>
      <w:r>
        <w:rPr>
          <w:rFonts w:hint="eastAsia" w:ascii="宋体" w:hAnsi="宋体"/>
          <w:b/>
          <w:highlight w:val="none"/>
        </w:rPr>
        <w:t>，</w:t>
      </w:r>
      <w:r>
        <w:rPr>
          <w:rFonts w:ascii="宋体" w:hAnsi="宋体"/>
          <w:b/>
          <w:highlight w:val="none"/>
        </w:rPr>
        <w:t>比选申请文件的副本可采用正本的复印件</w:t>
      </w:r>
      <w:r>
        <w:rPr>
          <w:rFonts w:hint="eastAsia" w:ascii="宋体" w:hAnsi="宋体"/>
          <w:b/>
          <w:highlight w:val="none"/>
        </w:rPr>
        <w:t>（需</w:t>
      </w:r>
      <w:r>
        <w:rPr>
          <w:rFonts w:ascii="宋体" w:hAnsi="宋体"/>
          <w:b/>
          <w:highlight w:val="none"/>
        </w:rPr>
        <w:t>骑缝加盖比选申请人单位公章</w:t>
      </w:r>
      <w:r>
        <w:rPr>
          <w:rFonts w:hint="eastAsia" w:ascii="宋体" w:hAnsi="宋体"/>
          <w:b/>
          <w:highlight w:val="none"/>
        </w:rPr>
        <w:t>）</w:t>
      </w:r>
      <w:r>
        <w:rPr>
          <w:rFonts w:ascii="宋体" w:hAnsi="宋体"/>
          <w:b/>
          <w:highlight w:val="none"/>
        </w:rPr>
        <w:t>。</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16.3 </w:t>
      </w:r>
      <w:r>
        <w:rPr>
          <w:rFonts w:ascii="宋体" w:hAnsi="宋体"/>
          <w:highlight w:val="none"/>
        </w:rPr>
        <w:t>比选申请文件应无涂改和行间插字，除非是比选申请人造成的必须修改的错误，任何行间插字、涂改和增删，必须由比选申请人法定代表人或其授权代表在旁边签字或盖章确认才有效。</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16.4 </w:t>
      </w:r>
      <w:r>
        <w:rPr>
          <w:rFonts w:ascii="宋体" w:hAnsi="宋体"/>
          <w:highlight w:val="none"/>
        </w:rPr>
        <w:t>比选人拒绝接受以</w:t>
      </w:r>
      <w:r>
        <w:rPr>
          <w:rFonts w:hint="eastAsia" w:ascii="宋体" w:hAnsi="宋体"/>
          <w:highlight w:val="none"/>
        </w:rPr>
        <w:t>邮寄、</w:t>
      </w:r>
      <w:r>
        <w:rPr>
          <w:rFonts w:ascii="宋体" w:hAnsi="宋体"/>
          <w:highlight w:val="none"/>
        </w:rPr>
        <w:t>电报、电话、传真、电子邮件形式的比选申请。</w:t>
      </w:r>
    </w:p>
    <w:p>
      <w:pPr>
        <w:pStyle w:val="3"/>
        <w:spacing w:after="0" w:afterAutospacing="0" w:line="360" w:lineRule="auto"/>
        <w:ind w:left="0" w:right="0" w:firstLine="482" w:firstLineChars="200"/>
        <w:rPr>
          <w:rFonts w:ascii="宋体" w:hAnsi="宋体" w:eastAsia="宋体"/>
          <w:sz w:val="24"/>
          <w:szCs w:val="24"/>
          <w:highlight w:val="none"/>
        </w:rPr>
      </w:pPr>
      <w:bookmarkStart w:id="487" w:name="_Toc385427813"/>
      <w:bookmarkStart w:id="488" w:name="_Toc383891188"/>
      <w:bookmarkStart w:id="489" w:name="_Toc390098439"/>
      <w:bookmarkStart w:id="490" w:name="_Toc375039084"/>
      <w:bookmarkStart w:id="491" w:name="_Toc15116"/>
      <w:bookmarkStart w:id="492" w:name="_Toc43737740"/>
      <w:bookmarkStart w:id="493" w:name="_Toc2975"/>
      <w:bookmarkStart w:id="494" w:name="_Toc32054"/>
      <w:bookmarkStart w:id="495" w:name="_Toc30962"/>
      <w:bookmarkStart w:id="496" w:name="_Toc2113"/>
      <w:bookmarkStart w:id="497" w:name="_Toc18322"/>
      <w:bookmarkStart w:id="498" w:name="_Toc10234"/>
      <w:bookmarkStart w:id="499" w:name="_Toc759"/>
      <w:bookmarkStart w:id="500" w:name="_Toc23177"/>
      <w:bookmarkStart w:id="501" w:name="_Toc16409"/>
      <w:bookmarkStart w:id="502" w:name="_Toc26776"/>
      <w:bookmarkStart w:id="503" w:name="_Toc26551"/>
      <w:bookmarkStart w:id="504" w:name="_Toc492478738"/>
      <w:bookmarkStart w:id="505" w:name="_Toc6101"/>
      <w:bookmarkStart w:id="506" w:name="_Toc30452"/>
      <w:bookmarkStart w:id="507" w:name="_Toc1952"/>
      <w:bookmarkStart w:id="508" w:name="_Toc12983523"/>
      <w:bookmarkStart w:id="509" w:name="_Toc1315"/>
      <w:bookmarkStart w:id="510" w:name="_Toc30187"/>
      <w:r>
        <w:rPr>
          <w:rFonts w:hint="eastAsia" w:ascii="宋体" w:hAnsi="宋体" w:eastAsia="宋体"/>
          <w:sz w:val="24"/>
          <w:szCs w:val="24"/>
          <w:highlight w:val="none"/>
        </w:rPr>
        <w:t>四、</w:t>
      </w:r>
      <w:r>
        <w:rPr>
          <w:rFonts w:ascii="宋体" w:hAnsi="宋体" w:eastAsia="宋体"/>
          <w:sz w:val="24"/>
          <w:szCs w:val="24"/>
          <w:highlight w:val="none"/>
        </w:rPr>
        <w:t>比选申请文件</w:t>
      </w:r>
      <w:bookmarkEnd w:id="487"/>
      <w:bookmarkEnd w:id="488"/>
      <w:bookmarkEnd w:id="489"/>
      <w:bookmarkEnd w:id="490"/>
      <w:r>
        <w:rPr>
          <w:rFonts w:hint="eastAsia" w:ascii="宋体" w:hAnsi="宋体" w:eastAsia="宋体"/>
          <w:sz w:val="24"/>
          <w:szCs w:val="24"/>
          <w:highlight w:val="none"/>
        </w:rPr>
        <w:t>的密封和递交</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p>
    <w:p>
      <w:pPr>
        <w:pStyle w:val="4"/>
        <w:spacing w:before="0" w:after="0" w:afterAutospacing="0"/>
        <w:ind w:left="0" w:right="0" w:firstLine="422" w:firstLineChars="200"/>
        <w:rPr>
          <w:rFonts w:ascii="宋体" w:hAnsi="宋体"/>
          <w:sz w:val="21"/>
          <w:szCs w:val="21"/>
          <w:highlight w:val="none"/>
        </w:rPr>
      </w:pPr>
      <w:bookmarkStart w:id="511" w:name="_Toc18616"/>
      <w:bookmarkStart w:id="512" w:name="_Toc15735"/>
      <w:bookmarkStart w:id="513" w:name="_Toc492478739"/>
      <w:bookmarkStart w:id="514" w:name="_Toc385427814"/>
      <w:bookmarkStart w:id="515" w:name="_Toc15071"/>
      <w:bookmarkStart w:id="516" w:name="_Toc15663"/>
      <w:bookmarkStart w:id="517" w:name="_Toc9307"/>
      <w:bookmarkStart w:id="518" w:name="_Toc13829"/>
      <w:bookmarkStart w:id="519" w:name="_Toc24648"/>
      <w:bookmarkStart w:id="520" w:name="_Toc13621"/>
      <w:bookmarkStart w:id="521" w:name="_Toc30196"/>
      <w:bookmarkStart w:id="522" w:name="_Toc375039085"/>
      <w:bookmarkStart w:id="523" w:name="_Toc25750609"/>
      <w:bookmarkStart w:id="524" w:name="_Toc12329"/>
      <w:bookmarkStart w:id="525" w:name="_Toc383891189"/>
      <w:bookmarkStart w:id="526" w:name="_Toc5922"/>
      <w:bookmarkStart w:id="527" w:name="_Toc15650"/>
      <w:bookmarkStart w:id="528" w:name="_Toc17200"/>
      <w:bookmarkStart w:id="529" w:name="_Toc12983524"/>
      <w:bookmarkStart w:id="530" w:name="_Toc13875"/>
      <w:bookmarkStart w:id="531" w:name="_Toc26249"/>
      <w:bookmarkStart w:id="532" w:name="_Toc12117"/>
      <w:bookmarkStart w:id="533" w:name="_Toc19495"/>
      <w:bookmarkStart w:id="534" w:name="_Toc43737741"/>
      <w:bookmarkStart w:id="535" w:name="_Toc390098440"/>
      <w:r>
        <w:rPr>
          <w:rFonts w:hint="eastAsia" w:ascii="宋体" w:hAnsi="宋体"/>
          <w:sz w:val="21"/>
          <w:szCs w:val="21"/>
          <w:highlight w:val="none"/>
        </w:rPr>
        <w:t xml:space="preserve">17. </w:t>
      </w:r>
      <w:r>
        <w:rPr>
          <w:rFonts w:ascii="宋体" w:hAnsi="宋体"/>
          <w:sz w:val="21"/>
          <w:szCs w:val="21"/>
          <w:highlight w:val="none"/>
        </w:rPr>
        <w:t>比选申请文件</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p>
      <w:pPr>
        <w:tabs>
          <w:tab w:val="left" w:pos="1134"/>
          <w:tab w:val="left" w:pos="8364"/>
        </w:tabs>
        <w:spacing w:before="0" w:after="0" w:afterAutospacing="0"/>
        <w:ind w:left="0" w:right="0" w:firstLine="420" w:firstLineChars="200"/>
        <w:rPr>
          <w:rFonts w:ascii="宋体" w:hAnsi="宋体"/>
          <w:highlight w:val="none"/>
        </w:rPr>
      </w:pPr>
      <w:bookmarkStart w:id="536" w:name="_Toc375039086"/>
      <w:bookmarkStart w:id="537" w:name="_Toc385427815"/>
      <w:bookmarkStart w:id="538" w:name="_Toc390098441"/>
      <w:bookmarkStart w:id="539" w:name="_Toc383891190"/>
      <w:r>
        <w:rPr>
          <w:rFonts w:hint="eastAsia" w:ascii="宋体" w:hAnsi="宋体"/>
          <w:highlight w:val="none"/>
        </w:rPr>
        <w:t xml:space="preserve">17.1 </w:t>
      </w:r>
      <w:r>
        <w:rPr>
          <w:rFonts w:ascii="宋体" w:hAnsi="宋体"/>
          <w:highlight w:val="none"/>
        </w:rPr>
        <w:t>封装方式</w:t>
      </w:r>
    </w:p>
    <w:p>
      <w:pPr>
        <w:tabs>
          <w:tab w:val="left" w:pos="420"/>
          <w:tab w:val="left" w:pos="720"/>
          <w:tab w:val="left" w:pos="1134"/>
        </w:tabs>
        <w:spacing w:before="0" w:after="0" w:afterAutospacing="0"/>
        <w:ind w:left="0" w:right="0" w:firstLine="420" w:firstLineChars="200"/>
        <w:rPr>
          <w:rFonts w:ascii="宋体" w:hAnsi="宋体"/>
          <w:highlight w:val="none"/>
        </w:rPr>
      </w:pPr>
      <w:r>
        <w:rPr>
          <w:rFonts w:hint="eastAsia" w:ascii="宋体" w:hAnsi="宋体"/>
          <w:highlight w:val="none"/>
        </w:rPr>
        <w:t>（1）比选申请文件正本与副本应分别装订成册，封面上应分别标明“正本”和“副本”字样。</w:t>
      </w:r>
    </w:p>
    <w:p>
      <w:pPr>
        <w:tabs>
          <w:tab w:val="left" w:pos="420"/>
          <w:tab w:val="left" w:pos="720"/>
          <w:tab w:val="left" w:pos="1134"/>
        </w:tabs>
        <w:spacing w:before="0" w:after="0" w:afterAutospacing="0"/>
        <w:ind w:left="0" w:right="0" w:firstLine="420" w:firstLineChars="200"/>
        <w:rPr>
          <w:rFonts w:ascii="宋体" w:hAnsi="宋体"/>
          <w:highlight w:val="none"/>
        </w:rPr>
      </w:pPr>
      <w:r>
        <w:rPr>
          <w:rFonts w:hint="eastAsia" w:ascii="宋体" w:hAnsi="宋体"/>
          <w:highlight w:val="none"/>
        </w:rPr>
        <w:t>（</w:t>
      </w:r>
      <w:r>
        <w:rPr>
          <w:rFonts w:ascii="宋体" w:hAnsi="宋体"/>
          <w:highlight w:val="none"/>
        </w:rPr>
        <w:t>2</w:t>
      </w:r>
      <w:r>
        <w:rPr>
          <w:rFonts w:hint="eastAsia" w:ascii="宋体" w:hAnsi="宋体"/>
          <w:highlight w:val="none"/>
        </w:rPr>
        <w:t>）比选申请人可将比选申请文件封装为</w:t>
      </w:r>
      <w:r>
        <w:rPr>
          <w:rFonts w:ascii="宋体" w:hAnsi="宋体"/>
          <w:highlight w:val="none"/>
        </w:rPr>
        <w:t>1</w:t>
      </w:r>
      <w:r>
        <w:rPr>
          <w:rFonts w:hint="eastAsia" w:ascii="宋体" w:hAnsi="宋体"/>
          <w:highlight w:val="none"/>
        </w:rPr>
        <w:t>个包。</w:t>
      </w:r>
    </w:p>
    <w:p>
      <w:pPr>
        <w:tabs>
          <w:tab w:val="left" w:pos="420"/>
          <w:tab w:val="left" w:pos="720"/>
          <w:tab w:val="left" w:pos="1134"/>
        </w:tabs>
        <w:spacing w:before="0" w:after="0" w:afterAutospacing="0"/>
        <w:ind w:left="0" w:right="0" w:firstLine="420" w:firstLineChars="200"/>
        <w:rPr>
          <w:rFonts w:ascii="宋体" w:hAnsi="宋体"/>
          <w:highlight w:val="none"/>
        </w:rPr>
      </w:pPr>
      <w:r>
        <w:rPr>
          <w:rFonts w:hint="eastAsia" w:ascii="宋体" w:hAnsi="宋体"/>
          <w:highlight w:val="none"/>
        </w:rPr>
        <w:t>（3）所有密封箱/袋应保证其密封性，并骑缝加盖比选申请人单位公章。</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17.2 </w:t>
      </w:r>
      <w:r>
        <w:rPr>
          <w:rFonts w:ascii="宋体" w:hAnsi="宋体"/>
          <w:highlight w:val="none"/>
        </w:rPr>
        <w:t>所有密封箱/袋都应具有下列识别标志：</w:t>
      </w:r>
    </w:p>
    <w:p>
      <w:pPr>
        <w:tabs>
          <w:tab w:val="left" w:pos="1155"/>
        </w:tabs>
        <w:spacing w:before="0" w:after="0" w:afterAutospacing="0"/>
        <w:ind w:left="0" w:right="0" w:firstLine="420" w:firstLineChars="200"/>
        <w:rPr>
          <w:rFonts w:ascii="宋体" w:hAnsi="宋体"/>
          <w:highlight w:val="none"/>
        </w:rPr>
      </w:pPr>
      <w:r>
        <w:rPr>
          <w:rFonts w:hint="eastAsia" w:ascii="宋体" w:hAnsi="宋体"/>
          <w:highlight w:val="none"/>
        </w:rPr>
        <w:t>（1）</w:t>
      </w:r>
      <w:r>
        <w:rPr>
          <w:rFonts w:ascii="宋体" w:hAnsi="宋体"/>
          <w:highlight w:val="none"/>
        </w:rPr>
        <w:t>项目名称：</w:t>
      </w:r>
      <w:r>
        <w:rPr>
          <w:rFonts w:ascii="宋体" w:hAnsi="宋体"/>
          <w:highlight w:val="none"/>
          <w:u w:val="single"/>
        </w:rPr>
        <w:t>（填入项目名称）</w:t>
      </w:r>
      <w:r>
        <w:rPr>
          <w:rFonts w:ascii="宋体" w:hAnsi="宋体"/>
          <w:highlight w:val="none"/>
        </w:rPr>
        <w:t>；</w:t>
      </w:r>
    </w:p>
    <w:p>
      <w:pPr>
        <w:tabs>
          <w:tab w:val="left" w:pos="420"/>
          <w:tab w:val="left" w:pos="720"/>
          <w:tab w:val="left" w:pos="1134"/>
        </w:tabs>
        <w:spacing w:before="0" w:after="0" w:afterAutospacing="0"/>
        <w:ind w:left="0" w:right="0" w:firstLine="420" w:firstLineChars="200"/>
        <w:rPr>
          <w:rFonts w:ascii="宋体" w:hAnsi="宋体"/>
          <w:highlight w:val="none"/>
        </w:rPr>
      </w:pPr>
      <w:r>
        <w:rPr>
          <w:rFonts w:hint="eastAsia" w:ascii="宋体" w:hAnsi="宋体"/>
          <w:highlight w:val="none"/>
        </w:rPr>
        <w:t>（2）</w:t>
      </w:r>
      <w:r>
        <w:rPr>
          <w:rFonts w:ascii="宋体" w:hAnsi="宋体"/>
          <w:highlight w:val="none"/>
        </w:rPr>
        <w:t>项目编号：</w:t>
      </w:r>
      <w:r>
        <w:rPr>
          <w:rFonts w:ascii="宋体" w:hAnsi="宋体"/>
          <w:highlight w:val="none"/>
          <w:u w:val="single"/>
        </w:rPr>
        <w:t>（填入项目编号）</w:t>
      </w:r>
      <w:r>
        <w:rPr>
          <w:rFonts w:ascii="宋体" w:hAnsi="宋体"/>
          <w:highlight w:val="none"/>
        </w:rPr>
        <w:t>；</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17.3 </w:t>
      </w:r>
      <w:r>
        <w:rPr>
          <w:rFonts w:ascii="宋体" w:hAnsi="宋体"/>
          <w:highlight w:val="none"/>
        </w:rPr>
        <w:t>所有密封箱</w:t>
      </w:r>
      <w:r>
        <w:rPr>
          <w:rFonts w:hint="eastAsia" w:ascii="宋体" w:hAnsi="宋体"/>
          <w:highlight w:val="none"/>
        </w:rPr>
        <w:t>/</w:t>
      </w:r>
      <w:r>
        <w:rPr>
          <w:rFonts w:ascii="宋体" w:hAnsi="宋体"/>
          <w:highlight w:val="none"/>
        </w:rPr>
        <w:t>袋上均应写明比选申请人的名称与地址，以便比选申请被宣布迟到时，能原封退回。</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17.4 </w:t>
      </w:r>
      <w:r>
        <w:rPr>
          <w:rFonts w:ascii="宋体" w:hAnsi="宋体"/>
          <w:highlight w:val="none"/>
        </w:rPr>
        <w:t>如果密封箱</w:t>
      </w:r>
      <w:r>
        <w:rPr>
          <w:rFonts w:hint="eastAsia" w:ascii="宋体" w:hAnsi="宋体"/>
          <w:highlight w:val="none"/>
        </w:rPr>
        <w:t>/</w:t>
      </w:r>
      <w:r>
        <w:rPr>
          <w:rFonts w:ascii="宋体" w:hAnsi="宋体"/>
          <w:highlight w:val="none"/>
        </w:rPr>
        <w:t>袋上没有按上述规定密封并加写标志，比选人将不承担比选申请文件错放或提前开封的责任，由此造成的提前开封的比选申请文件，比选人将予以拒绝，并退还给比选申请人。</w:t>
      </w:r>
    </w:p>
    <w:p>
      <w:pPr>
        <w:pStyle w:val="4"/>
        <w:numPr>
          <w:ilvl w:val="0"/>
          <w:numId w:val="4"/>
        </w:numPr>
        <w:spacing w:before="0" w:after="0" w:afterAutospacing="0"/>
        <w:ind w:left="0" w:right="0" w:firstLine="422" w:firstLineChars="200"/>
        <w:rPr>
          <w:rFonts w:ascii="宋体" w:hAnsi="宋体"/>
          <w:sz w:val="21"/>
          <w:szCs w:val="21"/>
          <w:highlight w:val="none"/>
        </w:rPr>
      </w:pPr>
      <w:bookmarkStart w:id="540" w:name="_Toc22180"/>
      <w:bookmarkStart w:id="541" w:name="_Toc22445"/>
      <w:bookmarkStart w:id="542" w:name="_Toc492478740"/>
      <w:bookmarkStart w:id="543" w:name="_Toc16755"/>
      <w:bookmarkStart w:id="544" w:name="_Toc11039"/>
      <w:bookmarkStart w:id="545" w:name="_Toc43737742"/>
      <w:bookmarkStart w:id="546" w:name="_Toc6339"/>
      <w:bookmarkStart w:id="547" w:name="_Toc32760"/>
      <w:bookmarkStart w:id="548" w:name="_Toc6482"/>
      <w:bookmarkStart w:id="549" w:name="_Toc16818"/>
      <w:bookmarkStart w:id="550" w:name="_Toc25750610"/>
      <w:bookmarkStart w:id="551" w:name="_Toc2337"/>
      <w:bookmarkStart w:id="552" w:name="_Toc16266"/>
      <w:bookmarkStart w:id="553" w:name="_Toc642"/>
      <w:bookmarkStart w:id="554" w:name="_Toc13883"/>
      <w:bookmarkStart w:id="555" w:name="_Toc28071"/>
      <w:bookmarkStart w:id="556" w:name="_Toc12983525"/>
      <w:bookmarkStart w:id="557" w:name="_Toc11096"/>
      <w:bookmarkStart w:id="558" w:name="_Toc23859"/>
      <w:bookmarkStart w:id="559" w:name="_Toc11255"/>
      <w:bookmarkStart w:id="560" w:name="_Toc4735"/>
      <w:r>
        <w:rPr>
          <w:rFonts w:ascii="宋体" w:hAnsi="宋体"/>
          <w:sz w:val="21"/>
          <w:szCs w:val="21"/>
          <w:highlight w:val="none"/>
        </w:rPr>
        <w:t>比选申请截止期</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18.1 </w:t>
      </w:r>
      <w:r>
        <w:rPr>
          <w:rFonts w:ascii="宋体" w:hAnsi="宋体"/>
          <w:highlight w:val="none"/>
        </w:rPr>
        <w:t>所有比选申请文件应派专人送交，并须按“比选申请须知前附表”中规定的比选申请截止时间</w:t>
      </w:r>
      <w:r>
        <w:rPr>
          <w:rFonts w:hint="eastAsia" w:ascii="宋体" w:hAnsi="宋体"/>
          <w:highlight w:val="none"/>
        </w:rPr>
        <w:t>前</w:t>
      </w:r>
      <w:r>
        <w:rPr>
          <w:rFonts w:ascii="宋体" w:hAnsi="宋体"/>
          <w:highlight w:val="none"/>
        </w:rPr>
        <w:t>送至</w:t>
      </w:r>
      <w:r>
        <w:rPr>
          <w:rFonts w:hint="eastAsia" w:ascii="宋体" w:hAnsi="宋体"/>
          <w:highlight w:val="none"/>
        </w:rPr>
        <w:t>比选文件规定的</w:t>
      </w:r>
      <w:r>
        <w:rPr>
          <w:rFonts w:ascii="宋体" w:hAnsi="宋体"/>
          <w:highlight w:val="none"/>
        </w:rPr>
        <w:t>地点。如有必要，比选申请人可事先自行到该场地进行察看。</w:t>
      </w:r>
    </w:p>
    <w:p>
      <w:pPr>
        <w:tabs>
          <w:tab w:val="left" w:pos="1134"/>
          <w:tab w:val="left" w:pos="8364"/>
        </w:tabs>
        <w:spacing w:before="0" w:after="0" w:afterAutospacing="0"/>
        <w:ind w:left="0" w:right="0" w:firstLine="422" w:firstLineChars="200"/>
        <w:rPr>
          <w:rFonts w:ascii="宋体" w:hAnsi="宋体"/>
          <w:highlight w:val="none"/>
        </w:rPr>
      </w:pPr>
      <w:r>
        <w:rPr>
          <w:rFonts w:hint="eastAsia" w:ascii="宋体" w:hAnsi="宋体"/>
          <w:b/>
          <w:highlight w:val="none"/>
        </w:rPr>
        <w:t xml:space="preserve">18.2 </w:t>
      </w:r>
      <w:r>
        <w:rPr>
          <w:rFonts w:ascii="宋体" w:hAnsi="宋体"/>
          <w:b/>
          <w:highlight w:val="none"/>
        </w:rPr>
        <w:t>比选申请人在递交比选申请文件时必须签到，否则比选申请无效。递交比选申请文件的时间晚于比选申请截止时间时，比选申请文件将不被接受。</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18.3 </w:t>
      </w:r>
      <w:r>
        <w:rPr>
          <w:rFonts w:ascii="宋体" w:hAnsi="宋体"/>
          <w:highlight w:val="none"/>
        </w:rPr>
        <w:t>出现比选申请须知第7条因比选文件的修改推迟比选申请截止时间时，则按比选人修改通知规定的时间递交。在此情况下，比选人和比选申请人受比选申请截止时间制约的所有权利和义务均应延长至新的比选申请截止时间。</w:t>
      </w:r>
    </w:p>
    <w:p>
      <w:pPr>
        <w:pStyle w:val="4"/>
        <w:numPr>
          <w:ilvl w:val="0"/>
          <w:numId w:val="4"/>
        </w:numPr>
        <w:spacing w:before="0" w:after="0" w:afterAutospacing="0"/>
        <w:ind w:left="0" w:right="0" w:firstLine="422" w:firstLineChars="200"/>
        <w:rPr>
          <w:rFonts w:ascii="宋体" w:hAnsi="宋体"/>
          <w:sz w:val="21"/>
          <w:szCs w:val="21"/>
          <w:highlight w:val="none"/>
        </w:rPr>
      </w:pPr>
      <w:bookmarkStart w:id="561" w:name="_Toc23404"/>
      <w:bookmarkStart w:id="562" w:name="_Toc32252"/>
      <w:bookmarkStart w:id="563" w:name="_Toc385427816"/>
      <w:bookmarkStart w:id="564" w:name="_Toc14239"/>
      <w:bookmarkStart w:id="565" w:name="_Toc2226"/>
      <w:bookmarkStart w:id="566" w:name="_Toc15252"/>
      <w:bookmarkStart w:id="567" w:name="_Toc10818"/>
      <w:bookmarkStart w:id="568" w:name="_Toc9522"/>
      <w:bookmarkStart w:id="569" w:name="_Toc22945"/>
      <w:bookmarkStart w:id="570" w:name="_Toc12983526"/>
      <w:bookmarkStart w:id="571" w:name="_Toc32621"/>
      <w:bookmarkStart w:id="572" w:name="_Toc383891191"/>
      <w:bookmarkStart w:id="573" w:name="_Toc26431"/>
      <w:bookmarkStart w:id="574" w:name="_Toc324"/>
      <w:bookmarkStart w:id="575" w:name="_Toc3597"/>
      <w:bookmarkStart w:id="576" w:name="_Toc390098442"/>
      <w:bookmarkStart w:id="577" w:name="_Toc11373"/>
      <w:bookmarkStart w:id="578" w:name="_Toc492478741"/>
      <w:bookmarkStart w:id="579" w:name="_Toc13581"/>
      <w:bookmarkStart w:id="580" w:name="_Toc43737743"/>
      <w:bookmarkStart w:id="581" w:name="_Toc25750611"/>
      <w:bookmarkStart w:id="582" w:name="_Toc375039087"/>
      <w:bookmarkStart w:id="583" w:name="_Toc21960"/>
      <w:bookmarkStart w:id="584" w:name="_Toc29473"/>
      <w:bookmarkStart w:id="585" w:name="_Toc29066"/>
      <w:r>
        <w:rPr>
          <w:rFonts w:ascii="宋体" w:hAnsi="宋体"/>
          <w:sz w:val="21"/>
          <w:szCs w:val="21"/>
          <w:highlight w:val="none"/>
        </w:rPr>
        <w:t>迟交的比选申请文件</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19.1 比选人</w:t>
      </w:r>
      <w:r>
        <w:rPr>
          <w:rFonts w:ascii="宋体" w:hAnsi="宋体"/>
          <w:highlight w:val="none"/>
        </w:rPr>
        <w:t>将拒绝并原封退回在</w:t>
      </w:r>
      <w:r>
        <w:rPr>
          <w:rFonts w:hint="eastAsia" w:ascii="宋体" w:hAnsi="宋体"/>
          <w:highlight w:val="none"/>
        </w:rPr>
        <w:t>本须知</w:t>
      </w:r>
      <w:r>
        <w:rPr>
          <w:rFonts w:ascii="宋体" w:hAnsi="宋体"/>
          <w:highlight w:val="none"/>
        </w:rPr>
        <w:t>18.1</w:t>
      </w:r>
      <w:r>
        <w:rPr>
          <w:rFonts w:hint="eastAsia" w:ascii="宋体" w:hAnsi="宋体"/>
          <w:highlight w:val="none"/>
        </w:rPr>
        <w:t>条</w:t>
      </w:r>
      <w:r>
        <w:rPr>
          <w:rFonts w:ascii="宋体" w:hAnsi="宋体"/>
          <w:highlight w:val="none"/>
        </w:rPr>
        <w:t>规定的比选申请截止时间后收到的任何比选申请文件。</w:t>
      </w:r>
    </w:p>
    <w:p>
      <w:pPr>
        <w:pStyle w:val="4"/>
        <w:numPr>
          <w:ilvl w:val="0"/>
          <w:numId w:val="4"/>
        </w:numPr>
        <w:spacing w:before="0" w:after="0" w:afterAutospacing="0"/>
        <w:ind w:left="0" w:right="0" w:firstLine="422" w:firstLineChars="200"/>
        <w:rPr>
          <w:rFonts w:ascii="宋体" w:hAnsi="宋体"/>
          <w:sz w:val="21"/>
          <w:szCs w:val="21"/>
          <w:highlight w:val="none"/>
        </w:rPr>
      </w:pPr>
      <w:bookmarkStart w:id="586" w:name="_Toc383891192"/>
      <w:bookmarkStart w:id="587" w:name="_Toc43737744"/>
      <w:bookmarkStart w:id="588" w:name="_Toc28452"/>
      <w:bookmarkStart w:id="589" w:name="_Toc14411"/>
      <w:bookmarkStart w:id="590" w:name="_Toc29208"/>
      <w:bookmarkStart w:id="591" w:name="_Toc492478742"/>
      <w:bookmarkStart w:id="592" w:name="_Toc375039088"/>
      <w:bookmarkStart w:id="593" w:name="_Toc25750612"/>
      <w:bookmarkStart w:id="594" w:name="_Toc12983527"/>
      <w:bookmarkStart w:id="595" w:name="_Toc17797"/>
      <w:bookmarkStart w:id="596" w:name="_Toc23449"/>
      <w:bookmarkStart w:id="597" w:name="_Toc12682"/>
      <w:bookmarkStart w:id="598" w:name="_Toc27195"/>
      <w:bookmarkStart w:id="599" w:name="_Toc8636"/>
      <w:bookmarkStart w:id="600" w:name="_Toc14522"/>
      <w:bookmarkStart w:id="601" w:name="_Toc21796"/>
      <w:bookmarkStart w:id="602" w:name="_Toc9706"/>
      <w:bookmarkStart w:id="603" w:name="_Toc243"/>
      <w:bookmarkStart w:id="604" w:name="_Toc390098443"/>
      <w:bookmarkStart w:id="605" w:name="_Toc31033"/>
      <w:bookmarkStart w:id="606" w:name="_Toc25427"/>
      <w:bookmarkStart w:id="607" w:name="_Toc385427817"/>
      <w:bookmarkStart w:id="608" w:name="_Toc26282"/>
      <w:bookmarkStart w:id="609" w:name="_Toc24030"/>
      <w:bookmarkStart w:id="610" w:name="_Toc4605"/>
      <w:r>
        <w:rPr>
          <w:rFonts w:ascii="宋体" w:hAnsi="宋体"/>
          <w:sz w:val="21"/>
          <w:szCs w:val="21"/>
          <w:highlight w:val="none"/>
        </w:rPr>
        <w:t>比选申请文件的修改和撤回</w:t>
      </w:r>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20.1 </w:t>
      </w:r>
      <w:r>
        <w:rPr>
          <w:rFonts w:ascii="宋体" w:hAnsi="宋体"/>
          <w:highlight w:val="none"/>
        </w:rPr>
        <w:t>比选申请人在提交比选申请文件后可对其比选申请文件进行修改或撤回，但该修改或撤回的书面通知须在比选申请截止时间之前送达</w:t>
      </w:r>
      <w:r>
        <w:rPr>
          <w:rFonts w:hint="eastAsia" w:ascii="宋体" w:hAnsi="宋体"/>
          <w:highlight w:val="none"/>
        </w:rPr>
        <w:t>比选单位</w:t>
      </w:r>
      <w:r>
        <w:rPr>
          <w:rFonts w:ascii="宋体" w:hAnsi="宋体"/>
          <w:highlight w:val="none"/>
        </w:rPr>
        <w:t>；且该通知需经正式授权的比选申请人代表签字方为有效。</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20.2 </w:t>
      </w:r>
      <w:r>
        <w:rPr>
          <w:rFonts w:ascii="宋体" w:hAnsi="宋体"/>
          <w:highlight w:val="none"/>
        </w:rPr>
        <w:t>比选申请人对比选申请文件修改的书面材料或撤回的通知应按本比选申请须知</w:t>
      </w:r>
      <w:r>
        <w:rPr>
          <w:rFonts w:hint="eastAsia" w:ascii="宋体" w:hAnsi="宋体"/>
          <w:highlight w:val="none"/>
        </w:rPr>
        <w:t>16</w:t>
      </w:r>
      <w:r>
        <w:rPr>
          <w:rFonts w:ascii="宋体" w:hAnsi="宋体"/>
          <w:highlight w:val="none"/>
        </w:rPr>
        <w:t>和</w:t>
      </w:r>
      <w:r>
        <w:rPr>
          <w:highlight w:val="none"/>
        </w:rPr>
        <w:fldChar w:fldCharType="begin"/>
      </w:r>
      <w:r>
        <w:rPr>
          <w:highlight w:val="none"/>
        </w:rPr>
        <w:instrText xml:space="preserve"> HYPERLINK \l "_尻깃匡숭돨쵱룐뵨깃션" </w:instrText>
      </w:r>
      <w:r>
        <w:rPr>
          <w:highlight w:val="none"/>
        </w:rPr>
        <w:fldChar w:fldCharType="separate"/>
      </w:r>
      <w:r>
        <w:rPr>
          <w:rFonts w:hint="eastAsia" w:ascii="宋体" w:hAnsi="宋体"/>
          <w:highlight w:val="none"/>
        </w:rPr>
        <w:t>17</w:t>
      </w:r>
      <w:r>
        <w:rPr>
          <w:rFonts w:ascii="宋体" w:hAnsi="宋体"/>
          <w:highlight w:val="none"/>
        </w:rPr>
        <w:t>条</w:t>
      </w:r>
      <w:r>
        <w:rPr>
          <w:rFonts w:ascii="宋体" w:hAnsi="宋体"/>
          <w:highlight w:val="none"/>
        </w:rPr>
        <w:fldChar w:fldCharType="end"/>
      </w:r>
      <w:r>
        <w:rPr>
          <w:rFonts w:ascii="宋体" w:hAnsi="宋体"/>
          <w:highlight w:val="none"/>
        </w:rPr>
        <w:t>规定进行编写、密封、标注和递送，并注明“修改比选申请文件”或“撤回比选申请书面通知”字样。</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20.3 </w:t>
      </w:r>
      <w:r>
        <w:rPr>
          <w:rFonts w:ascii="宋体" w:hAnsi="宋体"/>
          <w:highlight w:val="none"/>
        </w:rPr>
        <w:t>比选申请截止时间以后比选申请人不得修改比选申请文件。</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20.4 </w:t>
      </w:r>
      <w:r>
        <w:rPr>
          <w:rFonts w:ascii="宋体" w:hAnsi="宋体"/>
          <w:highlight w:val="none"/>
        </w:rPr>
        <w:t>比选申请人不得在比选申请截止时间至比选申请有效期期满前撤销比选申请文件。否则</w:t>
      </w:r>
      <w:r>
        <w:rPr>
          <w:rFonts w:hint="eastAsia" w:ascii="宋体" w:hAnsi="宋体"/>
          <w:highlight w:val="none"/>
        </w:rPr>
        <w:t>比选人有权</w:t>
      </w:r>
      <w:r>
        <w:rPr>
          <w:rFonts w:ascii="宋体" w:hAnsi="宋体"/>
          <w:highlight w:val="none"/>
        </w:rPr>
        <w:t>要求</w:t>
      </w:r>
      <w:r>
        <w:rPr>
          <w:rFonts w:hint="eastAsia" w:ascii="宋体" w:hAnsi="宋体"/>
          <w:highlight w:val="none"/>
        </w:rPr>
        <w:t>比选申请人</w:t>
      </w:r>
      <w:r>
        <w:rPr>
          <w:rFonts w:ascii="宋体" w:hAnsi="宋体"/>
          <w:highlight w:val="none"/>
        </w:rPr>
        <w:t>对损失给予赔偿。</w:t>
      </w:r>
    </w:p>
    <w:p>
      <w:pPr>
        <w:pStyle w:val="3"/>
        <w:spacing w:after="0" w:afterAutospacing="0" w:line="360" w:lineRule="auto"/>
        <w:ind w:left="0" w:right="0" w:firstLine="482" w:firstLineChars="200"/>
        <w:rPr>
          <w:rFonts w:ascii="宋体" w:hAnsi="宋体" w:eastAsia="宋体"/>
          <w:sz w:val="24"/>
          <w:szCs w:val="24"/>
          <w:highlight w:val="none"/>
        </w:rPr>
      </w:pPr>
      <w:bookmarkStart w:id="611" w:name="_Toc24485"/>
      <w:bookmarkStart w:id="612" w:name="_Toc12983528"/>
      <w:bookmarkStart w:id="613" w:name="_Toc9549"/>
      <w:bookmarkStart w:id="614" w:name="_Toc18076"/>
      <w:bookmarkStart w:id="615" w:name="_Toc385427818"/>
      <w:bookmarkStart w:id="616" w:name="_Toc12182"/>
      <w:bookmarkStart w:id="617" w:name="_Toc10325"/>
      <w:bookmarkStart w:id="618" w:name="_Toc5592"/>
      <w:bookmarkStart w:id="619" w:name="_Toc383891193"/>
      <w:bookmarkStart w:id="620" w:name="_Toc29264"/>
      <w:bookmarkStart w:id="621" w:name="_Toc31978"/>
      <w:bookmarkStart w:id="622" w:name="_Toc390098444"/>
      <w:bookmarkStart w:id="623" w:name="_Toc25433"/>
      <w:bookmarkStart w:id="624" w:name="_Toc2306"/>
      <w:bookmarkStart w:id="625" w:name="_Toc4291"/>
      <w:bookmarkStart w:id="626" w:name="_Toc375039089"/>
      <w:bookmarkStart w:id="627" w:name="_Toc492478743"/>
      <w:bookmarkStart w:id="628" w:name="_Toc9728"/>
      <w:bookmarkStart w:id="629" w:name="_Toc11529"/>
      <w:bookmarkStart w:id="630" w:name="_Toc3006"/>
      <w:bookmarkStart w:id="631" w:name="_Toc16856"/>
      <w:bookmarkStart w:id="632" w:name="_Toc28694"/>
      <w:bookmarkStart w:id="633" w:name="_Toc22587"/>
      <w:bookmarkStart w:id="634" w:name="_Toc43737745"/>
      <w:r>
        <w:rPr>
          <w:rFonts w:hint="eastAsia" w:ascii="宋体" w:hAnsi="宋体" w:eastAsia="宋体"/>
          <w:sz w:val="24"/>
          <w:szCs w:val="24"/>
          <w:highlight w:val="none"/>
        </w:rPr>
        <w:t>五、</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r>
        <w:rPr>
          <w:rFonts w:hint="eastAsia" w:ascii="宋体" w:hAnsi="宋体" w:eastAsia="宋体"/>
          <w:sz w:val="24"/>
          <w:szCs w:val="24"/>
          <w:highlight w:val="none"/>
        </w:rPr>
        <w:t>比选申请文件递交与评审</w:t>
      </w:r>
      <w:bookmarkEnd w:id="634"/>
    </w:p>
    <w:p>
      <w:pPr>
        <w:pStyle w:val="4"/>
        <w:spacing w:before="0" w:after="0" w:afterAutospacing="0"/>
        <w:ind w:left="0" w:right="0" w:firstLine="422" w:firstLineChars="200"/>
        <w:rPr>
          <w:rFonts w:ascii="宋体" w:hAnsi="宋体"/>
          <w:sz w:val="21"/>
          <w:szCs w:val="21"/>
          <w:highlight w:val="none"/>
        </w:rPr>
      </w:pPr>
      <w:bookmarkStart w:id="635" w:name="_Toc6839"/>
      <w:bookmarkStart w:id="636" w:name="_Toc4825"/>
      <w:bookmarkStart w:id="637" w:name="_Toc383891194"/>
      <w:bookmarkStart w:id="638" w:name="_Toc24196"/>
      <w:bookmarkStart w:id="639" w:name="_Toc4674"/>
      <w:bookmarkStart w:id="640" w:name="_Toc5182"/>
      <w:bookmarkStart w:id="641" w:name="_Toc9264"/>
      <w:bookmarkStart w:id="642" w:name="_Toc390098445"/>
      <w:bookmarkStart w:id="643" w:name="_Toc4638"/>
      <w:bookmarkStart w:id="644" w:name="_Toc6974"/>
      <w:bookmarkStart w:id="645" w:name="_Toc492478744"/>
      <w:bookmarkStart w:id="646" w:name="_Toc10883"/>
      <w:bookmarkStart w:id="647" w:name="_Toc4365"/>
      <w:bookmarkStart w:id="648" w:name="_Toc385427819"/>
      <w:bookmarkStart w:id="649" w:name="_Toc895"/>
      <w:bookmarkStart w:id="650" w:name="_Toc25116"/>
      <w:bookmarkStart w:id="651" w:name="_Toc18919"/>
      <w:bookmarkStart w:id="652" w:name="_Toc12983529"/>
      <w:bookmarkStart w:id="653" w:name="_Toc23705"/>
      <w:bookmarkStart w:id="654" w:name="_Toc375039090"/>
      <w:bookmarkStart w:id="655" w:name="_Toc6377"/>
      <w:bookmarkStart w:id="656" w:name="_Toc9309"/>
      <w:bookmarkStart w:id="657" w:name="_Toc10292"/>
      <w:bookmarkStart w:id="658" w:name="_Toc43737746"/>
      <w:bookmarkStart w:id="659" w:name="_Toc25750614"/>
      <w:r>
        <w:rPr>
          <w:rFonts w:hint="eastAsia" w:ascii="宋体" w:hAnsi="宋体"/>
          <w:sz w:val="21"/>
          <w:szCs w:val="21"/>
          <w:highlight w:val="none"/>
        </w:rPr>
        <w:t xml:space="preserve">21. </w:t>
      </w:r>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r>
        <w:rPr>
          <w:rFonts w:hint="eastAsia" w:ascii="宋体" w:hAnsi="宋体"/>
          <w:sz w:val="21"/>
          <w:szCs w:val="21"/>
          <w:highlight w:val="none"/>
        </w:rPr>
        <w:t>比选申请文件递交</w:t>
      </w:r>
      <w:bookmarkEnd w:id="658"/>
      <w:bookmarkEnd w:id="659"/>
    </w:p>
    <w:p>
      <w:pPr>
        <w:tabs>
          <w:tab w:val="left" w:pos="945"/>
          <w:tab w:val="left" w:pos="1134"/>
        </w:tabs>
        <w:spacing w:before="0" w:after="0" w:afterAutospacing="0"/>
        <w:ind w:left="0" w:right="0" w:firstLine="420" w:firstLineChars="200"/>
        <w:rPr>
          <w:rFonts w:ascii="宋体" w:hAnsi="宋体"/>
          <w:highlight w:val="none"/>
        </w:rPr>
      </w:pPr>
      <w:r>
        <w:rPr>
          <w:rFonts w:hint="eastAsia" w:ascii="宋体" w:hAnsi="宋体"/>
          <w:highlight w:val="none"/>
        </w:rPr>
        <w:t>21.1 比选人将按本须知</w:t>
      </w:r>
      <w:r>
        <w:rPr>
          <w:rFonts w:ascii="宋体" w:hAnsi="宋体"/>
          <w:highlight w:val="none"/>
        </w:rPr>
        <w:t>18.1</w:t>
      </w:r>
      <w:r>
        <w:rPr>
          <w:rFonts w:hint="eastAsia" w:ascii="宋体" w:hAnsi="宋体"/>
          <w:highlight w:val="none"/>
        </w:rPr>
        <w:t>条项规定的时间和地址，对所有按时递交并已签收达三个或以上比选申请人的比选申请文件进行核查。</w:t>
      </w:r>
    </w:p>
    <w:p>
      <w:pPr>
        <w:tabs>
          <w:tab w:val="left" w:pos="1134"/>
        </w:tabs>
        <w:spacing w:before="0" w:after="0" w:afterAutospacing="0"/>
        <w:ind w:left="0" w:right="0" w:firstLine="420" w:firstLineChars="200"/>
        <w:rPr>
          <w:rFonts w:ascii="宋体" w:hAnsi="宋体"/>
          <w:highlight w:val="none"/>
        </w:rPr>
      </w:pPr>
      <w:r>
        <w:rPr>
          <w:rFonts w:hint="eastAsia" w:ascii="宋体" w:hAnsi="宋体"/>
          <w:highlight w:val="none"/>
        </w:rPr>
        <w:t>比选申请文件有下列情形之一的，比选人应当拒收：</w:t>
      </w:r>
    </w:p>
    <w:p>
      <w:pPr>
        <w:snapToGrid w:val="0"/>
        <w:spacing w:before="0" w:after="0" w:afterAutospacing="0"/>
        <w:ind w:left="0" w:right="0" w:firstLine="422" w:firstLineChars="200"/>
        <w:jc w:val="left"/>
        <w:rPr>
          <w:rFonts w:ascii="宋体" w:hAnsi="宋体"/>
          <w:b/>
          <w:highlight w:val="none"/>
        </w:rPr>
      </w:pPr>
      <w:r>
        <w:rPr>
          <w:rFonts w:ascii="宋体" w:hAnsi="宋体"/>
          <w:b/>
          <w:highlight w:val="none"/>
        </w:rPr>
        <w:t>2</w:t>
      </w:r>
      <w:r>
        <w:rPr>
          <w:rFonts w:hint="eastAsia" w:ascii="宋体" w:hAnsi="宋体"/>
          <w:b/>
          <w:highlight w:val="none"/>
        </w:rPr>
        <w:t>1</w:t>
      </w:r>
      <w:r>
        <w:rPr>
          <w:rFonts w:ascii="宋体" w:hAnsi="宋体"/>
          <w:b/>
          <w:highlight w:val="none"/>
        </w:rPr>
        <w:t>.1.1逾期送达的或者未送达指定地点的比选申请文件</w:t>
      </w:r>
      <w:r>
        <w:rPr>
          <w:rFonts w:hint="eastAsia" w:ascii="宋体" w:hAnsi="宋体"/>
          <w:b/>
          <w:highlight w:val="none"/>
        </w:rPr>
        <w:t>；</w:t>
      </w:r>
    </w:p>
    <w:p>
      <w:pPr>
        <w:snapToGrid w:val="0"/>
        <w:spacing w:before="0" w:after="0" w:afterAutospacing="0"/>
        <w:ind w:left="0" w:right="0" w:firstLine="422" w:firstLineChars="200"/>
        <w:jc w:val="left"/>
        <w:rPr>
          <w:rFonts w:ascii="宋体" w:hAnsi="宋体"/>
          <w:b/>
          <w:highlight w:val="none"/>
        </w:rPr>
      </w:pPr>
      <w:r>
        <w:rPr>
          <w:rFonts w:ascii="宋体" w:hAnsi="宋体"/>
          <w:b/>
          <w:highlight w:val="none"/>
        </w:rPr>
        <w:t>2</w:t>
      </w:r>
      <w:r>
        <w:rPr>
          <w:rFonts w:hint="eastAsia" w:ascii="宋体" w:hAnsi="宋体"/>
          <w:b/>
          <w:highlight w:val="none"/>
        </w:rPr>
        <w:t>1</w:t>
      </w:r>
      <w:r>
        <w:rPr>
          <w:rFonts w:ascii="宋体" w:hAnsi="宋体"/>
          <w:b/>
          <w:highlight w:val="none"/>
        </w:rPr>
        <w:t>.1.2</w:t>
      </w:r>
      <w:r>
        <w:rPr>
          <w:rFonts w:hint="eastAsia" w:ascii="宋体" w:hAnsi="宋体"/>
          <w:b/>
          <w:highlight w:val="none"/>
        </w:rPr>
        <w:t xml:space="preserve"> 比选申请文件外包封</w:t>
      </w:r>
      <w:r>
        <w:rPr>
          <w:rFonts w:ascii="宋体" w:hAnsi="宋体"/>
          <w:b/>
          <w:highlight w:val="none"/>
        </w:rPr>
        <w:t>未按比选文件要求密封的</w:t>
      </w:r>
      <w:r>
        <w:rPr>
          <w:rFonts w:hint="eastAsia" w:ascii="宋体" w:hAnsi="宋体"/>
          <w:b/>
          <w:highlight w:val="none"/>
        </w:rPr>
        <w:t>。</w:t>
      </w:r>
    </w:p>
    <w:p>
      <w:pPr>
        <w:tabs>
          <w:tab w:val="left" w:pos="945"/>
          <w:tab w:val="left" w:pos="1134"/>
          <w:tab w:val="left" w:pos="8364"/>
        </w:tabs>
        <w:spacing w:before="0" w:after="0" w:afterAutospacing="0"/>
        <w:ind w:left="0" w:right="0" w:firstLine="422" w:firstLineChars="200"/>
        <w:rPr>
          <w:rFonts w:ascii="宋体" w:hAnsi="宋体"/>
          <w:highlight w:val="none"/>
        </w:rPr>
      </w:pPr>
      <w:r>
        <w:rPr>
          <w:rFonts w:hint="eastAsia" w:ascii="宋体" w:hAnsi="宋体"/>
          <w:b/>
          <w:highlight w:val="none"/>
        </w:rPr>
        <w:t xml:space="preserve">21.2 </w:t>
      </w:r>
      <w:r>
        <w:rPr>
          <w:rFonts w:ascii="宋体" w:hAnsi="宋体"/>
          <w:b/>
          <w:highlight w:val="none"/>
        </w:rPr>
        <w:t>比选申请人的法定代表人或其授权代表（以下统称</w:t>
      </w:r>
      <w:r>
        <w:rPr>
          <w:rFonts w:hint="eastAsia" w:ascii="宋体" w:hAnsi="宋体"/>
          <w:b/>
          <w:highlight w:val="none"/>
        </w:rPr>
        <w:t>“</w:t>
      </w:r>
      <w:r>
        <w:rPr>
          <w:rFonts w:ascii="宋体" w:hAnsi="宋体"/>
          <w:b/>
          <w:highlight w:val="none"/>
        </w:rPr>
        <w:t>比选申请人代表</w:t>
      </w:r>
      <w:r>
        <w:rPr>
          <w:rFonts w:hint="eastAsia" w:ascii="宋体" w:hAnsi="宋体"/>
          <w:b/>
          <w:highlight w:val="none"/>
        </w:rPr>
        <w:t>”</w:t>
      </w:r>
      <w:r>
        <w:rPr>
          <w:rFonts w:ascii="宋体" w:hAnsi="宋体"/>
          <w:b/>
          <w:highlight w:val="none"/>
        </w:rPr>
        <w:t>）必须在出示本人有效身份证（</w:t>
      </w:r>
      <w:r>
        <w:rPr>
          <w:rFonts w:hint="eastAsia" w:ascii="宋体" w:hAnsi="宋体"/>
          <w:b/>
          <w:highlight w:val="none"/>
        </w:rPr>
        <w:t>限中国公民居民身份证、外籍有效护照</w:t>
      </w:r>
      <w:r>
        <w:rPr>
          <w:rFonts w:ascii="宋体" w:hAnsi="宋体"/>
          <w:b/>
          <w:highlight w:val="none"/>
        </w:rPr>
        <w:t>，下同）的原件，比选申请人授权代表还必须同时出示比选申请授权书原件，以证明授权代表的身份和被授权范围，并由比选人验证确认。</w:t>
      </w:r>
      <w:bookmarkStart w:id="660" w:name="_Toc251051540"/>
      <w:r>
        <w:rPr>
          <w:rFonts w:ascii="宋体" w:hAnsi="宋体"/>
          <w:b/>
          <w:highlight w:val="none"/>
        </w:rPr>
        <w:t>否则作无效</w:t>
      </w:r>
      <w:r>
        <w:rPr>
          <w:rFonts w:hint="eastAsia" w:ascii="宋体" w:hAnsi="宋体"/>
          <w:b/>
          <w:highlight w:val="none"/>
        </w:rPr>
        <w:t>比选文件处理</w:t>
      </w:r>
      <w:bookmarkEnd w:id="660"/>
      <w:r>
        <w:rPr>
          <w:rFonts w:hint="eastAsia" w:ascii="宋体" w:hAnsi="宋体"/>
          <w:b/>
          <w:highlight w:val="none"/>
        </w:rPr>
        <w:t>。</w:t>
      </w:r>
    </w:p>
    <w:p>
      <w:pPr>
        <w:pStyle w:val="4"/>
        <w:spacing w:before="0" w:after="0" w:afterAutospacing="0"/>
        <w:ind w:left="0" w:right="0" w:firstLine="422" w:firstLineChars="200"/>
        <w:rPr>
          <w:rFonts w:ascii="宋体" w:hAnsi="宋体"/>
          <w:sz w:val="21"/>
          <w:szCs w:val="21"/>
          <w:highlight w:val="none"/>
        </w:rPr>
      </w:pPr>
      <w:bookmarkStart w:id="661" w:name="_Toc390098446"/>
      <w:bookmarkStart w:id="662" w:name="_Toc383891195"/>
      <w:bookmarkStart w:id="663" w:name="_Toc385427820"/>
      <w:bookmarkStart w:id="664" w:name="_Toc375039091"/>
      <w:bookmarkStart w:id="665" w:name="_Toc1920"/>
      <w:bookmarkStart w:id="666" w:name="_Toc24630"/>
      <w:bookmarkStart w:id="667" w:name="_Toc13202"/>
      <w:bookmarkStart w:id="668" w:name="_Toc5267"/>
      <w:bookmarkStart w:id="669" w:name="_Toc17785"/>
      <w:bookmarkStart w:id="670" w:name="_Toc23699"/>
      <w:bookmarkStart w:id="671" w:name="_Toc25750615"/>
      <w:bookmarkStart w:id="672" w:name="_Toc9391"/>
      <w:bookmarkStart w:id="673" w:name="_Toc16068"/>
      <w:bookmarkStart w:id="674" w:name="_Toc30671"/>
      <w:bookmarkStart w:id="675" w:name="_Toc25270"/>
      <w:bookmarkStart w:id="676" w:name="_Toc24687"/>
      <w:bookmarkStart w:id="677" w:name="_Toc16601"/>
      <w:bookmarkStart w:id="678" w:name="_Toc27636"/>
      <w:bookmarkStart w:id="679" w:name="_Toc492478745"/>
      <w:bookmarkStart w:id="680" w:name="_Toc15466"/>
      <w:bookmarkStart w:id="681" w:name="_Toc11263"/>
      <w:bookmarkStart w:id="682" w:name="_Toc21819"/>
      <w:bookmarkStart w:id="683" w:name="_Toc12983530"/>
      <w:bookmarkStart w:id="684" w:name="_Toc11013"/>
      <w:bookmarkStart w:id="685" w:name="_Toc43737747"/>
      <w:r>
        <w:rPr>
          <w:rFonts w:hint="eastAsia" w:ascii="宋体" w:hAnsi="宋体"/>
          <w:sz w:val="21"/>
          <w:szCs w:val="21"/>
          <w:highlight w:val="none"/>
        </w:rPr>
        <w:t>22.</w:t>
      </w:r>
      <w:r>
        <w:rPr>
          <w:rFonts w:ascii="宋体" w:hAnsi="宋体"/>
          <w:sz w:val="21"/>
          <w:szCs w:val="21"/>
          <w:highlight w:val="none"/>
        </w:rPr>
        <w:t>评审</w:t>
      </w:r>
      <w:bookmarkEnd w:id="661"/>
      <w:bookmarkEnd w:id="662"/>
      <w:bookmarkEnd w:id="663"/>
      <w:bookmarkEnd w:id="664"/>
      <w:r>
        <w:rPr>
          <w:rFonts w:ascii="宋体" w:hAnsi="宋体"/>
          <w:sz w:val="21"/>
          <w:szCs w:val="21"/>
          <w:highlight w:val="none"/>
        </w:rPr>
        <w:t>程序</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p>
    <w:p>
      <w:pPr>
        <w:tabs>
          <w:tab w:val="left" w:pos="8364"/>
        </w:tabs>
        <w:spacing w:before="0" w:after="0" w:afterAutospacing="0"/>
        <w:ind w:left="0" w:right="0" w:firstLine="420" w:firstLineChars="200"/>
        <w:rPr>
          <w:rFonts w:ascii="宋体" w:hAnsi="宋体"/>
          <w:b/>
          <w:highlight w:val="none"/>
        </w:rPr>
      </w:pPr>
      <w:bookmarkStart w:id="686" w:name="_Toc375039092"/>
      <w:r>
        <w:rPr>
          <w:rFonts w:hint="eastAsia" w:ascii="宋体" w:hAnsi="宋体"/>
          <w:highlight w:val="none"/>
        </w:rPr>
        <w:t>详见第六章《评分办法》。</w:t>
      </w:r>
      <w:bookmarkEnd w:id="686"/>
    </w:p>
    <w:p>
      <w:pPr>
        <w:pStyle w:val="4"/>
        <w:numPr>
          <w:ilvl w:val="0"/>
          <w:numId w:val="5"/>
        </w:numPr>
        <w:spacing w:before="0" w:after="0" w:afterAutospacing="0"/>
        <w:ind w:left="0" w:right="0" w:firstLine="422" w:firstLineChars="200"/>
        <w:rPr>
          <w:rFonts w:ascii="宋体" w:hAnsi="宋体"/>
          <w:sz w:val="21"/>
          <w:szCs w:val="21"/>
          <w:highlight w:val="none"/>
        </w:rPr>
      </w:pPr>
      <w:bookmarkStart w:id="687" w:name="_Toc492478746"/>
      <w:bookmarkStart w:id="688" w:name="_Toc25750616"/>
      <w:bookmarkStart w:id="689" w:name="_Toc27570"/>
      <w:bookmarkStart w:id="690" w:name="_Toc383891196"/>
      <w:bookmarkStart w:id="691" w:name="_Toc11716"/>
      <w:bookmarkStart w:id="692" w:name="_Toc833"/>
      <w:bookmarkStart w:id="693" w:name="_Toc18803"/>
      <w:bookmarkStart w:id="694" w:name="_Toc18063"/>
      <w:bookmarkStart w:id="695" w:name="_Toc8295"/>
      <w:bookmarkStart w:id="696" w:name="_Toc24755"/>
      <w:bookmarkStart w:id="697" w:name="_Toc15"/>
      <w:bookmarkStart w:id="698" w:name="_Toc43737748"/>
      <w:bookmarkStart w:id="699" w:name="_Toc14719"/>
      <w:bookmarkStart w:id="700" w:name="_Toc375039093"/>
      <w:bookmarkStart w:id="701" w:name="_Toc1456"/>
      <w:bookmarkStart w:id="702" w:name="_Toc385427821"/>
      <w:bookmarkStart w:id="703" w:name="_Toc25047"/>
      <w:bookmarkStart w:id="704" w:name="_Toc390098447"/>
      <w:bookmarkStart w:id="705" w:name="_Toc29929"/>
      <w:bookmarkStart w:id="706" w:name="_Toc16072"/>
      <w:bookmarkStart w:id="707" w:name="_Toc5386"/>
      <w:bookmarkStart w:id="708" w:name="_Toc12983531"/>
      <w:bookmarkStart w:id="709" w:name="_Toc17980"/>
      <w:bookmarkStart w:id="710" w:name="_Toc13421"/>
      <w:bookmarkStart w:id="711" w:name="_Toc26137"/>
      <w:r>
        <w:rPr>
          <w:rFonts w:ascii="宋体" w:hAnsi="宋体"/>
          <w:sz w:val="21"/>
          <w:szCs w:val="21"/>
          <w:highlight w:val="none"/>
        </w:rPr>
        <w:t>与比选人和评审委员会的接触</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p>
    <w:p>
      <w:pPr>
        <w:tabs>
          <w:tab w:val="left" w:pos="420"/>
          <w:tab w:val="left" w:pos="1134"/>
        </w:tabs>
        <w:spacing w:before="0" w:after="0" w:afterAutospacing="0"/>
        <w:ind w:left="0" w:right="0" w:firstLine="420" w:firstLineChars="200"/>
        <w:rPr>
          <w:rFonts w:ascii="宋体" w:hAnsi="宋体" w:cs="Arial"/>
          <w:highlight w:val="none"/>
        </w:rPr>
      </w:pPr>
      <w:r>
        <w:rPr>
          <w:rFonts w:hint="eastAsia" w:ascii="宋体" w:hAnsi="宋体" w:cs="Arial"/>
          <w:highlight w:val="none"/>
        </w:rPr>
        <w:t xml:space="preserve">23.1 </w:t>
      </w:r>
      <w:r>
        <w:rPr>
          <w:rFonts w:ascii="宋体" w:hAnsi="宋体" w:cs="Arial"/>
          <w:highlight w:val="none"/>
        </w:rPr>
        <w:t>从比选申请截止日起至授予合同期间，未经书面要求，比选申请人不得就与其比选申请文件有关的事项与评审委员会、比选人接触（包括直接接触</w:t>
      </w:r>
      <w:r>
        <w:rPr>
          <w:rFonts w:hint="eastAsia" w:ascii="宋体" w:hAnsi="宋体" w:cs="Arial"/>
          <w:highlight w:val="none"/>
        </w:rPr>
        <w:t>或</w:t>
      </w:r>
      <w:r>
        <w:rPr>
          <w:rFonts w:ascii="宋体" w:hAnsi="宋体" w:cs="Arial"/>
          <w:highlight w:val="none"/>
        </w:rPr>
        <w:t>间接接触）。</w:t>
      </w:r>
    </w:p>
    <w:p>
      <w:pPr>
        <w:tabs>
          <w:tab w:val="left" w:pos="420"/>
          <w:tab w:val="left" w:pos="1134"/>
        </w:tabs>
        <w:spacing w:before="0" w:after="0" w:afterAutospacing="0"/>
        <w:ind w:left="0" w:right="0" w:firstLine="420" w:firstLineChars="200"/>
        <w:rPr>
          <w:rFonts w:ascii="宋体" w:hAnsi="宋体" w:cs="Arial"/>
          <w:highlight w:val="none"/>
        </w:rPr>
      </w:pPr>
      <w:r>
        <w:rPr>
          <w:rFonts w:hint="eastAsia" w:ascii="宋体" w:hAnsi="宋体" w:cs="Arial"/>
          <w:highlight w:val="none"/>
        </w:rPr>
        <w:t xml:space="preserve">23.2 </w:t>
      </w:r>
      <w:r>
        <w:rPr>
          <w:rFonts w:ascii="宋体" w:hAnsi="宋体" w:cs="Arial"/>
          <w:highlight w:val="none"/>
        </w:rPr>
        <w:t>比选申请人试图对评审委员会的评审、比较或授予合同的决定进行影响，都可能导致其比选申请文件被否决。</w:t>
      </w:r>
    </w:p>
    <w:p>
      <w:pPr>
        <w:tabs>
          <w:tab w:val="left" w:pos="420"/>
          <w:tab w:val="left" w:pos="1134"/>
        </w:tabs>
        <w:spacing w:before="0" w:after="0" w:afterAutospacing="0"/>
        <w:ind w:left="0" w:right="0" w:firstLine="420" w:firstLineChars="200"/>
        <w:rPr>
          <w:rFonts w:ascii="宋体" w:hAnsi="宋体" w:cs="Arial"/>
          <w:highlight w:val="none"/>
        </w:rPr>
      </w:pPr>
      <w:r>
        <w:rPr>
          <w:rFonts w:hint="eastAsia" w:ascii="宋体" w:hAnsi="宋体" w:cs="Arial"/>
          <w:highlight w:val="none"/>
        </w:rPr>
        <w:t xml:space="preserve">23.3 </w:t>
      </w:r>
      <w:r>
        <w:rPr>
          <w:rFonts w:ascii="宋体" w:hAnsi="宋体" w:cs="Arial"/>
          <w:highlight w:val="none"/>
        </w:rPr>
        <w:t>比选申请人不得以任何方式干扰比选人的</w:t>
      </w:r>
      <w:r>
        <w:rPr>
          <w:rFonts w:hint="eastAsia" w:ascii="宋体" w:hAnsi="宋体" w:cs="Arial"/>
          <w:highlight w:val="none"/>
        </w:rPr>
        <w:t>比选</w:t>
      </w:r>
      <w:r>
        <w:rPr>
          <w:rFonts w:ascii="宋体" w:hAnsi="宋体" w:cs="Arial"/>
          <w:highlight w:val="none"/>
        </w:rPr>
        <w:t>和评审活动，否则其比选申请无效并追究其法律责任。</w:t>
      </w:r>
    </w:p>
    <w:p>
      <w:pPr>
        <w:tabs>
          <w:tab w:val="left" w:pos="420"/>
          <w:tab w:val="left" w:pos="1134"/>
        </w:tabs>
        <w:spacing w:before="0" w:after="0" w:afterAutospacing="0"/>
        <w:ind w:left="0" w:right="0" w:firstLine="420" w:firstLineChars="200"/>
        <w:rPr>
          <w:rFonts w:ascii="宋体" w:hAnsi="宋体" w:cs="Arial"/>
          <w:highlight w:val="none"/>
        </w:rPr>
      </w:pPr>
      <w:r>
        <w:rPr>
          <w:rFonts w:hint="eastAsia" w:ascii="宋体" w:hAnsi="宋体" w:cs="Arial"/>
          <w:highlight w:val="none"/>
        </w:rPr>
        <w:t xml:space="preserve">23.4 </w:t>
      </w:r>
      <w:r>
        <w:rPr>
          <w:rFonts w:ascii="宋体" w:hAnsi="宋体" w:cs="Arial"/>
          <w:highlight w:val="none"/>
        </w:rPr>
        <w:t>有关比选申请文件的审查、澄清、评估和比较以及有关授予合同的意向的一切情况都不得透露给任一比选申请人。</w:t>
      </w:r>
    </w:p>
    <w:p>
      <w:pPr>
        <w:pStyle w:val="4"/>
        <w:numPr>
          <w:ilvl w:val="0"/>
          <w:numId w:val="5"/>
        </w:numPr>
        <w:spacing w:before="0" w:after="0" w:afterAutospacing="0"/>
        <w:ind w:left="0" w:right="0" w:firstLine="422" w:firstLineChars="200"/>
        <w:rPr>
          <w:rFonts w:ascii="宋体" w:hAnsi="宋体"/>
          <w:sz w:val="21"/>
          <w:szCs w:val="21"/>
          <w:highlight w:val="none"/>
        </w:rPr>
      </w:pPr>
      <w:bookmarkStart w:id="712" w:name="_Toc15988"/>
      <w:bookmarkStart w:id="713" w:name="_Toc385427822"/>
      <w:bookmarkStart w:id="714" w:name="_Toc29504"/>
      <w:bookmarkStart w:id="715" w:name="_Toc492478747"/>
      <w:bookmarkStart w:id="716" w:name="_Toc25734"/>
      <w:bookmarkStart w:id="717" w:name="_Toc12983532"/>
      <w:bookmarkStart w:id="718" w:name="_Toc20523"/>
      <w:bookmarkStart w:id="719" w:name="_Toc30207"/>
      <w:bookmarkStart w:id="720" w:name="_Toc7858"/>
      <w:bookmarkStart w:id="721" w:name="_Toc18515"/>
      <w:bookmarkStart w:id="722" w:name="_Toc9602"/>
      <w:bookmarkStart w:id="723" w:name="_Toc9941"/>
      <w:bookmarkStart w:id="724" w:name="_Toc25750617"/>
      <w:bookmarkStart w:id="725" w:name="_Toc21167"/>
      <w:bookmarkStart w:id="726" w:name="_Toc12909"/>
      <w:bookmarkStart w:id="727" w:name="_Toc16963"/>
      <w:bookmarkStart w:id="728" w:name="_Toc19810"/>
      <w:bookmarkStart w:id="729" w:name="_Toc390098448"/>
      <w:bookmarkStart w:id="730" w:name="_Toc43737749"/>
      <w:bookmarkStart w:id="731" w:name="_Toc654"/>
      <w:bookmarkStart w:id="732" w:name="_Toc12960"/>
      <w:bookmarkStart w:id="733" w:name="_Toc12555"/>
      <w:bookmarkStart w:id="734" w:name="_Toc12671"/>
      <w:bookmarkStart w:id="735" w:name="_Toc383891197"/>
      <w:bookmarkStart w:id="736" w:name="_Toc378514937"/>
      <w:bookmarkStart w:id="737" w:name="_Toc375039094"/>
      <w:bookmarkStart w:id="738" w:name="_Toc294723156"/>
      <w:r>
        <w:rPr>
          <w:rFonts w:hint="eastAsia" w:ascii="宋体" w:hAnsi="宋体"/>
          <w:sz w:val="21"/>
          <w:szCs w:val="21"/>
          <w:highlight w:val="none"/>
        </w:rPr>
        <w:t>评审过程保密</w:t>
      </w:r>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p>
    <w:p>
      <w:pPr>
        <w:tabs>
          <w:tab w:val="left" w:pos="420"/>
          <w:tab w:val="left" w:pos="1134"/>
        </w:tabs>
        <w:spacing w:before="0" w:after="0" w:afterAutospacing="0"/>
        <w:ind w:left="0" w:right="0" w:firstLine="420" w:firstLineChars="200"/>
        <w:rPr>
          <w:rFonts w:ascii="宋体" w:hAnsi="宋体" w:cs="Arial"/>
          <w:highlight w:val="none"/>
        </w:rPr>
      </w:pPr>
      <w:r>
        <w:rPr>
          <w:rFonts w:hint="eastAsia" w:ascii="宋体" w:hAnsi="宋体" w:cs="Arial"/>
          <w:highlight w:val="none"/>
        </w:rPr>
        <w:t>24.1 递交比选文件后，直到宣布授予中选人且签订合同为止，凡属于审查、澄清、评价和比较比选申请的有关资料且与授予合同有关的信息，都不应向比选申请人或与该过程无关的其他人泄露。</w:t>
      </w:r>
    </w:p>
    <w:p>
      <w:pPr>
        <w:tabs>
          <w:tab w:val="left" w:pos="420"/>
          <w:tab w:val="left" w:pos="1134"/>
        </w:tabs>
        <w:spacing w:before="0" w:after="0" w:afterAutospacing="0"/>
        <w:ind w:left="0" w:right="0" w:firstLine="420" w:firstLineChars="200"/>
        <w:rPr>
          <w:rFonts w:ascii="宋体" w:hAnsi="宋体" w:cs="Arial"/>
          <w:highlight w:val="none"/>
        </w:rPr>
      </w:pPr>
      <w:r>
        <w:rPr>
          <w:rFonts w:hint="eastAsia" w:ascii="宋体" w:hAnsi="宋体" w:cs="Arial"/>
          <w:highlight w:val="none"/>
        </w:rPr>
        <w:t>24.2 比选申请人在比选申请文件的审查、澄清、评价和比较以及授予合同的过程中，对比选人和评审专家施加影响的任何行为，都将导致取消比选申请资格。</w:t>
      </w:r>
    </w:p>
    <w:p>
      <w:pPr>
        <w:pStyle w:val="4"/>
        <w:numPr>
          <w:ilvl w:val="0"/>
          <w:numId w:val="5"/>
        </w:numPr>
        <w:spacing w:before="0" w:after="0" w:afterAutospacing="0"/>
        <w:ind w:left="0" w:right="0" w:firstLine="422" w:firstLineChars="200"/>
        <w:rPr>
          <w:rFonts w:ascii="宋体" w:hAnsi="宋体"/>
          <w:sz w:val="21"/>
          <w:szCs w:val="21"/>
          <w:highlight w:val="none"/>
        </w:rPr>
      </w:pPr>
      <w:bookmarkStart w:id="739" w:name="_Toc13768"/>
      <w:bookmarkStart w:id="740" w:name="_Toc14860"/>
      <w:bookmarkStart w:id="741" w:name="_Toc1983"/>
      <w:bookmarkStart w:id="742" w:name="_Toc25750618"/>
      <w:bookmarkStart w:id="743" w:name="_Toc383891198"/>
      <w:bookmarkStart w:id="744" w:name="_Toc30429"/>
      <w:bookmarkStart w:id="745" w:name="_Toc5983"/>
      <w:bookmarkStart w:id="746" w:name="_Toc390098449"/>
      <w:bookmarkStart w:id="747" w:name="_Toc13743"/>
      <w:bookmarkStart w:id="748" w:name="_Toc28898"/>
      <w:bookmarkStart w:id="749" w:name="_Toc11077"/>
      <w:bookmarkStart w:id="750" w:name="_Toc385427823"/>
      <w:bookmarkStart w:id="751" w:name="_Toc28701"/>
      <w:bookmarkStart w:id="752" w:name="_Toc12983533"/>
      <w:bookmarkStart w:id="753" w:name="_Toc14799"/>
      <w:bookmarkStart w:id="754" w:name="_Toc8827"/>
      <w:bookmarkStart w:id="755" w:name="_Toc27670"/>
      <w:bookmarkStart w:id="756" w:name="_Toc492478748"/>
      <w:bookmarkStart w:id="757" w:name="_Toc24327"/>
      <w:bookmarkStart w:id="758" w:name="_Toc43737750"/>
      <w:bookmarkStart w:id="759" w:name="_Toc22510"/>
      <w:bookmarkStart w:id="760" w:name="_Toc6624"/>
      <w:bookmarkStart w:id="761" w:name="_Toc23267"/>
      <w:bookmarkStart w:id="762" w:name="_Toc28843"/>
      <w:r>
        <w:rPr>
          <w:rFonts w:hint="eastAsia" w:ascii="宋体" w:hAnsi="宋体"/>
          <w:sz w:val="21"/>
          <w:szCs w:val="21"/>
          <w:highlight w:val="none"/>
        </w:rPr>
        <w:t>比选申请文件的澄清</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p>
    <w:p>
      <w:pPr>
        <w:tabs>
          <w:tab w:val="left" w:pos="420"/>
          <w:tab w:val="left" w:pos="1134"/>
        </w:tabs>
        <w:spacing w:before="0" w:after="0" w:afterAutospacing="0"/>
        <w:ind w:left="0" w:right="0" w:firstLine="420" w:firstLineChars="200"/>
        <w:rPr>
          <w:rFonts w:ascii="宋体" w:hAnsi="宋体" w:cs="Arial"/>
          <w:highlight w:val="none"/>
        </w:rPr>
      </w:pPr>
      <w:r>
        <w:rPr>
          <w:rFonts w:hint="eastAsia" w:ascii="宋体" w:hAnsi="宋体" w:cs="Arial"/>
          <w:highlight w:val="none"/>
        </w:rPr>
        <w:t xml:space="preserve">25.1  </w:t>
      </w:r>
      <w:r>
        <w:rPr>
          <w:rFonts w:hint="eastAsia" w:ascii="宋体" w:hAnsi="宋体"/>
          <w:highlight w:val="none"/>
          <w:shd w:val="clear" w:color="auto" w:fill="FFFFFF"/>
        </w:rPr>
        <w:t>为了有助于比选申请文件的审查、评价和比较，评审委员会可以用微信或者钉钉等线上视频方式要求比选申请人对比选申请文件含义不明确的内容作必要的澄清或者说明。有关澄清说明与答复、评标完成后比选申请人将纸质澄清文件通过邮寄的方式予比选人存档备查。但对比选申请报价和实质性的内容不得更改</w:t>
      </w:r>
      <w:r>
        <w:rPr>
          <w:rFonts w:hint="eastAsia" w:ascii="宋体" w:hAnsi="宋体" w:cs="Arial"/>
          <w:highlight w:val="none"/>
        </w:rPr>
        <w:t>。</w:t>
      </w:r>
    </w:p>
    <w:p>
      <w:pPr>
        <w:pStyle w:val="4"/>
        <w:numPr>
          <w:ilvl w:val="0"/>
          <w:numId w:val="5"/>
        </w:numPr>
        <w:spacing w:before="0" w:after="0" w:afterAutospacing="0"/>
        <w:ind w:left="0" w:right="0" w:firstLine="422" w:firstLineChars="200"/>
        <w:rPr>
          <w:rFonts w:ascii="宋体" w:hAnsi="宋体"/>
          <w:sz w:val="21"/>
          <w:szCs w:val="21"/>
          <w:highlight w:val="none"/>
        </w:rPr>
      </w:pPr>
      <w:bookmarkStart w:id="763" w:name="_Toc30017"/>
      <w:bookmarkStart w:id="764" w:name="_Toc20519"/>
      <w:bookmarkStart w:id="765" w:name="_Toc26070"/>
      <w:bookmarkStart w:id="766" w:name="_Toc22681"/>
      <w:bookmarkStart w:id="767" w:name="_Toc1915"/>
      <w:bookmarkStart w:id="768" w:name="_Toc28992"/>
      <w:bookmarkStart w:id="769" w:name="_Toc5926"/>
      <w:bookmarkStart w:id="770" w:name="_Toc385427824"/>
      <w:bookmarkStart w:id="771" w:name="_Toc492478749"/>
      <w:bookmarkStart w:id="772" w:name="_Toc25750619"/>
      <w:bookmarkStart w:id="773" w:name="_Toc5437"/>
      <w:bookmarkStart w:id="774" w:name="_Toc4397"/>
      <w:bookmarkStart w:id="775" w:name="_Toc26318"/>
      <w:bookmarkStart w:id="776" w:name="_Toc16884"/>
      <w:bookmarkStart w:id="777" w:name="_Toc12983534"/>
      <w:bookmarkStart w:id="778" w:name="_Toc29146"/>
      <w:bookmarkStart w:id="779" w:name="_Toc12795"/>
      <w:bookmarkStart w:id="780" w:name="_Toc390098450"/>
      <w:bookmarkStart w:id="781" w:name="_Toc383891199"/>
      <w:bookmarkStart w:id="782" w:name="_Toc6908"/>
      <w:bookmarkStart w:id="783" w:name="_Toc18093"/>
      <w:bookmarkStart w:id="784" w:name="_Toc9040"/>
      <w:bookmarkStart w:id="785" w:name="_Toc5607"/>
      <w:bookmarkStart w:id="786" w:name="_Toc43737751"/>
      <w:r>
        <w:rPr>
          <w:rFonts w:hint="eastAsia" w:ascii="宋体" w:hAnsi="宋体"/>
          <w:sz w:val="21"/>
          <w:szCs w:val="21"/>
          <w:highlight w:val="none"/>
        </w:rPr>
        <w:t>比选申请文件响应性的确定</w:t>
      </w:r>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p>
    <w:p>
      <w:pPr>
        <w:tabs>
          <w:tab w:val="left" w:pos="420"/>
          <w:tab w:val="left" w:pos="1134"/>
        </w:tabs>
        <w:spacing w:before="0" w:after="0" w:afterAutospacing="0"/>
        <w:ind w:left="0" w:right="0" w:firstLine="420" w:firstLineChars="200"/>
        <w:rPr>
          <w:rFonts w:ascii="宋体" w:hAnsi="宋体" w:cs="Arial"/>
          <w:highlight w:val="none"/>
        </w:rPr>
      </w:pPr>
      <w:r>
        <w:rPr>
          <w:rFonts w:hint="eastAsia" w:ascii="宋体" w:hAnsi="宋体" w:cs="Arial"/>
          <w:highlight w:val="none"/>
        </w:rPr>
        <w:t>26.1 在详细评审之前，评审委员会将首先审定每份比选申请文件是否在实质上响应了比选文件的要求和规定。</w:t>
      </w:r>
    </w:p>
    <w:p>
      <w:pPr>
        <w:tabs>
          <w:tab w:val="left" w:pos="420"/>
          <w:tab w:val="left" w:pos="1134"/>
        </w:tabs>
        <w:spacing w:before="0" w:after="0" w:afterAutospacing="0"/>
        <w:ind w:left="0" w:right="0" w:firstLine="420" w:firstLineChars="200"/>
        <w:rPr>
          <w:rFonts w:ascii="宋体" w:hAnsi="宋体" w:cs="Arial"/>
          <w:highlight w:val="none"/>
        </w:rPr>
      </w:pPr>
      <w:r>
        <w:rPr>
          <w:rFonts w:hint="eastAsia" w:ascii="宋体" w:hAnsi="宋体" w:cs="Arial"/>
          <w:highlight w:val="none"/>
        </w:rPr>
        <w:t>26.2 实质上响应要求的比选申请文件，应该是与比选文件要求的全部条款，合同条件和规范相符，无重大差异和保留。所谓重大差异或保留是指对服务的范围、质量及要求产生实质性影响；或者对合同中规定的比选人的权利及比选申请人的责任造成实质性限制；而且纠正这种差异或保留，将会对其他实质上响应要求的比选申请人的竞争地位产生不公正的影响。决定比选申请文件的响应性只根据比选申请文件本身的内容，而不寻求外部的证据。</w:t>
      </w:r>
    </w:p>
    <w:p>
      <w:pPr>
        <w:tabs>
          <w:tab w:val="left" w:pos="420"/>
          <w:tab w:val="left" w:pos="1134"/>
        </w:tabs>
        <w:spacing w:before="0" w:after="0" w:afterAutospacing="0"/>
        <w:ind w:left="0" w:right="0" w:firstLine="420" w:firstLineChars="200"/>
        <w:rPr>
          <w:rFonts w:ascii="宋体" w:hAnsi="宋体" w:cs="Arial"/>
          <w:highlight w:val="none"/>
        </w:rPr>
      </w:pPr>
      <w:r>
        <w:rPr>
          <w:rFonts w:hint="eastAsia" w:ascii="宋体" w:hAnsi="宋体" w:cs="Arial"/>
          <w:highlight w:val="none"/>
        </w:rPr>
        <w:t>26.3 如果比选申请文件实质上不响应比选文件的要求，比选人将予以拒绝，并且不允许比选申请人通过修正或撤销其不符要求的差异或保留使之成为具有响应性的比选申请。</w:t>
      </w:r>
    </w:p>
    <w:p>
      <w:pPr>
        <w:pStyle w:val="4"/>
        <w:numPr>
          <w:ilvl w:val="0"/>
          <w:numId w:val="5"/>
        </w:numPr>
        <w:spacing w:before="0" w:after="0" w:afterAutospacing="0"/>
        <w:ind w:left="0" w:right="0" w:firstLine="422" w:firstLineChars="200"/>
        <w:rPr>
          <w:rFonts w:ascii="宋体" w:hAnsi="宋体"/>
          <w:sz w:val="21"/>
          <w:szCs w:val="21"/>
          <w:highlight w:val="none"/>
        </w:rPr>
      </w:pPr>
      <w:bookmarkStart w:id="787" w:name="_Toc1027"/>
      <w:bookmarkStart w:id="788" w:name="_Toc26239"/>
      <w:bookmarkStart w:id="789" w:name="_Toc29398"/>
      <w:bookmarkStart w:id="790" w:name="_Toc383891200"/>
      <w:bookmarkStart w:id="791" w:name="_Toc385427825"/>
      <w:bookmarkStart w:id="792" w:name="_Toc20912"/>
      <w:bookmarkStart w:id="793" w:name="_Toc23956"/>
      <w:bookmarkStart w:id="794" w:name="_Toc390098451"/>
      <w:bookmarkStart w:id="795" w:name="_Toc15051"/>
      <w:bookmarkStart w:id="796" w:name="_Toc12983535"/>
      <w:bookmarkStart w:id="797" w:name="_Toc25750620"/>
      <w:bookmarkStart w:id="798" w:name="_Toc22146"/>
      <w:bookmarkStart w:id="799" w:name="_Toc23999"/>
      <w:bookmarkStart w:id="800" w:name="_Toc43737752"/>
      <w:bookmarkStart w:id="801" w:name="_Toc17236"/>
      <w:bookmarkStart w:id="802" w:name="_Toc20874"/>
      <w:bookmarkStart w:id="803" w:name="_Toc492478750"/>
      <w:bookmarkStart w:id="804" w:name="_Toc19477"/>
      <w:bookmarkStart w:id="805" w:name="_Toc21468"/>
      <w:bookmarkStart w:id="806" w:name="_Toc31646"/>
      <w:bookmarkStart w:id="807" w:name="_Toc22063"/>
      <w:bookmarkStart w:id="808" w:name="_Toc12167"/>
      <w:bookmarkStart w:id="809" w:name="_Toc20810"/>
      <w:bookmarkStart w:id="810" w:name="_Toc23808"/>
      <w:r>
        <w:rPr>
          <w:rFonts w:hint="eastAsia" w:ascii="宋体" w:hAnsi="宋体"/>
          <w:sz w:val="21"/>
          <w:szCs w:val="21"/>
          <w:highlight w:val="none"/>
        </w:rPr>
        <w:t>比选申请文件计算错误的修正</w:t>
      </w:r>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p>
    <w:p>
      <w:pPr>
        <w:tabs>
          <w:tab w:val="left" w:pos="420"/>
          <w:tab w:val="left" w:pos="1134"/>
        </w:tabs>
        <w:spacing w:before="0" w:after="0" w:afterAutospacing="0"/>
        <w:ind w:left="0" w:right="0" w:firstLine="420" w:firstLineChars="200"/>
        <w:rPr>
          <w:rFonts w:ascii="宋体" w:hAnsi="宋体" w:cs="Arial"/>
          <w:highlight w:val="none"/>
        </w:rPr>
      </w:pPr>
      <w:r>
        <w:rPr>
          <w:rFonts w:hint="eastAsia" w:ascii="宋体" w:hAnsi="宋体" w:cs="Arial"/>
          <w:highlight w:val="none"/>
        </w:rPr>
        <w:t>27.1 比选申请报价大写金额与小写金额不一致的，以大写金额为准；</w:t>
      </w:r>
      <w:r>
        <w:rPr>
          <w:rFonts w:ascii="宋体" w:hAnsi="宋体"/>
          <w:highlight w:val="none"/>
        </w:rPr>
        <w:t>总价金额与单价</w:t>
      </w:r>
      <w:r>
        <w:rPr>
          <w:rFonts w:hint="eastAsia" w:ascii="宋体" w:hAnsi="宋体"/>
          <w:highlight w:val="none"/>
        </w:rPr>
        <w:t>乘以数量的合计</w:t>
      </w:r>
      <w:r>
        <w:rPr>
          <w:rFonts w:ascii="宋体" w:hAnsi="宋体"/>
          <w:highlight w:val="none"/>
        </w:rPr>
        <w:t>计算出的结果不一致的，以单价为准修正总价，但单价金额小数点有明显错误的除外。</w:t>
      </w:r>
    </w:p>
    <w:p>
      <w:pPr>
        <w:tabs>
          <w:tab w:val="left" w:pos="420"/>
          <w:tab w:val="left" w:pos="1134"/>
        </w:tabs>
        <w:spacing w:before="0" w:after="0" w:afterAutospacing="0"/>
        <w:ind w:left="0" w:right="0" w:firstLine="420" w:firstLineChars="200"/>
        <w:rPr>
          <w:rFonts w:ascii="宋体" w:hAnsi="宋体" w:cs="Arial"/>
          <w:highlight w:val="none"/>
        </w:rPr>
      </w:pPr>
      <w:r>
        <w:rPr>
          <w:rFonts w:hint="eastAsia" w:ascii="宋体" w:hAnsi="宋体" w:cs="Arial"/>
          <w:highlight w:val="none"/>
        </w:rPr>
        <w:t>27.2 按上述修正错误的原则及方法修正后的总价经比选申请人书面确认后作为评审价，比选申请人不接受修正价格的，其比选申请</w:t>
      </w:r>
      <w:r>
        <w:rPr>
          <w:rFonts w:hint="eastAsia" w:ascii="宋体" w:hAnsi="宋体"/>
          <w:highlight w:val="none"/>
        </w:rPr>
        <w:t>将按否决比选申请处理</w:t>
      </w:r>
      <w:r>
        <w:rPr>
          <w:rFonts w:hint="eastAsia" w:ascii="宋体" w:hAnsi="宋体" w:cs="Arial"/>
          <w:highlight w:val="none"/>
        </w:rPr>
        <w:t>。</w:t>
      </w:r>
      <w:r>
        <w:rPr>
          <w:rFonts w:hint="eastAsia" w:ascii="宋体" w:hAnsi="宋体"/>
          <w:highlight w:val="none"/>
        </w:rPr>
        <w:t>修正后的总价若高于比选申请报价，则中选价以比选申请报价为准，评审总价以修正后的总价为准；修正后的总价若低于比选申请报价，则中选价以修正后总价为准，评审总价以比选申请报价为准</w:t>
      </w:r>
      <w:r>
        <w:rPr>
          <w:rFonts w:hint="eastAsia" w:ascii="宋体" w:hAnsi="宋体" w:cs="Arial"/>
          <w:highlight w:val="none"/>
        </w:rPr>
        <w:t>，但并不减免中选人应承担的工作。</w:t>
      </w:r>
    </w:p>
    <w:p>
      <w:pPr>
        <w:pStyle w:val="4"/>
        <w:numPr>
          <w:ilvl w:val="0"/>
          <w:numId w:val="5"/>
        </w:numPr>
        <w:spacing w:before="0" w:after="0" w:afterAutospacing="0"/>
        <w:ind w:left="0" w:right="0" w:firstLine="422" w:firstLineChars="200"/>
        <w:rPr>
          <w:rFonts w:ascii="宋体" w:hAnsi="宋体"/>
          <w:sz w:val="21"/>
          <w:szCs w:val="21"/>
          <w:highlight w:val="none"/>
        </w:rPr>
      </w:pPr>
      <w:bookmarkStart w:id="811" w:name="_Toc9737"/>
      <w:bookmarkStart w:id="812" w:name="_Toc390098452"/>
      <w:bookmarkStart w:id="813" w:name="_Toc16418"/>
      <w:bookmarkStart w:id="814" w:name="_Toc25750621"/>
      <w:bookmarkStart w:id="815" w:name="_Toc492478751"/>
      <w:bookmarkStart w:id="816" w:name="_Toc29276"/>
      <w:bookmarkStart w:id="817" w:name="_Toc5319"/>
      <w:bookmarkStart w:id="818" w:name="_Toc20881"/>
      <w:bookmarkStart w:id="819" w:name="_Toc9812"/>
      <w:bookmarkStart w:id="820" w:name="_Toc20854"/>
      <w:bookmarkStart w:id="821" w:name="_Toc20444"/>
      <w:bookmarkStart w:id="822" w:name="_Toc4958"/>
      <w:bookmarkStart w:id="823" w:name="_Toc43737753"/>
      <w:bookmarkStart w:id="824" w:name="_Toc19936"/>
      <w:bookmarkStart w:id="825" w:name="_Toc385427826"/>
      <w:bookmarkStart w:id="826" w:name="_Toc27112"/>
      <w:bookmarkStart w:id="827" w:name="_Toc22994"/>
      <w:bookmarkStart w:id="828" w:name="_Toc8959"/>
      <w:bookmarkStart w:id="829" w:name="_Toc23907"/>
      <w:bookmarkStart w:id="830" w:name="_Toc3258"/>
      <w:bookmarkStart w:id="831" w:name="_Toc24176"/>
      <w:bookmarkStart w:id="832" w:name="_Toc383891201"/>
      <w:bookmarkStart w:id="833" w:name="_Toc1004"/>
      <w:bookmarkStart w:id="834" w:name="_Toc12983536"/>
      <w:r>
        <w:rPr>
          <w:rFonts w:hint="eastAsia" w:ascii="宋体" w:hAnsi="宋体"/>
          <w:sz w:val="21"/>
          <w:szCs w:val="21"/>
          <w:highlight w:val="none"/>
        </w:rPr>
        <w:t>比选申请文件的评价与比较</w:t>
      </w:r>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p>
    <w:p>
      <w:pPr>
        <w:tabs>
          <w:tab w:val="left" w:pos="420"/>
          <w:tab w:val="left" w:pos="1134"/>
        </w:tabs>
        <w:spacing w:before="0" w:after="0" w:afterAutospacing="0"/>
        <w:ind w:left="0" w:right="0" w:firstLine="420" w:firstLineChars="200"/>
        <w:rPr>
          <w:rFonts w:ascii="宋体" w:hAnsi="宋体" w:cs="Arial"/>
          <w:highlight w:val="none"/>
        </w:rPr>
      </w:pPr>
      <w:r>
        <w:rPr>
          <w:rFonts w:hint="eastAsia" w:ascii="宋体" w:hAnsi="宋体" w:cs="Arial"/>
          <w:highlight w:val="none"/>
        </w:rPr>
        <w:t>28.1 《评审办法》详见比选文件第六章，比选人将按照《评审办法》对本须知第26条确定为实质上响应比选文件要求的比选申请文件进行评价与比较。</w:t>
      </w:r>
    </w:p>
    <w:p>
      <w:pPr>
        <w:tabs>
          <w:tab w:val="left" w:pos="420"/>
          <w:tab w:val="left" w:pos="1134"/>
        </w:tabs>
        <w:spacing w:before="0" w:after="0" w:afterAutospacing="0"/>
        <w:ind w:left="0" w:right="0" w:firstLine="420" w:firstLineChars="200"/>
        <w:rPr>
          <w:rFonts w:ascii="宋体" w:hAnsi="宋体" w:cs="Arial"/>
          <w:highlight w:val="none"/>
        </w:rPr>
      </w:pPr>
      <w:r>
        <w:rPr>
          <w:rFonts w:hint="eastAsia" w:ascii="宋体" w:hAnsi="宋体" w:cs="Arial"/>
          <w:highlight w:val="none"/>
        </w:rPr>
        <w:t>28.2 评审将按《评审办法》规定执行。</w:t>
      </w:r>
      <w:bookmarkEnd w:id="736"/>
    </w:p>
    <w:p>
      <w:pPr>
        <w:pStyle w:val="4"/>
        <w:numPr>
          <w:ilvl w:val="0"/>
          <w:numId w:val="5"/>
        </w:numPr>
        <w:spacing w:before="0" w:after="0" w:afterAutospacing="0"/>
        <w:ind w:left="0" w:right="0" w:firstLine="422" w:firstLineChars="200"/>
        <w:rPr>
          <w:rFonts w:ascii="宋体" w:hAnsi="宋体"/>
          <w:sz w:val="21"/>
          <w:szCs w:val="21"/>
          <w:highlight w:val="none"/>
        </w:rPr>
      </w:pPr>
      <w:bookmarkStart w:id="835" w:name="_Toc31774"/>
      <w:bookmarkStart w:id="836" w:name="_Toc383891202"/>
      <w:bookmarkStart w:id="837" w:name="_Toc43737754"/>
      <w:bookmarkStart w:id="838" w:name="_Toc27289"/>
      <w:bookmarkStart w:id="839" w:name="_Toc8074"/>
      <w:bookmarkStart w:id="840" w:name="_Toc1450"/>
      <w:bookmarkStart w:id="841" w:name="_Toc11657"/>
      <w:bookmarkStart w:id="842" w:name="_Toc19322"/>
      <w:bookmarkStart w:id="843" w:name="_Toc22500"/>
      <w:bookmarkStart w:id="844" w:name="_Toc12983537"/>
      <w:bookmarkStart w:id="845" w:name="_Toc28489"/>
      <w:bookmarkStart w:id="846" w:name="_Toc11010"/>
      <w:bookmarkStart w:id="847" w:name="_Toc507"/>
      <w:bookmarkStart w:id="848" w:name="_Toc8845"/>
      <w:bookmarkStart w:id="849" w:name="_Toc385427827"/>
      <w:bookmarkStart w:id="850" w:name="_Toc32344"/>
      <w:bookmarkStart w:id="851" w:name="_Toc15146"/>
      <w:bookmarkStart w:id="852" w:name="_Toc390098453"/>
      <w:bookmarkStart w:id="853" w:name="_Toc3358"/>
      <w:bookmarkStart w:id="854" w:name="_Toc25750622"/>
      <w:bookmarkStart w:id="855" w:name="_Toc14300"/>
      <w:bookmarkStart w:id="856" w:name="_Toc17460"/>
      <w:bookmarkStart w:id="857" w:name="_Toc492478752"/>
      <w:bookmarkStart w:id="858" w:name="_Toc27803"/>
      <w:r>
        <w:rPr>
          <w:rFonts w:hint="eastAsia" w:ascii="宋体" w:hAnsi="宋体"/>
          <w:sz w:val="21"/>
          <w:szCs w:val="21"/>
          <w:highlight w:val="none"/>
        </w:rPr>
        <w:t>定标</w:t>
      </w:r>
      <w:bookmarkEnd w:id="737"/>
      <w:bookmarkEnd w:id="738"/>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p>
    <w:p>
      <w:pPr>
        <w:tabs>
          <w:tab w:val="left" w:pos="1134"/>
          <w:tab w:val="left" w:pos="8364"/>
        </w:tabs>
        <w:spacing w:before="0" w:after="0" w:afterAutospacing="0"/>
        <w:ind w:left="0" w:right="0" w:firstLine="420" w:firstLineChars="200"/>
        <w:rPr>
          <w:rFonts w:ascii="宋体" w:hAnsi="宋体" w:cs="Arial"/>
          <w:highlight w:val="none"/>
        </w:rPr>
      </w:pPr>
      <w:r>
        <w:rPr>
          <w:rFonts w:ascii="宋体" w:hAnsi="宋体" w:cs="Arial"/>
          <w:highlight w:val="none"/>
        </w:rPr>
        <w:t>29.1</w:t>
      </w:r>
      <w:r>
        <w:rPr>
          <w:rFonts w:hint="eastAsia" w:ascii="宋体" w:hAnsi="宋体" w:cs="Arial"/>
          <w:highlight w:val="none"/>
        </w:rPr>
        <w:t xml:space="preserve"> 经评审后，评审委员会按照综合得分高低推荐排名第一的申请人为中选人。如排名第一的比选候选人放弃中选、因不可抗力不能履行合同，或者被查实存在影响比选结果的违法行为等情形，不符合比选条件的，比选发起人可以按照评审委员会提出的中选候选人名单排序依次确定其他中选候选人为中选人，也可以重新比选。同时，比选人有权禁止其1年内不得参与属于比选人的项目。</w:t>
      </w:r>
    </w:p>
    <w:p>
      <w:pPr>
        <w:tabs>
          <w:tab w:val="left" w:pos="1134"/>
          <w:tab w:val="left" w:pos="8364"/>
        </w:tabs>
        <w:spacing w:before="0" w:after="0" w:afterAutospacing="0"/>
        <w:ind w:left="0" w:right="0" w:firstLine="420" w:firstLineChars="200"/>
        <w:rPr>
          <w:rFonts w:ascii="宋体" w:hAnsi="宋体" w:cs="Arial"/>
          <w:highlight w:val="none"/>
        </w:rPr>
      </w:pPr>
      <w:r>
        <w:rPr>
          <w:rFonts w:ascii="宋体" w:hAnsi="宋体" w:cs="Arial"/>
          <w:highlight w:val="none"/>
        </w:rPr>
        <w:t>29.</w:t>
      </w:r>
      <w:r>
        <w:rPr>
          <w:rFonts w:hint="eastAsia" w:ascii="宋体" w:hAnsi="宋体" w:cs="Arial"/>
          <w:highlight w:val="none"/>
        </w:rPr>
        <w:t>2 比选申请人应确保提供的资料真实无误，如有弄虚作假的情况，一经查实，取消比选申请资格，已经中选的取消中选资格。</w:t>
      </w:r>
    </w:p>
    <w:p>
      <w:pPr>
        <w:tabs>
          <w:tab w:val="left" w:pos="1134"/>
          <w:tab w:val="left" w:pos="8364"/>
        </w:tabs>
        <w:spacing w:before="0" w:after="0" w:afterAutospacing="0"/>
        <w:ind w:left="0" w:right="0" w:firstLine="420" w:firstLineChars="200"/>
        <w:rPr>
          <w:rFonts w:ascii="宋体" w:hAnsi="宋体" w:cs="Arial"/>
          <w:highlight w:val="none"/>
        </w:rPr>
      </w:pPr>
      <w:r>
        <w:rPr>
          <w:rFonts w:ascii="宋体" w:hAnsi="宋体" w:cs="Arial"/>
          <w:highlight w:val="none"/>
        </w:rPr>
        <w:t>29.</w:t>
      </w:r>
      <w:r>
        <w:rPr>
          <w:rFonts w:hint="eastAsia" w:ascii="宋体" w:hAnsi="宋体" w:cs="Arial"/>
          <w:highlight w:val="none"/>
        </w:rPr>
        <w:t>3 比选人确定的中选人必须按有关规定进行公示。</w:t>
      </w:r>
    </w:p>
    <w:p>
      <w:pPr>
        <w:tabs>
          <w:tab w:val="left" w:pos="1134"/>
          <w:tab w:val="left" w:pos="8364"/>
        </w:tabs>
        <w:spacing w:before="0" w:after="0" w:afterAutospacing="0"/>
        <w:ind w:left="0" w:right="0" w:firstLine="420" w:firstLineChars="200"/>
        <w:rPr>
          <w:rFonts w:ascii="宋体" w:hAnsi="宋体"/>
          <w:highlight w:val="none"/>
        </w:rPr>
      </w:pPr>
      <w:r>
        <w:rPr>
          <w:rFonts w:ascii="宋体" w:hAnsi="宋体" w:cs="Arial"/>
          <w:highlight w:val="none"/>
        </w:rPr>
        <w:t>29.</w:t>
      </w:r>
      <w:r>
        <w:rPr>
          <w:rFonts w:hint="eastAsia" w:ascii="宋体" w:hAnsi="宋体" w:cs="Arial"/>
          <w:highlight w:val="none"/>
        </w:rPr>
        <w:t>4 评审委员会评审结束后，比选人经审查发现评审过程中有明显错误，可以组织原评审委员会进行复评。</w:t>
      </w:r>
    </w:p>
    <w:p>
      <w:pPr>
        <w:pStyle w:val="4"/>
        <w:numPr>
          <w:ilvl w:val="0"/>
          <w:numId w:val="5"/>
        </w:numPr>
        <w:spacing w:before="0" w:after="0" w:afterAutospacing="0"/>
        <w:ind w:left="0" w:right="0" w:firstLine="422" w:firstLineChars="200"/>
        <w:rPr>
          <w:rFonts w:ascii="宋体" w:hAnsi="宋体"/>
          <w:sz w:val="21"/>
          <w:szCs w:val="21"/>
          <w:highlight w:val="none"/>
        </w:rPr>
      </w:pPr>
      <w:bookmarkStart w:id="859" w:name="_Toc17823"/>
      <w:bookmarkStart w:id="860" w:name="_Toc19634"/>
      <w:bookmarkStart w:id="861" w:name="_Toc3761"/>
      <w:bookmarkStart w:id="862" w:name="_Toc5257"/>
      <w:bookmarkStart w:id="863" w:name="_Toc26470"/>
      <w:bookmarkStart w:id="864" w:name="_Toc37"/>
      <w:bookmarkStart w:id="865" w:name="_Toc21947"/>
      <w:bookmarkStart w:id="866" w:name="_Toc12983538"/>
      <w:bookmarkStart w:id="867" w:name="_Toc15932"/>
      <w:bookmarkStart w:id="868" w:name="_Toc14042"/>
      <w:bookmarkStart w:id="869" w:name="_Toc27664"/>
      <w:bookmarkStart w:id="870" w:name="_Toc13986"/>
      <w:bookmarkStart w:id="871" w:name="_Toc383891203"/>
      <w:bookmarkStart w:id="872" w:name="_Toc5172"/>
      <w:bookmarkStart w:id="873" w:name="_Toc375039095"/>
      <w:bookmarkStart w:id="874" w:name="_Toc492478753"/>
      <w:bookmarkStart w:id="875" w:name="_Toc18192"/>
      <w:bookmarkStart w:id="876" w:name="_Toc16732"/>
      <w:bookmarkStart w:id="877" w:name="_Toc385427828"/>
      <w:bookmarkStart w:id="878" w:name="_Toc1215"/>
      <w:bookmarkStart w:id="879" w:name="_Toc22182"/>
      <w:bookmarkStart w:id="880" w:name="_Toc390098454"/>
      <w:bookmarkStart w:id="881" w:name="_Toc21142"/>
      <w:bookmarkStart w:id="882" w:name="_Toc25750623"/>
      <w:bookmarkStart w:id="883" w:name="_Toc43737755"/>
      <w:r>
        <w:rPr>
          <w:rFonts w:hint="eastAsia" w:ascii="宋体" w:hAnsi="宋体"/>
          <w:sz w:val="21"/>
          <w:szCs w:val="21"/>
          <w:highlight w:val="none"/>
        </w:rPr>
        <w:t>重新</w:t>
      </w:r>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r>
        <w:rPr>
          <w:rFonts w:hint="eastAsia" w:ascii="宋体" w:hAnsi="宋体"/>
          <w:sz w:val="21"/>
          <w:szCs w:val="21"/>
          <w:highlight w:val="none"/>
        </w:rPr>
        <w:t>比选</w:t>
      </w:r>
      <w:bookmarkEnd w:id="882"/>
      <w:bookmarkEnd w:id="883"/>
    </w:p>
    <w:p>
      <w:pPr>
        <w:tabs>
          <w:tab w:val="left" w:pos="1134"/>
          <w:tab w:val="left" w:pos="8364"/>
        </w:tabs>
        <w:spacing w:before="0" w:after="0" w:afterAutospacing="0"/>
        <w:ind w:left="0" w:right="0" w:firstLine="420" w:firstLineChars="200"/>
        <w:rPr>
          <w:rFonts w:ascii="宋体" w:hAnsi="宋体"/>
          <w:highlight w:val="none"/>
        </w:rPr>
      </w:pPr>
      <w:r>
        <w:rPr>
          <w:rFonts w:ascii="宋体" w:hAnsi="宋体"/>
          <w:highlight w:val="none"/>
        </w:rPr>
        <w:t>出现下列特殊情况之一时，可重新</w:t>
      </w:r>
      <w:r>
        <w:rPr>
          <w:rFonts w:hint="eastAsia" w:ascii="宋体" w:hAnsi="宋体"/>
          <w:highlight w:val="none"/>
        </w:rPr>
        <w:t>比选</w:t>
      </w:r>
      <w:r>
        <w:rPr>
          <w:rFonts w:ascii="宋体" w:hAnsi="宋体"/>
          <w:highlight w:val="none"/>
        </w:rPr>
        <w:t>：</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30.1 </w:t>
      </w:r>
      <w:r>
        <w:rPr>
          <w:rFonts w:ascii="宋体" w:hAnsi="宋体"/>
          <w:highlight w:val="none"/>
        </w:rPr>
        <w:t>在比选申请截止时间到达时提交比选申请文件的比选申请人</w:t>
      </w:r>
      <w:r>
        <w:rPr>
          <w:rFonts w:hint="eastAsia" w:ascii="宋体" w:hAnsi="宋体"/>
          <w:highlight w:val="none"/>
        </w:rPr>
        <w:t>不足</w:t>
      </w:r>
      <w:r>
        <w:rPr>
          <w:rFonts w:hint="eastAsia" w:ascii="宋体" w:hAnsi="宋体"/>
          <w:highlight w:val="none"/>
          <w:lang w:val="en-US" w:eastAsia="zh-CN"/>
        </w:rPr>
        <w:t>2</w:t>
      </w:r>
      <w:r>
        <w:rPr>
          <w:rFonts w:hint="eastAsia" w:ascii="宋体" w:hAnsi="宋体"/>
          <w:highlight w:val="none"/>
        </w:rPr>
        <w:t>家</w:t>
      </w:r>
      <w:r>
        <w:rPr>
          <w:rFonts w:ascii="宋体" w:hAnsi="宋体"/>
          <w:highlight w:val="none"/>
        </w:rPr>
        <w:t>的；</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30.2 </w:t>
      </w:r>
      <w:r>
        <w:rPr>
          <w:rFonts w:ascii="宋体" w:hAnsi="宋体"/>
          <w:highlight w:val="none"/>
        </w:rPr>
        <w:t>评审委员会否决不合格比选申请或者界定为否决比选申请后，因有效比选申请不足</w:t>
      </w:r>
      <w:r>
        <w:rPr>
          <w:rFonts w:hint="eastAsia" w:ascii="宋体" w:hAnsi="宋体"/>
          <w:highlight w:val="none"/>
          <w:lang w:val="en-US" w:eastAsia="zh-CN"/>
        </w:rPr>
        <w:t>2</w:t>
      </w:r>
      <w:r>
        <w:rPr>
          <w:rFonts w:hint="eastAsia" w:ascii="宋体" w:hAnsi="宋体"/>
          <w:highlight w:val="none"/>
        </w:rPr>
        <w:t>家</w:t>
      </w:r>
      <w:r>
        <w:rPr>
          <w:rFonts w:ascii="宋体" w:hAnsi="宋体"/>
          <w:highlight w:val="none"/>
        </w:rPr>
        <w:t>使得比选申请明显缺乏竞争性的（当有效比选申请不足</w:t>
      </w:r>
      <w:r>
        <w:rPr>
          <w:rFonts w:hint="eastAsia" w:ascii="宋体" w:hAnsi="宋体"/>
          <w:highlight w:val="none"/>
          <w:lang w:val="en-US" w:eastAsia="zh-CN"/>
        </w:rPr>
        <w:t>2</w:t>
      </w:r>
      <w:r>
        <w:rPr>
          <w:rFonts w:hint="eastAsia" w:ascii="宋体" w:hAnsi="宋体"/>
          <w:highlight w:val="none"/>
        </w:rPr>
        <w:t>家</w:t>
      </w:r>
      <w:r>
        <w:rPr>
          <w:rFonts w:ascii="宋体" w:hAnsi="宋体"/>
          <w:highlight w:val="none"/>
        </w:rPr>
        <w:t>时，评审委员会认为剩余的比选申请文件仍具有竞争性的，应继续评审）；</w:t>
      </w:r>
    </w:p>
    <w:p>
      <w:pPr>
        <w:tabs>
          <w:tab w:val="left" w:pos="1134"/>
          <w:tab w:val="left" w:pos="8364"/>
        </w:tabs>
        <w:spacing w:before="0" w:after="0" w:afterAutospacing="0"/>
        <w:ind w:left="0" w:right="0" w:firstLine="420" w:firstLineChars="200"/>
        <w:rPr>
          <w:rFonts w:ascii="宋体" w:hAnsi="宋体"/>
          <w:highlight w:val="none"/>
        </w:rPr>
      </w:pPr>
      <w:r>
        <w:rPr>
          <w:rFonts w:ascii="宋体" w:hAnsi="宋体"/>
          <w:highlight w:val="none"/>
        </w:rPr>
        <w:t>30.</w:t>
      </w:r>
      <w:r>
        <w:rPr>
          <w:rFonts w:hint="eastAsia" w:ascii="宋体" w:hAnsi="宋体"/>
          <w:highlight w:val="none"/>
        </w:rPr>
        <w:t>3</w:t>
      </w:r>
      <w:r>
        <w:rPr>
          <w:rFonts w:ascii="宋体" w:hAnsi="宋体"/>
          <w:highlight w:val="none"/>
        </w:rPr>
        <w:t xml:space="preserve"> 评审委员会决定否决全部比选申请的；</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30.4 </w:t>
      </w:r>
      <w:r>
        <w:rPr>
          <w:rFonts w:ascii="宋体" w:hAnsi="宋体"/>
          <w:highlight w:val="none"/>
        </w:rPr>
        <w:t>中选候选人均放弃中选资格</w:t>
      </w:r>
      <w:r>
        <w:rPr>
          <w:rFonts w:hint="eastAsia" w:ascii="宋体" w:hAnsi="宋体"/>
          <w:highlight w:val="none"/>
        </w:rPr>
        <w:t>的</w:t>
      </w:r>
      <w:r>
        <w:rPr>
          <w:rFonts w:ascii="宋体" w:hAnsi="宋体"/>
          <w:highlight w:val="none"/>
        </w:rPr>
        <w:t>；</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30.5 </w:t>
      </w:r>
      <w:r>
        <w:rPr>
          <w:rFonts w:ascii="宋体" w:hAnsi="宋体"/>
          <w:highlight w:val="none"/>
        </w:rPr>
        <w:t>根据本须知15</w:t>
      </w:r>
      <w:r>
        <w:rPr>
          <w:rFonts w:hint="eastAsia" w:ascii="宋体" w:hAnsi="宋体"/>
          <w:highlight w:val="none"/>
        </w:rPr>
        <w:t>.2</w:t>
      </w:r>
      <w:r>
        <w:rPr>
          <w:rFonts w:ascii="宋体" w:hAnsi="宋体"/>
          <w:highlight w:val="none"/>
        </w:rPr>
        <w:t>条规定，</w:t>
      </w:r>
      <w:r>
        <w:rPr>
          <w:rFonts w:hint="eastAsia" w:ascii="宋体" w:hAnsi="宋体"/>
          <w:highlight w:val="none"/>
        </w:rPr>
        <w:t>所有中选候选人均不同意在比选申请有效期内延长比选申请有效期的。</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30.6 比选文件中规定的其他情况。</w:t>
      </w:r>
    </w:p>
    <w:p>
      <w:pPr>
        <w:pStyle w:val="4"/>
        <w:numPr>
          <w:ilvl w:val="0"/>
          <w:numId w:val="5"/>
        </w:numPr>
        <w:spacing w:before="0" w:after="0" w:afterAutospacing="0"/>
        <w:ind w:left="0" w:right="0" w:firstLine="422" w:firstLineChars="200"/>
        <w:rPr>
          <w:rFonts w:ascii="宋体" w:hAnsi="宋体"/>
          <w:sz w:val="21"/>
          <w:szCs w:val="21"/>
          <w:highlight w:val="none"/>
        </w:rPr>
      </w:pPr>
      <w:bookmarkStart w:id="884" w:name="_Toc1945"/>
      <w:bookmarkStart w:id="885" w:name="_Toc26954"/>
      <w:bookmarkStart w:id="886" w:name="_Toc20979"/>
      <w:bookmarkStart w:id="887" w:name="_Toc11126"/>
      <w:bookmarkStart w:id="888" w:name="_Toc390098455"/>
      <w:bookmarkStart w:id="889" w:name="_Toc5959"/>
      <w:bookmarkStart w:id="890" w:name="_Toc31757"/>
      <w:bookmarkStart w:id="891" w:name="_Toc10962"/>
      <w:bookmarkStart w:id="892" w:name="_Toc2422"/>
      <w:bookmarkStart w:id="893" w:name="_Toc14235"/>
      <w:bookmarkStart w:id="894" w:name="_Toc12031"/>
      <w:bookmarkStart w:id="895" w:name="_Toc383891204"/>
      <w:bookmarkStart w:id="896" w:name="_Toc25257"/>
      <w:bookmarkStart w:id="897" w:name="_Toc3769"/>
      <w:bookmarkStart w:id="898" w:name="_Toc1116"/>
      <w:bookmarkStart w:id="899" w:name="_Toc492478754"/>
      <w:bookmarkStart w:id="900" w:name="_Toc12983539"/>
      <w:bookmarkStart w:id="901" w:name="_Toc26919"/>
      <w:bookmarkStart w:id="902" w:name="_Toc17042"/>
      <w:bookmarkStart w:id="903" w:name="_Toc375039096"/>
      <w:bookmarkStart w:id="904" w:name="_Toc6886"/>
      <w:bookmarkStart w:id="905" w:name="_Toc14454"/>
      <w:bookmarkStart w:id="906" w:name="_Toc385427829"/>
      <w:bookmarkStart w:id="907" w:name="_Toc25750624"/>
      <w:bookmarkStart w:id="908" w:name="_Toc43737756"/>
      <w:r>
        <w:rPr>
          <w:rFonts w:hint="eastAsia" w:ascii="宋体" w:hAnsi="宋体"/>
          <w:sz w:val="21"/>
          <w:szCs w:val="21"/>
          <w:highlight w:val="none"/>
        </w:rPr>
        <w:t>不再</w:t>
      </w:r>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r>
        <w:rPr>
          <w:rFonts w:hint="eastAsia" w:ascii="宋体" w:hAnsi="宋体"/>
          <w:sz w:val="21"/>
          <w:szCs w:val="21"/>
          <w:highlight w:val="none"/>
        </w:rPr>
        <w:t>比选</w:t>
      </w:r>
      <w:bookmarkEnd w:id="907"/>
      <w:bookmarkEnd w:id="908"/>
    </w:p>
    <w:p>
      <w:pPr>
        <w:tabs>
          <w:tab w:val="left" w:pos="1155"/>
          <w:tab w:val="left" w:pos="8364"/>
        </w:tabs>
        <w:spacing w:before="0" w:after="0" w:afterAutospacing="0"/>
        <w:ind w:left="0" w:right="0" w:firstLine="420" w:firstLineChars="200"/>
        <w:rPr>
          <w:rFonts w:ascii="宋体" w:hAnsi="宋体"/>
          <w:highlight w:val="none"/>
        </w:rPr>
      </w:pPr>
      <w:r>
        <w:rPr>
          <w:rFonts w:ascii="宋体" w:hAnsi="宋体"/>
          <w:highlight w:val="none"/>
        </w:rPr>
        <w:t>项目</w:t>
      </w:r>
      <w:r>
        <w:rPr>
          <w:rFonts w:hint="eastAsia" w:ascii="宋体" w:hAnsi="宋体"/>
          <w:highlight w:val="none"/>
        </w:rPr>
        <w:t>比选</w:t>
      </w:r>
      <w:r>
        <w:rPr>
          <w:rFonts w:ascii="宋体" w:hAnsi="宋体"/>
          <w:highlight w:val="none"/>
        </w:rPr>
        <w:t>经两次发布信息后比选申请人仍少于</w:t>
      </w:r>
      <w:r>
        <w:rPr>
          <w:rFonts w:hint="eastAsia" w:ascii="宋体" w:hAnsi="宋体"/>
          <w:highlight w:val="none"/>
          <w:lang w:eastAsia="zh-CN"/>
        </w:rPr>
        <w:t>两</w:t>
      </w:r>
      <w:r>
        <w:rPr>
          <w:rFonts w:ascii="宋体" w:hAnsi="宋体"/>
          <w:highlight w:val="none"/>
        </w:rPr>
        <w:t>个或重新</w:t>
      </w:r>
      <w:r>
        <w:rPr>
          <w:rFonts w:hint="eastAsia" w:ascii="宋体" w:hAnsi="宋体"/>
          <w:highlight w:val="none"/>
        </w:rPr>
        <w:t>比选</w:t>
      </w:r>
      <w:r>
        <w:rPr>
          <w:rFonts w:ascii="宋体" w:hAnsi="宋体"/>
          <w:highlight w:val="none"/>
        </w:rPr>
        <w:t>后有效比选申请人仍少于</w:t>
      </w:r>
      <w:r>
        <w:rPr>
          <w:rFonts w:hint="eastAsia" w:ascii="宋体" w:hAnsi="宋体"/>
          <w:highlight w:val="none"/>
          <w:lang w:eastAsia="zh-CN"/>
        </w:rPr>
        <w:t>两</w:t>
      </w:r>
      <w:r>
        <w:rPr>
          <w:rFonts w:ascii="宋体" w:hAnsi="宋体"/>
          <w:highlight w:val="none"/>
        </w:rPr>
        <w:t>个或者所有比选申请被否决的，比选人可不再进行</w:t>
      </w:r>
      <w:r>
        <w:rPr>
          <w:rFonts w:hint="eastAsia" w:ascii="宋体" w:hAnsi="宋体"/>
          <w:highlight w:val="none"/>
        </w:rPr>
        <w:t>比选</w:t>
      </w:r>
      <w:r>
        <w:rPr>
          <w:rFonts w:ascii="宋体" w:hAnsi="宋体"/>
          <w:highlight w:val="none"/>
        </w:rPr>
        <w:t>。</w:t>
      </w:r>
    </w:p>
    <w:p>
      <w:pPr>
        <w:pStyle w:val="3"/>
        <w:spacing w:after="0" w:afterAutospacing="0" w:line="360" w:lineRule="auto"/>
        <w:ind w:left="0" w:right="0" w:firstLine="482" w:firstLineChars="200"/>
        <w:rPr>
          <w:rFonts w:ascii="宋体" w:hAnsi="宋体" w:eastAsia="宋体"/>
          <w:sz w:val="24"/>
          <w:szCs w:val="24"/>
          <w:highlight w:val="none"/>
        </w:rPr>
      </w:pPr>
      <w:bookmarkStart w:id="909" w:name="_Toc375039097"/>
      <w:bookmarkStart w:id="910" w:name="_Toc25431"/>
      <w:bookmarkStart w:id="911" w:name="_Toc4743"/>
      <w:bookmarkStart w:id="912" w:name="_Toc492478755"/>
      <w:bookmarkStart w:id="913" w:name="_Toc27839"/>
      <w:bookmarkStart w:id="914" w:name="_Toc18800"/>
      <w:bookmarkStart w:id="915" w:name="_Toc385427830"/>
      <w:bookmarkStart w:id="916" w:name="_Toc21516"/>
      <w:bookmarkStart w:id="917" w:name="_Toc383891205"/>
      <w:bookmarkStart w:id="918" w:name="_Toc26653"/>
      <w:bookmarkStart w:id="919" w:name="_Toc24580"/>
      <w:bookmarkStart w:id="920" w:name="_Toc43737757"/>
      <w:bookmarkStart w:id="921" w:name="_Toc12421"/>
      <w:bookmarkStart w:id="922" w:name="_Toc6000"/>
      <w:bookmarkStart w:id="923" w:name="_Toc390098456"/>
      <w:bookmarkStart w:id="924" w:name="_Toc2326"/>
      <w:bookmarkStart w:id="925" w:name="_Toc22975"/>
      <w:bookmarkStart w:id="926" w:name="_Toc8834"/>
      <w:bookmarkStart w:id="927" w:name="_Toc19952"/>
      <w:bookmarkStart w:id="928" w:name="_Toc31958"/>
      <w:bookmarkStart w:id="929" w:name="_Toc30278"/>
      <w:bookmarkStart w:id="930" w:name="_Toc9113"/>
      <w:bookmarkStart w:id="931" w:name="_Toc12983540"/>
      <w:bookmarkStart w:id="932" w:name="_Toc24681"/>
      <w:r>
        <w:rPr>
          <w:rFonts w:hint="eastAsia" w:ascii="宋体" w:hAnsi="宋体" w:eastAsia="宋体"/>
          <w:sz w:val="24"/>
          <w:szCs w:val="24"/>
          <w:highlight w:val="none"/>
        </w:rPr>
        <w:t>六、</w:t>
      </w:r>
      <w:r>
        <w:rPr>
          <w:rFonts w:ascii="宋体" w:hAnsi="宋体" w:eastAsia="宋体"/>
          <w:sz w:val="24"/>
          <w:szCs w:val="24"/>
          <w:highlight w:val="none"/>
        </w:rPr>
        <w:t>授予合同</w:t>
      </w:r>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p>
    <w:p>
      <w:pPr>
        <w:pStyle w:val="4"/>
        <w:spacing w:before="0" w:after="0" w:afterAutospacing="0"/>
        <w:ind w:left="0" w:right="0" w:firstLine="422" w:firstLineChars="200"/>
        <w:rPr>
          <w:rFonts w:ascii="宋体" w:hAnsi="宋体"/>
          <w:sz w:val="21"/>
          <w:szCs w:val="21"/>
          <w:highlight w:val="none"/>
        </w:rPr>
      </w:pPr>
      <w:bookmarkStart w:id="933" w:name="_Toc8938"/>
      <w:bookmarkStart w:id="934" w:name="_Toc390098457"/>
      <w:bookmarkStart w:id="935" w:name="_Toc22688"/>
      <w:bookmarkStart w:id="936" w:name="_Toc385427831"/>
      <w:bookmarkStart w:id="937" w:name="_Toc1269"/>
      <w:bookmarkStart w:id="938" w:name="_Toc21728"/>
      <w:bookmarkStart w:id="939" w:name="_Toc30743"/>
      <w:bookmarkStart w:id="940" w:name="_Toc20642"/>
      <w:bookmarkStart w:id="941" w:name="_Toc21975"/>
      <w:bookmarkStart w:id="942" w:name="_Toc31011"/>
      <w:bookmarkStart w:id="943" w:name="_Toc492478756"/>
      <w:bookmarkStart w:id="944" w:name="_Toc11795"/>
      <w:bookmarkStart w:id="945" w:name="_Toc12983541"/>
      <w:bookmarkStart w:id="946" w:name="_Toc25750626"/>
      <w:bookmarkStart w:id="947" w:name="_Toc13914"/>
      <w:bookmarkStart w:id="948" w:name="_Toc30026"/>
      <w:bookmarkStart w:id="949" w:name="_Toc22323"/>
      <w:bookmarkStart w:id="950" w:name="_Toc10522"/>
      <w:bookmarkStart w:id="951" w:name="_Toc28661"/>
      <w:bookmarkStart w:id="952" w:name="_Toc383891206"/>
      <w:bookmarkStart w:id="953" w:name="_Toc26143"/>
      <w:bookmarkStart w:id="954" w:name="_Toc375039098"/>
      <w:bookmarkStart w:id="955" w:name="_Toc26525"/>
      <w:bookmarkStart w:id="956" w:name="_Toc18878"/>
      <w:bookmarkStart w:id="957" w:name="_Toc43737758"/>
      <w:r>
        <w:rPr>
          <w:rFonts w:hint="eastAsia" w:ascii="宋体" w:hAnsi="宋体"/>
          <w:sz w:val="21"/>
          <w:szCs w:val="21"/>
          <w:highlight w:val="none"/>
        </w:rPr>
        <w:t>32. 合同授予标准</w:t>
      </w:r>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32.1 </w:t>
      </w:r>
      <w:r>
        <w:rPr>
          <w:rFonts w:ascii="宋体" w:hAnsi="宋体"/>
          <w:highlight w:val="none"/>
        </w:rPr>
        <w:t>根据本须知规定，比选人将把合同授予收到中选通知书的比选申请人，该比选申请人必须具有有效实施本合同的能力和资源。</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32.2 </w:t>
      </w:r>
      <w:r>
        <w:rPr>
          <w:rFonts w:ascii="宋体" w:hAnsi="宋体"/>
          <w:highlight w:val="none"/>
        </w:rPr>
        <w:t>如果</w:t>
      </w:r>
      <w:r>
        <w:rPr>
          <w:rFonts w:hint="eastAsia" w:ascii="宋体" w:hAnsi="宋体"/>
          <w:highlight w:val="none"/>
        </w:rPr>
        <w:t>中选候选人放弃中选候选人资格或</w:t>
      </w:r>
      <w:r>
        <w:rPr>
          <w:rFonts w:ascii="宋体" w:hAnsi="宋体"/>
          <w:highlight w:val="none"/>
        </w:rPr>
        <w:t>已中选的比选申请人不能按比选申请文件中承诺的条件履行签约行为，比选人有权按有关法律法规规定，在评审委员会推荐的、合格的比选申请人名单中按照排名先后顺序选择新的合同授予人。</w:t>
      </w:r>
    </w:p>
    <w:p>
      <w:pPr>
        <w:pStyle w:val="4"/>
        <w:spacing w:before="0" w:after="0" w:afterAutospacing="0"/>
        <w:ind w:left="0" w:right="0" w:firstLine="422" w:firstLineChars="200"/>
        <w:rPr>
          <w:rFonts w:ascii="宋体" w:hAnsi="宋体"/>
          <w:sz w:val="21"/>
          <w:szCs w:val="21"/>
          <w:highlight w:val="none"/>
        </w:rPr>
      </w:pPr>
      <w:bookmarkStart w:id="958" w:name="_Toc14832"/>
      <w:bookmarkStart w:id="959" w:name="_Toc383891207"/>
      <w:bookmarkStart w:id="960" w:name="_Toc43737759"/>
      <w:bookmarkStart w:id="961" w:name="_Toc492478757"/>
      <w:bookmarkStart w:id="962" w:name="_Toc13417"/>
      <w:bookmarkStart w:id="963" w:name="_Toc23649"/>
      <w:bookmarkStart w:id="964" w:name="_Toc24183"/>
      <w:bookmarkStart w:id="965" w:name="_Toc17818"/>
      <w:bookmarkStart w:id="966" w:name="_Toc377"/>
      <w:bookmarkStart w:id="967" w:name="_Toc31336"/>
      <w:bookmarkStart w:id="968" w:name="_Toc16111"/>
      <w:bookmarkStart w:id="969" w:name="_Toc17153"/>
      <w:bookmarkStart w:id="970" w:name="_Toc1873"/>
      <w:bookmarkStart w:id="971" w:name="_Toc390098458"/>
      <w:bookmarkStart w:id="972" w:name="_Toc14301"/>
      <w:bookmarkStart w:id="973" w:name="_Toc11913"/>
      <w:bookmarkStart w:id="974" w:name="_Toc14325"/>
      <w:bookmarkStart w:id="975" w:name="_Toc19128"/>
      <w:bookmarkStart w:id="976" w:name="_Toc19774"/>
      <w:bookmarkStart w:id="977" w:name="_Toc25797"/>
      <w:bookmarkStart w:id="978" w:name="_Toc18977"/>
      <w:bookmarkStart w:id="979" w:name="_Toc12983542"/>
      <w:bookmarkStart w:id="980" w:name="_Toc385427832"/>
      <w:bookmarkStart w:id="981" w:name="_Toc375039099"/>
      <w:bookmarkStart w:id="982" w:name="_Toc25750627"/>
      <w:r>
        <w:rPr>
          <w:rFonts w:hint="eastAsia" w:ascii="宋体" w:hAnsi="宋体"/>
          <w:sz w:val="21"/>
          <w:szCs w:val="21"/>
          <w:highlight w:val="none"/>
        </w:rPr>
        <w:t>33. 接受和否决任何或所有比选申请的权力</w:t>
      </w:r>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比选人保留在授标之前任何时候依法决定否决所有或任何比选申请，以及宣布所有或任何比选申请文件无效的权力，对受影响的比选申请人不承担任何责任，也无义务向受影响的比选申请人解释采取这一行动的理由。</w:t>
      </w:r>
    </w:p>
    <w:p>
      <w:pPr>
        <w:pStyle w:val="4"/>
        <w:numPr>
          <w:ilvl w:val="0"/>
          <w:numId w:val="6"/>
        </w:numPr>
        <w:spacing w:before="0" w:after="0" w:afterAutospacing="0"/>
        <w:ind w:left="0" w:right="0" w:firstLine="422" w:firstLineChars="200"/>
        <w:rPr>
          <w:rFonts w:ascii="宋体" w:hAnsi="宋体"/>
          <w:sz w:val="21"/>
          <w:szCs w:val="21"/>
          <w:highlight w:val="none"/>
        </w:rPr>
      </w:pPr>
      <w:bookmarkStart w:id="983" w:name="_Toc21798"/>
      <w:bookmarkStart w:id="984" w:name="_Toc20680"/>
      <w:bookmarkStart w:id="985" w:name="_Toc32424"/>
      <w:bookmarkStart w:id="986" w:name="_Toc25750628"/>
      <w:bookmarkStart w:id="987" w:name="_Toc2061"/>
      <w:bookmarkStart w:id="988" w:name="_Toc673"/>
      <w:bookmarkStart w:id="989" w:name="_Toc921"/>
      <w:bookmarkStart w:id="990" w:name="_Toc12065"/>
      <w:bookmarkStart w:id="991" w:name="_Toc385427833"/>
      <w:bookmarkStart w:id="992" w:name="_Toc492478758"/>
      <w:bookmarkStart w:id="993" w:name="_Toc12983543"/>
      <w:bookmarkStart w:id="994" w:name="_Toc17953"/>
      <w:bookmarkStart w:id="995" w:name="_Toc19943"/>
      <w:bookmarkStart w:id="996" w:name="_Toc22657"/>
      <w:bookmarkStart w:id="997" w:name="_Toc383891208"/>
      <w:bookmarkStart w:id="998" w:name="_Toc43737760"/>
      <w:bookmarkStart w:id="999" w:name="_Toc13596"/>
      <w:bookmarkStart w:id="1000" w:name="_Toc19556"/>
      <w:bookmarkStart w:id="1001" w:name="_Toc375039100"/>
      <w:bookmarkStart w:id="1002" w:name="_Toc27683"/>
      <w:bookmarkStart w:id="1003" w:name="_Toc10348"/>
      <w:bookmarkStart w:id="1004" w:name="_Toc13605"/>
      <w:bookmarkStart w:id="1005" w:name="_Toc390098459"/>
      <w:bookmarkStart w:id="1006" w:name="_Toc9636"/>
      <w:bookmarkStart w:id="1007" w:name="_Toc5061"/>
      <w:r>
        <w:rPr>
          <w:rFonts w:hint="eastAsia" w:ascii="宋体" w:hAnsi="宋体"/>
          <w:sz w:val="21"/>
          <w:szCs w:val="21"/>
          <w:highlight w:val="none"/>
        </w:rPr>
        <w:t>中选通知书</w:t>
      </w:r>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p>
    <w:p>
      <w:pPr>
        <w:tabs>
          <w:tab w:val="left" w:pos="450"/>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34.1 </w:t>
      </w:r>
      <w:r>
        <w:rPr>
          <w:rFonts w:ascii="宋体" w:hAnsi="宋体"/>
          <w:highlight w:val="none"/>
        </w:rPr>
        <w:t>在比选申请有效期截止前，</w:t>
      </w:r>
      <w:r>
        <w:rPr>
          <w:rFonts w:hint="eastAsia" w:ascii="宋体" w:hAnsi="宋体"/>
          <w:highlight w:val="none"/>
        </w:rPr>
        <w:t>在本须知第</w:t>
      </w:r>
      <w:r>
        <w:rPr>
          <w:rFonts w:ascii="宋体" w:hAnsi="宋体"/>
          <w:highlight w:val="none"/>
        </w:rPr>
        <w:t>15条</w:t>
      </w:r>
      <w:r>
        <w:rPr>
          <w:rFonts w:hint="eastAsia" w:ascii="宋体" w:hAnsi="宋体"/>
          <w:highlight w:val="none"/>
        </w:rPr>
        <w:t>规定的比选申请有效期内，比选人以书面形式向中选人发出中选通知书。</w:t>
      </w:r>
    </w:p>
    <w:p>
      <w:pPr>
        <w:tabs>
          <w:tab w:val="left" w:pos="450"/>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34.2 </w:t>
      </w:r>
      <w:r>
        <w:rPr>
          <w:rFonts w:ascii="宋体" w:hAnsi="宋体"/>
          <w:highlight w:val="none"/>
        </w:rPr>
        <w:t>中选通知书将作为签订合同的依据，并是合同的一个组成部分。</w:t>
      </w:r>
    </w:p>
    <w:p>
      <w:pPr>
        <w:tabs>
          <w:tab w:val="left" w:pos="450"/>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34.3 </w:t>
      </w:r>
      <w:r>
        <w:rPr>
          <w:rFonts w:ascii="宋体" w:hAnsi="宋体"/>
          <w:highlight w:val="none"/>
        </w:rPr>
        <w:t>对未中选者，比选人不对未中选原因做出解释，同时亦不退还比选申请文件。</w:t>
      </w:r>
    </w:p>
    <w:p>
      <w:pPr>
        <w:tabs>
          <w:tab w:val="left" w:pos="450"/>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34.4放弃中选人资格的处罚详见前附表。</w:t>
      </w:r>
    </w:p>
    <w:p>
      <w:pPr>
        <w:pStyle w:val="4"/>
        <w:numPr>
          <w:ilvl w:val="0"/>
          <w:numId w:val="6"/>
        </w:numPr>
        <w:spacing w:before="0" w:after="0" w:afterAutospacing="0"/>
        <w:ind w:left="0" w:right="0" w:firstLine="422" w:firstLineChars="200"/>
        <w:rPr>
          <w:rFonts w:ascii="宋体" w:hAnsi="宋体"/>
          <w:sz w:val="21"/>
          <w:szCs w:val="21"/>
          <w:highlight w:val="none"/>
        </w:rPr>
      </w:pPr>
      <w:bookmarkStart w:id="1008" w:name="_Toc12983544"/>
      <w:bookmarkStart w:id="1009" w:name="_Toc28815"/>
      <w:bookmarkStart w:id="1010" w:name="_Toc1780"/>
      <w:bookmarkStart w:id="1011" w:name="_Toc8628"/>
      <w:bookmarkStart w:id="1012" w:name="_Toc25208"/>
      <w:bookmarkStart w:id="1013" w:name="_Toc25750629"/>
      <w:bookmarkStart w:id="1014" w:name="_Toc30862"/>
      <w:bookmarkStart w:id="1015" w:name="_Toc21217"/>
      <w:bookmarkStart w:id="1016" w:name="_Toc21570"/>
      <w:bookmarkStart w:id="1017" w:name="_Toc5767"/>
      <w:bookmarkStart w:id="1018" w:name="_Toc492478759"/>
      <w:bookmarkStart w:id="1019" w:name="_Toc385427834"/>
      <w:bookmarkStart w:id="1020" w:name="_Toc5617"/>
      <w:bookmarkStart w:id="1021" w:name="_Toc383891209"/>
      <w:bookmarkStart w:id="1022" w:name="_Toc43737761"/>
      <w:bookmarkStart w:id="1023" w:name="_Toc390098460"/>
      <w:bookmarkStart w:id="1024" w:name="_Toc22442"/>
      <w:bookmarkStart w:id="1025" w:name="_Toc24240"/>
      <w:bookmarkStart w:id="1026" w:name="_Toc15048"/>
      <w:bookmarkStart w:id="1027" w:name="_Toc1862"/>
      <w:bookmarkStart w:id="1028" w:name="_Toc375039101"/>
      <w:bookmarkStart w:id="1029" w:name="_Toc18694"/>
      <w:bookmarkStart w:id="1030" w:name="_Toc4190"/>
      <w:bookmarkStart w:id="1031" w:name="_Toc24885"/>
      <w:bookmarkStart w:id="1032" w:name="_Toc29993"/>
      <w:r>
        <w:rPr>
          <w:rFonts w:hint="eastAsia" w:ascii="宋体" w:hAnsi="宋体"/>
          <w:sz w:val="21"/>
          <w:szCs w:val="21"/>
          <w:highlight w:val="none"/>
        </w:rPr>
        <w:t>签订合同</w:t>
      </w:r>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35.1 中选人在收到中选通知书后，按比选文件的要求与比选人签订合同</w:t>
      </w:r>
      <w:r>
        <w:rPr>
          <w:rFonts w:ascii="宋体" w:hAnsi="宋体"/>
          <w:highlight w:val="none"/>
        </w:rPr>
        <w:t>。</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35.2 </w:t>
      </w:r>
      <w:r>
        <w:rPr>
          <w:rFonts w:ascii="宋体" w:hAnsi="宋体"/>
          <w:highlight w:val="none"/>
        </w:rPr>
        <w:t>比选文件、中选通知书、中选人的比选申请文件及双方确认的澄清文件等，均为有法律约束力的合同的组成部分。</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35.3 </w:t>
      </w:r>
      <w:r>
        <w:rPr>
          <w:rFonts w:ascii="宋体" w:hAnsi="宋体"/>
          <w:highlight w:val="none"/>
        </w:rPr>
        <w:t>如果中选人没有按照上述第35.1条规定执行，比选人将有充分理由取消该中选决定。在此情况下，比选人可以按照评审委员会提出的中选候选人名单排序依次确定其他中选候选人为中选人，也可以重新</w:t>
      </w:r>
      <w:r>
        <w:rPr>
          <w:rFonts w:hint="eastAsia" w:ascii="宋体" w:hAnsi="宋体"/>
          <w:highlight w:val="none"/>
        </w:rPr>
        <w:t>比选</w:t>
      </w:r>
      <w:r>
        <w:rPr>
          <w:rFonts w:ascii="宋体" w:hAnsi="宋体"/>
          <w:highlight w:val="none"/>
        </w:rPr>
        <w:t>。</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35.4 </w:t>
      </w:r>
      <w:r>
        <w:rPr>
          <w:rFonts w:ascii="宋体" w:hAnsi="宋体"/>
          <w:highlight w:val="none"/>
        </w:rPr>
        <w:t>中选人若未在比选申请文件“商务响应表”及“技术响应表”中列出负偏离说明，即使其在比选申请文件的其他部分说明与比选文件要求有所不同或回避不答，甚至在评审时对该项目已作了偏离扣分处理，在比选人与中选人签订合同期间，亦均视为完全符合比选文件中所要求的最佳值并写入合同。若中选人在定标后及合同签订前，以上述事项为借口而不履行合同签订手续及执行合同，则视作放弃中选资格。</w:t>
      </w:r>
    </w:p>
    <w:p>
      <w:pPr>
        <w:pStyle w:val="4"/>
        <w:numPr>
          <w:ilvl w:val="0"/>
          <w:numId w:val="6"/>
        </w:numPr>
        <w:spacing w:before="0" w:after="0" w:afterAutospacing="0"/>
        <w:ind w:left="0" w:right="0" w:firstLine="422" w:firstLineChars="200"/>
        <w:rPr>
          <w:rFonts w:ascii="宋体" w:hAnsi="宋体"/>
          <w:sz w:val="21"/>
          <w:szCs w:val="21"/>
          <w:highlight w:val="none"/>
        </w:rPr>
      </w:pPr>
      <w:bookmarkStart w:id="1033" w:name="_Toc16371"/>
      <w:bookmarkStart w:id="1034" w:name="_Toc375039102"/>
      <w:bookmarkStart w:id="1035" w:name="_Toc12983545"/>
      <w:bookmarkStart w:id="1036" w:name="_Toc390098461"/>
      <w:bookmarkStart w:id="1037" w:name="_Toc16589"/>
      <w:bookmarkStart w:id="1038" w:name="_Toc5576"/>
      <w:bookmarkStart w:id="1039" w:name="_Toc383891210"/>
      <w:bookmarkStart w:id="1040" w:name="_Toc29857"/>
      <w:bookmarkStart w:id="1041" w:name="_Toc43737762"/>
      <w:bookmarkStart w:id="1042" w:name="_Toc25632"/>
      <w:bookmarkStart w:id="1043" w:name="_Toc24750"/>
      <w:bookmarkStart w:id="1044" w:name="_Toc8104"/>
      <w:bookmarkStart w:id="1045" w:name="_Toc6599"/>
      <w:bookmarkStart w:id="1046" w:name="_Toc25483"/>
      <w:bookmarkStart w:id="1047" w:name="_Toc25750630"/>
      <w:bookmarkStart w:id="1048" w:name="_Toc23817"/>
      <w:bookmarkStart w:id="1049" w:name="_Toc9981"/>
      <w:bookmarkStart w:id="1050" w:name="_Toc11079"/>
      <w:bookmarkStart w:id="1051" w:name="_Toc492478760"/>
      <w:bookmarkStart w:id="1052" w:name="_Toc385427835"/>
      <w:bookmarkStart w:id="1053" w:name="_Toc9433"/>
      <w:bookmarkStart w:id="1054" w:name="_Toc17281"/>
      <w:bookmarkStart w:id="1055" w:name="_Toc11412"/>
      <w:bookmarkStart w:id="1056" w:name="_Toc20178"/>
      <w:bookmarkStart w:id="1057" w:name="_Toc31814"/>
      <w:r>
        <w:rPr>
          <w:rFonts w:hint="eastAsia" w:ascii="宋体" w:hAnsi="宋体"/>
          <w:sz w:val="21"/>
          <w:szCs w:val="21"/>
          <w:highlight w:val="none"/>
        </w:rPr>
        <w:t>履约担保</w:t>
      </w:r>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p>
    <w:p>
      <w:pPr>
        <w:spacing w:before="0" w:line="240" w:lineRule="auto"/>
        <w:ind w:left="0" w:right="0" w:firstLine="420" w:firstLineChars="200"/>
        <w:rPr>
          <w:highlight w:val="none"/>
        </w:rPr>
      </w:pPr>
      <w:r>
        <w:rPr>
          <w:rFonts w:hint="eastAsia"/>
          <w:highlight w:val="none"/>
        </w:rPr>
        <w:t>无</w:t>
      </w:r>
    </w:p>
    <w:p>
      <w:pPr>
        <w:pStyle w:val="4"/>
        <w:numPr>
          <w:ilvl w:val="0"/>
          <w:numId w:val="6"/>
        </w:numPr>
        <w:spacing w:before="0" w:after="0" w:afterAutospacing="0"/>
        <w:ind w:left="0" w:right="0" w:firstLine="422" w:firstLineChars="200"/>
        <w:rPr>
          <w:rFonts w:ascii="宋体" w:hAnsi="宋体"/>
          <w:sz w:val="21"/>
          <w:szCs w:val="21"/>
          <w:highlight w:val="none"/>
        </w:rPr>
      </w:pPr>
      <w:bookmarkStart w:id="1058" w:name="_Toc385427836"/>
      <w:bookmarkStart w:id="1059" w:name="_Toc30169"/>
      <w:bookmarkStart w:id="1060" w:name="_Toc16584"/>
      <w:bookmarkStart w:id="1061" w:name="_Toc13615"/>
      <w:bookmarkStart w:id="1062" w:name="_Toc25988"/>
      <w:bookmarkStart w:id="1063" w:name="_Toc19122"/>
      <w:bookmarkStart w:id="1064" w:name="_Toc10399"/>
      <w:bookmarkStart w:id="1065" w:name="_Toc12983546"/>
      <w:bookmarkStart w:id="1066" w:name="_Toc16212"/>
      <w:bookmarkStart w:id="1067" w:name="_Toc25990"/>
      <w:bookmarkStart w:id="1068" w:name="_Toc11354"/>
      <w:bookmarkStart w:id="1069" w:name="_Toc375039103"/>
      <w:bookmarkStart w:id="1070" w:name="_Toc25750631"/>
      <w:bookmarkStart w:id="1071" w:name="_Toc10480"/>
      <w:bookmarkStart w:id="1072" w:name="_Toc390098462"/>
      <w:bookmarkStart w:id="1073" w:name="_Toc2637"/>
      <w:bookmarkStart w:id="1074" w:name="_Toc26808"/>
      <w:bookmarkStart w:id="1075" w:name="_Toc20351"/>
      <w:bookmarkStart w:id="1076" w:name="_Toc24400"/>
      <w:bookmarkStart w:id="1077" w:name="_Toc21294"/>
      <w:bookmarkStart w:id="1078" w:name="_Toc43737763"/>
      <w:bookmarkStart w:id="1079" w:name="_Toc383891211"/>
      <w:bookmarkStart w:id="1080" w:name="_Toc8178"/>
      <w:bookmarkStart w:id="1081" w:name="_Toc23115"/>
      <w:bookmarkStart w:id="1082" w:name="_Toc492478761"/>
      <w:r>
        <w:rPr>
          <w:rFonts w:hint="eastAsia" w:ascii="宋体" w:hAnsi="宋体"/>
          <w:sz w:val="21"/>
          <w:szCs w:val="21"/>
          <w:highlight w:val="none"/>
        </w:rPr>
        <w:t>其他</w:t>
      </w:r>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37.1 </w:t>
      </w:r>
      <w:r>
        <w:rPr>
          <w:rFonts w:ascii="宋体" w:hAnsi="宋体"/>
          <w:highlight w:val="none"/>
        </w:rPr>
        <w:t>知识产权和专利权</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37.1.1 </w:t>
      </w:r>
      <w:r>
        <w:rPr>
          <w:rFonts w:ascii="宋体" w:hAnsi="宋体"/>
          <w:highlight w:val="none"/>
        </w:rPr>
        <w:t>比选申请人应保证其拥有货物及服务的知识产权，并保证比选人在中华人民共和国使用货物及服务或其任何一部分时，免受第三方提出侵犯其任何专利权、著作权、注册商标专有使用权或计算机软件登记或反不正当竞争的起诉及索赔。</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37.1.2 </w:t>
      </w:r>
      <w:r>
        <w:rPr>
          <w:rFonts w:ascii="宋体" w:hAnsi="宋体"/>
          <w:highlight w:val="none"/>
        </w:rPr>
        <w:t>比选申请报价已包括所有应支付的，对专利权、著作权、注册商标专有使用权、计算机软件登记或其他知识产权而需要向其他方支付各项等费用。</w:t>
      </w:r>
    </w:p>
    <w:p>
      <w:pPr>
        <w:tabs>
          <w:tab w:val="left" w:pos="425"/>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37.2 </w:t>
      </w:r>
      <w:r>
        <w:rPr>
          <w:rFonts w:ascii="宋体" w:hAnsi="宋体"/>
          <w:highlight w:val="none"/>
        </w:rPr>
        <w:t>保密</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37.2.1 </w:t>
      </w:r>
      <w:r>
        <w:rPr>
          <w:rFonts w:ascii="宋体" w:hAnsi="宋体"/>
          <w:highlight w:val="none"/>
        </w:rPr>
        <w:t>由比选人向比选申请人提供的比选文件、图纸、详细资料、模型、模件和所有其他资料，被视为保密资料，仅被用于它所规定的用途，除非得到比选人的书面同意，不能向任何第三方透露。</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37.2.2 </w:t>
      </w:r>
      <w:r>
        <w:rPr>
          <w:rFonts w:ascii="宋体" w:hAnsi="宋体"/>
          <w:highlight w:val="none"/>
        </w:rPr>
        <w:t>在比选申请文件完成后，应比选人要求，比选申请人应归还所有从比选人获得的保密资料，以及所有的无论从任何媒介获得的复印件和摘录。</w:t>
      </w:r>
    </w:p>
    <w:p>
      <w:pPr>
        <w:tabs>
          <w:tab w:val="left" w:pos="425"/>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37.3 </w:t>
      </w:r>
      <w:r>
        <w:rPr>
          <w:rFonts w:ascii="宋体" w:hAnsi="宋体"/>
          <w:highlight w:val="none"/>
        </w:rPr>
        <w:t>比选申请人知悉</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37.3.1 </w:t>
      </w:r>
      <w:r>
        <w:rPr>
          <w:rFonts w:ascii="宋体" w:hAnsi="宋体"/>
          <w:highlight w:val="none"/>
        </w:rPr>
        <w:t>比选申请人将被视为已合理地充分了解了对所有影响本项目的事项，包括任何与</w:t>
      </w:r>
      <w:r>
        <w:rPr>
          <w:rFonts w:hint="eastAsia" w:ascii="宋体" w:hAnsi="宋体"/>
          <w:highlight w:val="none"/>
        </w:rPr>
        <w:t>项目</w:t>
      </w:r>
      <w:r>
        <w:rPr>
          <w:rFonts w:ascii="宋体" w:hAnsi="宋体"/>
          <w:highlight w:val="none"/>
        </w:rPr>
        <w:t>和项目时间表有关的特殊困难。</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37.3.2 </w:t>
      </w:r>
      <w:r>
        <w:rPr>
          <w:rFonts w:ascii="宋体" w:hAnsi="宋体"/>
          <w:highlight w:val="none"/>
        </w:rPr>
        <w:t>如果比选申请人在比选申请过程中有欺诈行为，则比选人有权否决比选申请人的比选申请。</w:t>
      </w:r>
    </w:p>
    <w:p>
      <w:pPr>
        <w:tabs>
          <w:tab w:val="left" w:pos="425"/>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37.4 分包：本项目不允许分包、禁止转包。</w:t>
      </w:r>
    </w:p>
    <w:p>
      <w:pPr>
        <w:tabs>
          <w:tab w:val="left" w:pos="425"/>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37.5 需要补充的其他内容：详见比选申请须知前附表</w:t>
      </w:r>
    </w:p>
    <w:p>
      <w:pPr>
        <w:ind w:right="-57" w:firstLine="0"/>
        <w:rPr>
          <w:rFonts w:ascii="宋体" w:hAnsi="宋体"/>
          <w:highlight w:val="none"/>
        </w:rPr>
      </w:pPr>
    </w:p>
    <w:p>
      <w:pPr>
        <w:ind w:right="-57" w:firstLine="0"/>
        <w:rPr>
          <w:rFonts w:ascii="宋体" w:hAnsi="宋体"/>
          <w:highlight w:val="none"/>
        </w:rPr>
      </w:pPr>
    </w:p>
    <w:p>
      <w:pPr>
        <w:pStyle w:val="12"/>
        <w:pageBreakBefore/>
        <w:ind w:right="-57" w:firstLine="0"/>
        <w:jc w:val="center"/>
        <w:outlineLvl w:val="0"/>
        <w:rPr>
          <w:rStyle w:val="40"/>
          <w:rFonts w:ascii="宋体" w:hAnsi="宋体" w:eastAsia="宋体"/>
          <w:highlight w:val="none"/>
        </w:rPr>
      </w:pPr>
      <w:bookmarkStart w:id="1083" w:name="_Toc7547"/>
      <w:bookmarkStart w:id="1084" w:name="_Toc15740"/>
      <w:bookmarkStart w:id="1085" w:name="_Toc16340"/>
      <w:bookmarkStart w:id="1086" w:name="_Toc9458"/>
      <w:bookmarkStart w:id="1087" w:name="_Toc9725"/>
      <w:bookmarkStart w:id="1088" w:name="_Toc25920"/>
      <w:bookmarkStart w:id="1089" w:name="_Toc17022"/>
      <w:bookmarkStart w:id="1090" w:name="_Toc21919"/>
      <w:bookmarkStart w:id="1091" w:name="_Toc4003"/>
      <w:bookmarkStart w:id="1092" w:name="_Toc1179"/>
      <w:bookmarkStart w:id="1093" w:name="_Toc11424"/>
      <w:bookmarkStart w:id="1094" w:name="_Toc9991"/>
      <w:bookmarkStart w:id="1095" w:name="_Toc43737764"/>
      <w:bookmarkStart w:id="1096" w:name="_Toc12281"/>
      <w:bookmarkStart w:id="1097" w:name="_Toc28464"/>
      <w:bookmarkStart w:id="1098" w:name="_Toc23292"/>
      <w:bookmarkStart w:id="1099" w:name="_Toc14991"/>
      <w:bookmarkStart w:id="1100" w:name="_Toc13323"/>
      <w:r>
        <w:rPr>
          <w:rStyle w:val="40"/>
          <w:rFonts w:hint="eastAsia" w:ascii="宋体" w:hAnsi="宋体" w:eastAsia="宋体"/>
          <w:highlight w:val="none"/>
        </w:rPr>
        <w:t>第三章合同条款及格式</w:t>
      </w:r>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p>
    <w:p>
      <w:pPr>
        <w:spacing w:before="0"/>
        <w:ind w:right="0" w:firstLine="200"/>
        <w:jc w:val="center"/>
        <w:outlineLvl w:val="1"/>
        <w:rPr>
          <w:rFonts w:ascii="宋体" w:hAnsi="宋体"/>
          <w:b/>
          <w:sz w:val="24"/>
          <w:szCs w:val="24"/>
          <w:highlight w:val="none"/>
        </w:rPr>
      </w:pPr>
      <w:bookmarkStart w:id="1101" w:name="_Toc7236"/>
      <w:bookmarkStart w:id="1102" w:name="_Toc12983547"/>
      <w:bookmarkStart w:id="1103" w:name="_Toc6950"/>
      <w:bookmarkStart w:id="1104" w:name="_Toc3488"/>
      <w:bookmarkStart w:id="1105" w:name="_Toc7587"/>
      <w:bookmarkStart w:id="1106" w:name="_Toc2618"/>
      <w:bookmarkStart w:id="1107" w:name="_Toc29797"/>
      <w:bookmarkStart w:id="1108" w:name="_Toc43737765"/>
      <w:bookmarkStart w:id="1109" w:name="_Toc14463"/>
      <w:bookmarkStart w:id="1110" w:name="_Toc13761"/>
      <w:bookmarkStart w:id="1111" w:name="_Toc8999"/>
      <w:bookmarkStart w:id="1112" w:name="_Toc25828"/>
      <w:bookmarkStart w:id="1113" w:name="_Toc15840"/>
      <w:bookmarkStart w:id="1114" w:name="_Toc6190"/>
      <w:bookmarkStart w:id="1115" w:name="_Toc20060"/>
      <w:bookmarkStart w:id="1116" w:name="_Toc1289"/>
      <w:bookmarkStart w:id="1117" w:name="_Toc31368"/>
      <w:bookmarkStart w:id="1118" w:name="_Toc4026"/>
      <w:bookmarkStart w:id="1119" w:name="_Toc32403"/>
      <w:r>
        <w:rPr>
          <w:rFonts w:hint="eastAsia" w:ascii="宋体" w:hAnsi="宋体"/>
          <w:b/>
          <w:sz w:val="24"/>
          <w:szCs w:val="24"/>
          <w:highlight w:val="none"/>
        </w:rPr>
        <w:t>一、合同协议书</w:t>
      </w:r>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p>
    <w:p>
      <w:pPr>
        <w:spacing w:before="0" w:after="0" w:afterAutospacing="0"/>
        <w:ind w:left="0" w:right="0" w:firstLine="420" w:firstLineChars="200"/>
        <w:jc w:val="left"/>
        <w:rPr>
          <w:rFonts w:ascii="宋体" w:hAnsi="宋体"/>
          <w:highlight w:val="none"/>
          <w:u w:val="single"/>
        </w:rPr>
      </w:pPr>
      <w:r>
        <w:rPr>
          <w:rFonts w:hint="eastAsia" w:ascii="宋体" w:hAnsi="宋体"/>
          <w:highlight w:val="none"/>
        </w:rPr>
        <w:t>甲方：南宁轨道交通集团有限责任公司</w:t>
      </w:r>
    </w:p>
    <w:p>
      <w:pPr>
        <w:spacing w:before="0" w:after="0" w:afterAutospacing="0"/>
        <w:ind w:left="0" w:right="0" w:firstLine="420" w:firstLineChars="200"/>
        <w:jc w:val="left"/>
        <w:rPr>
          <w:rFonts w:ascii="宋体" w:hAnsi="宋体"/>
          <w:highlight w:val="none"/>
        </w:rPr>
      </w:pPr>
      <w:r>
        <w:rPr>
          <w:rFonts w:hint="eastAsia" w:ascii="宋体" w:hAnsi="宋体"/>
          <w:highlight w:val="none"/>
        </w:rPr>
        <w:t>乙方：</w:t>
      </w:r>
    </w:p>
    <w:p>
      <w:pPr>
        <w:spacing w:before="0" w:after="0" w:afterAutospacing="0"/>
        <w:ind w:left="0" w:right="0" w:firstLine="420" w:firstLineChars="200"/>
        <w:jc w:val="left"/>
        <w:rPr>
          <w:rFonts w:ascii="宋体" w:hAnsi="宋体"/>
          <w:highlight w:val="none"/>
        </w:rPr>
      </w:pPr>
      <w:r>
        <w:rPr>
          <w:rFonts w:hint="eastAsia" w:ascii="宋体" w:hAnsi="宋体"/>
          <w:highlight w:val="none"/>
        </w:rPr>
        <w:t>本协议由南宁轨道交通集团有限责任公司（下称“甲方”或业</w:t>
      </w:r>
      <w:r>
        <w:rPr>
          <w:rFonts w:hint="eastAsia" w:ascii="宋体" w:hAnsi="宋体"/>
          <w:highlight w:val="none"/>
        </w:rPr>
        <w:t>主）与（下称“乙方”），双方根据</w:t>
      </w:r>
      <w:r>
        <w:rPr>
          <w:rFonts w:hint="eastAsia" w:ascii="宋体" w:hAnsi="宋体"/>
          <w:highlight w:val="none"/>
          <w:u w:val="single"/>
        </w:rPr>
        <w:t>南宁轨道交通安检点法规公示牌印刷项目（2021年）</w:t>
      </w:r>
      <w:r>
        <w:rPr>
          <w:rFonts w:hint="eastAsia" w:ascii="宋体" w:hAnsi="宋体"/>
          <w:highlight w:val="none"/>
        </w:rPr>
        <w:t>（项目编号：202104250005）</w:t>
      </w:r>
      <w:r>
        <w:rPr>
          <w:rFonts w:hint="eastAsia" w:ascii="宋体" w:hAnsi="宋体"/>
          <w:highlight w:val="none"/>
        </w:rPr>
        <w:t>比选结果，依据《中华人民共和国合同法》的规定，签订协议。具体内容如下：</w:t>
      </w:r>
    </w:p>
    <w:p>
      <w:pPr>
        <w:spacing w:before="0" w:after="0" w:afterAutospacing="0"/>
        <w:ind w:left="0" w:right="0" w:firstLine="420" w:firstLineChars="200"/>
        <w:rPr>
          <w:rFonts w:ascii="宋体" w:hAnsi="宋体"/>
          <w:highlight w:val="none"/>
        </w:rPr>
      </w:pPr>
      <w:r>
        <w:rPr>
          <w:rFonts w:hint="eastAsia" w:ascii="宋体" w:hAnsi="宋体" w:cs="Arial"/>
          <w:highlight w:val="none"/>
        </w:rPr>
        <w:t>1.甲方同意接受，乙方同意作为中选方并以下列第2条所述价格提供</w:t>
      </w:r>
      <w:r>
        <w:rPr>
          <w:rFonts w:hint="eastAsia" w:ascii="宋体" w:hAnsi="宋体"/>
          <w:highlight w:val="none"/>
          <w:u w:val="single"/>
        </w:rPr>
        <w:t>（项目名称）</w:t>
      </w:r>
      <w:r>
        <w:rPr>
          <w:rFonts w:hint="eastAsia" w:ascii="宋体" w:hAnsi="宋体" w:cs="Arial"/>
          <w:highlight w:val="none"/>
        </w:rPr>
        <w:t>项下的服务。</w:t>
      </w:r>
    </w:p>
    <w:p>
      <w:pPr>
        <w:tabs>
          <w:tab w:val="left" w:pos="567"/>
        </w:tabs>
        <w:spacing w:before="0" w:after="0" w:afterAutospacing="0"/>
        <w:ind w:left="0" w:right="0" w:firstLine="420" w:firstLineChars="200"/>
        <w:rPr>
          <w:rFonts w:ascii="宋体" w:hAnsi="宋体"/>
          <w:highlight w:val="none"/>
        </w:rPr>
      </w:pPr>
      <w:r>
        <w:rPr>
          <w:rFonts w:hint="eastAsia" w:ascii="宋体" w:hAnsi="宋体"/>
          <w:highlight w:val="none"/>
        </w:rPr>
        <w:t>2.甲方接受乙方提供上述服务的价格。不含税价：人民币</w:t>
      </w:r>
      <w:r>
        <w:rPr>
          <w:rFonts w:hint="eastAsia" w:ascii="宋体" w:hAnsi="宋体"/>
          <w:highlight w:val="none"/>
          <w:u w:val="single"/>
        </w:rPr>
        <w:t xml:space="preserve">       (¥  )</w:t>
      </w:r>
      <w:r>
        <w:rPr>
          <w:rFonts w:hint="eastAsia" w:ascii="宋体" w:hAnsi="宋体"/>
          <w:highlight w:val="none"/>
        </w:rPr>
        <w:t>；税费：人民币</w:t>
      </w:r>
      <w:r>
        <w:rPr>
          <w:rFonts w:hint="eastAsia" w:ascii="宋体" w:hAnsi="宋体"/>
          <w:highlight w:val="none"/>
          <w:u w:val="single"/>
        </w:rPr>
        <w:t xml:space="preserve">       (¥  )</w:t>
      </w:r>
      <w:r>
        <w:rPr>
          <w:rFonts w:hint="eastAsia" w:ascii="宋体" w:hAnsi="宋体"/>
          <w:highlight w:val="none"/>
        </w:rPr>
        <w:t>；税率</w:t>
      </w:r>
      <w:r>
        <w:rPr>
          <w:rFonts w:hint="eastAsia" w:ascii="宋体" w:hAnsi="宋体"/>
          <w:highlight w:val="none"/>
          <w:u w:val="single"/>
        </w:rPr>
        <w:t>：  %</w:t>
      </w:r>
      <w:r>
        <w:rPr>
          <w:rFonts w:hint="eastAsia" w:ascii="宋体" w:hAnsi="宋体"/>
          <w:highlight w:val="none"/>
        </w:rPr>
        <w:t>；含税总价：人民币</w:t>
      </w:r>
      <w:r>
        <w:rPr>
          <w:rFonts w:hint="eastAsia" w:ascii="宋体" w:hAnsi="宋体"/>
          <w:highlight w:val="none"/>
          <w:u w:val="single"/>
        </w:rPr>
        <w:t xml:space="preserve">       (¥  )，</w:t>
      </w:r>
      <w:r>
        <w:rPr>
          <w:rFonts w:hint="eastAsia" w:ascii="宋体" w:hAnsi="宋体"/>
          <w:highlight w:val="none"/>
        </w:rPr>
        <w:t>（下文称“合同价格”</w:t>
      </w:r>
      <w:r>
        <w:rPr>
          <w:rFonts w:ascii="宋体" w:hAnsi="宋体"/>
          <w:highlight w:val="none"/>
        </w:rPr>
        <w:t>)</w:t>
      </w:r>
      <w:r>
        <w:rPr>
          <w:rFonts w:hint="eastAsia" w:ascii="宋体" w:hAnsi="宋体"/>
          <w:highlight w:val="none"/>
        </w:rPr>
        <w:t>。本合同金额为总价包干，</w:t>
      </w:r>
      <w:r>
        <w:rPr>
          <w:rFonts w:hint="eastAsia" w:ascii="宋体" w:hAnsi="宋体"/>
          <w:b/>
          <w:highlight w:val="none"/>
        </w:rPr>
        <w:t>在合同履约过程中，本合同税率将遵照国家现行税法执行，随国家税率调整而调整。本合同最终税金在结算阶段，按实际产生的税金进行核算，但合同不含税价格不因国家税率调整而调整。</w:t>
      </w:r>
    </w:p>
    <w:p>
      <w:pPr>
        <w:spacing w:before="0" w:after="0" w:afterAutospacing="0"/>
        <w:ind w:left="0" w:right="0" w:firstLine="420" w:firstLineChars="200"/>
        <w:rPr>
          <w:rFonts w:ascii="宋体" w:hAnsi="宋体"/>
          <w:highlight w:val="none"/>
        </w:rPr>
      </w:pPr>
      <w:r>
        <w:rPr>
          <w:rFonts w:hint="eastAsia" w:ascii="宋体" w:hAnsi="宋体"/>
          <w:highlight w:val="none"/>
        </w:rPr>
        <w:t>3.本合同由下列文件构成：</w:t>
      </w:r>
    </w:p>
    <w:p>
      <w:pPr>
        <w:spacing w:before="0" w:after="0" w:afterAutospacing="0"/>
        <w:ind w:left="0" w:right="0" w:firstLine="420" w:firstLineChars="200"/>
        <w:rPr>
          <w:rFonts w:ascii="宋体" w:hAnsi="宋体"/>
          <w:highlight w:val="none"/>
        </w:rPr>
      </w:pPr>
      <w:r>
        <w:rPr>
          <w:rFonts w:hint="eastAsia" w:ascii="宋体" w:hAnsi="宋体"/>
          <w:highlight w:val="none"/>
        </w:rPr>
        <w:t>（</w:t>
      </w:r>
      <w:r>
        <w:rPr>
          <w:rFonts w:ascii="宋体" w:hAnsi="宋体"/>
          <w:highlight w:val="none"/>
        </w:rPr>
        <w:t>1</w:t>
      </w:r>
      <w:r>
        <w:rPr>
          <w:rFonts w:hint="eastAsia" w:ascii="宋体" w:hAnsi="宋体"/>
          <w:highlight w:val="none"/>
        </w:rPr>
        <w:t>）本合同协议书（含合同谈判过程中的澄清文件和补充资料）；</w:t>
      </w:r>
    </w:p>
    <w:p>
      <w:pPr>
        <w:spacing w:before="0" w:after="0" w:afterAutospacing="0"/>
        <w:ind w:left="0" w:right="0" w:firstLine="420" w:firstLineChars="200"/>
        <w:rPr>
          <w:rFonts w:ascii="宋体" w:hAnsi="宋体"/>
          <w:highlight w:val="none"/>
        </w:rPr>
      </w:pPr>
      <w:r>
        <w:rPr>
          <w:rFonts w:hint="eastAsia" w:ascii="宋体" w:hAnsi="宋体"/>
          <w:highlight w:val="none"/>
        </w:rPr>
        <w:t>（</w:t>
      </w:r>
      <w:r>
        <w:rPr>
          <w:rFonts w:ascii="宋体" w:hAnsi="宋体"/>
          <w:highlight w:val="none"/>
        </w:rPr>
        <w:t>2</w:t>
      </w:r>
      <w:r>
        <w:rPr>
          <w:rFonts w:hint="eastAsia" w:ascii="宋体" w:hAnsi="宋体"/>
          <w:highlight w:val="none"/>
        </w:rPr>
        <w:t>）中选通知书；</w:t>
      </w:r>
    </w:p>
    <w:p>
      <w:pPr>
        <w:spacing w:before="0" w:after="0" w:afterAutospacing="0"/>
        <w:ind w:left="0" w:right="0" w:firstLine="420" w:firstLineChars="200"/>
        <w:rPr>
          <w:rFonts w:ascii="宋体" w:hAnsi="宋体"/>
          <w:highlight w:val="none"/>
        </w:rPr>
      </w:pPr>
      <w:r>
        <w:rPr>
          <w:rFonts w:hint="eastAsia" w:ascii="宋体" w:hAnsi="宋体"/>
          <w:highlight w:val="none"/>
        </w:rPr>
        <w:t>（</w:t>
      </w:r>
      <w:r>
        <w:rPr>
          <w:rFonts w:ascii="宋体" w:hAnsi="宋体"/>
          <w:highlight w:val="none"/>
        </w:rPr>
        <w:t>3</w:t>
      </w:r>
      <w:r>
        <w:rPr>
          <w:rFonts w:hint="eastAsia" w:ascii="宋体" w:hAnsi="宋体"/>
          <w:highlight w:val="none"/>
        </w:rPr>
        <w:t>）合同条款；</w:t>
      </w:r>
    </w:p>
    <w:p>
      <w:pPr>
        <w:spacing w:before="0" w:after="0" w:afterAutospacing="0"/>
        <w:ind w:left="0" w:right="0" w:firstLine="420" w:firstLineChars="200"/>
        <w:rPr>
          <w:rFonts w:ascii="宋体" w:hAnsi="宋体"/>
          <w:highlight w:val="none"/>
        </w:rPr>
      </w:pPr>
      <w:r>
        <w:rPr>
          <w:rFonts w:hint="eastAsia" w:ascii="宋体" w:hAnsi="宋体"/>
          <w:highlight w:val="none"/>
        </w:rPr>
        <w:t>（4）价格组成文件；</w:t>
      </w:r>
    </w:p>
    <w:p>
      <w:pPr>
        <w:spacing w:before="0" w:after="0" w:afterAutospacing="0"/>
        <w:ind w:left="0" w:right="0" w:firstLine="420" w:firstLineChars="200"/>
        <w:rPr>
          <w:rFonts w:ascii="宋体" w:hAnsi="宋体"/>
          <w:highlight w:val="none"/>
        </w:rPr>
      </w:pPr>
      <w:r>
        <w:rPr>
          <w:rFonts w:hint="eastAsia" w:ascii="宋体" w:hAnsi="宋体"/>
          <w:highlight w:val="none"/>
        </w:rPr>
        <w:t>（5）技术</w:t>
      </w:r>
      <w:r>
        <w:rPr>
          <w:rFonts w:hint="eastAsia" w:ascii="宋体" w:hAnsi="宋体"/>
          <w:highlight w:val="none"/>
          <w:lang w:eastAsia="zh-CN"/>
        </w:rPr>
        <w:t>需求</w:t>
      </w:r>
      <w:r>
        <w:rPr>
          <w:rFonts w:hint="eastAsia" w:ascii="宋体" w:hAnsi="宋体"/>
          <w:highlight w:val="none"/>
        </w:rPr>
        <w:t>书；</w:t>
      </w:r>
    </w:p>
    <w:p>
      <w:pPr>
        <w:spacing w:before="0" w:after="0" w:afterAutospacing="0"/>
        <w:ind w:left="0" w:right="0" w:firstLine="420" w:firstLineChars="200"/>
        <w:rPr>
          <w:rFonts w:ascii="宋体" w:hAnsi="宋体"/>
          <w:highlight w:val="none"/>
        </w:rPr>
      </w:pPr>
      <w:r>
        <w:rPr>
          <w:rFonts w:hint="eastAsia" w:ascii="宋体" w:hAnsi="宋体"/>
          <w:highlight w:val="none"/>
        </w:rPr>
        <w:t>（6）合同附件；</w:t>
      </w:r>
    </w:p>
    <w:p>
      <w:pPr>
        <w:spacing w:before="0" w:after="0" w:afterAutospacing="0"/>
        <w:ind w:left="0" w:right="0" w:firstLine="420" w:firstLineChars="200"/>
        <w:rPr>
          <w:rFonts w:ascii="宋体" w:hAnsi="宋体"/>
          <w:highlight w:val="none"/>
        </w:rPr>
      </w:pPr>
      <w:r>
        <w:rPr>
          <w:rFonts w:hint="eastAsia" w:ascii="宋体" w:hAnsi="宋体"/>
          <w:highlight w:val="none"/>
        </w:rPr>
        <w:t>（7）比选文件（含比选补遗文件）；</w:t>
      </w:r>
    </w:p>
    <w:p>
      <w:pPr>
        <w:spacing w:before="0" w:after="0" w:afterAutospacing="0"/>
        <w:ind w:left="0" w:right="0" w:firstLine="420" w:firstLineChars="200"/>
        <w:rPr>
          <w:rFonts w:ascii="宋体" w:hAnsi="宋体"/>
          <w:highlight w:val="none"/>
        </w:rPr>
      </w:pPr>
      <w:r>
        <w:rPr>
          <w:rFonts w:hint="eastAsia" w:ascii="宋体" w:hAnsi="宋体"/>
          <w:highlight w:val="none"/>
        </w:rPr>
        <w:t>（8）比选申请文件（含比选申请文件的补充文件）。</w:t>
      </w:r>
    </w:p>
    <w:p>
      <w:pPr>
        <w:spacing w:before="0" w:after="0" w:afterAutospacing="0"/>
        <w:ind w:left="0" w:right="0" w:firstLine="420" w:firstLineChars="200"/>
        <w:rPr>
          <w:rFonts w:ascii="宋体" w:hAnsi="宋体" w:cs="Arial"/>
          <w:highlight w:val="none"/>
        </w:rPr>
      </w:pPr>
      <w:r>
        <w:rPr>
          <w:rFonts w:hint="eastAsia" w:ascii="宋体" w:hAnsi="宋体" w:cs="Arial"/>
          <w:highlight w:val="none"/>
        </w:rPr>
        <w:t>4.上述文件应认为是互为补充和解释的，如果在构成本合同的各文件之间发生文字表述的差异时，须按第3条合同文件优先顺序予以理解和解释。排列在前的文件优先于排列在后的文件。本合同不同时间产生的同类文件，产生日期在后的优先于产生日期在前的。除非本合同另有规定，如果本合同其他部分对技术条款的描述与技术需求的规定有差异时，以技术需求为准。</w:t>
      </w:r>
    </w:p>
    <w:p>
      <w:pPr>
        <w:spacing w:before="0" w:after="0" w:afterAutospacing="0"/>
        <w:ind w:left="0" w:right="0" w:firstLine="420" w:firstLineChars="200"/>
        <w:rPr>
          <w:rFonts w:ascii="宋体" w:hAnsi="宋体" w:cs="Arial"/>
          <w:highlight w:val="none"/>
        </w:rPr>
      </w:pPr>
      <w:r>
        <w:rPr>
          <w:rFonts w:hint="eastAsia" w:ascii="宋体" w:hAnsi="宋体" w:cs="Arial"/>
          <w:highlight w:val="none"/>
        </w:rPr>
        <w:t>5.考虑到甲方将按照本合同向乙方支付，乙方在此保证全部按照合同的规定向甲方提供</w:t>
      </w:r>
      <w:r>
        <w:rPr>
          <w:rFonts w:hint="eastAsia" w:ascii="宋体" w:hAnsi="宋体" w:cs="Arial"/>
          <w:highlight w:val="none"/>
          <w:lang w:eastAsia="zh-CN"/>
        </w:rPr>
        <w:t>货物</w:t>
      </w:r>
      <w:r>
        <w:rPr>
          <w:rFonts w:hint="eastAsia" w:ascii="宋体" w:hAnsi="宋体" w:cs="Arial"/>
          <w:highlight w:val="none"/>
        </w:rPr>
        <w:t>，并修补缺陷。</w:t>
      </w:r>
    </w:p>
    <w:p>
      <w:pPr>
        <w:spacing w:before="0" w:after="0" w:afterAutospacing="0"/>
        <w:ind w:left="0" w:right="0" w:firstLine="420" w:firstLineChars="200"/>
        <w:rPr>
          <w:rFonts w:ascii="宋体" w:hAnsi="宋体" w:cs="Arial"/>
          <w:highlight w:val="none"/>
        </w:rPr>
      </w:pPr>
      <w:r>
        <w:rPr>
          <w:rFonts w:hint="eastAsia" w:ascii="宋体" w:hAnsi="宋体" w:cs="Arial"/>
          <w:highlight w:val="none"/>
        </w:rPr>
        <w:t>6.考虑到乙方提供的</w:t>
      </w:r>
      <w:r>
        <w:rPr>
          <w:rFonts w:hint="eastAsia" w:ascii="宋体" w:hAnsi="宋体" w:cs="Arial"/>
          <w:highlight w:val="none"/>
          <w:lang w:eastAsia="zh-CN"/>
        </w:rPr>
        <w:t>货物</w:t>
      </w:r>
      <w:r>
        <w:rPr>
          <w:rFonts w:hint="eastAsia" w:ascii="宋体" w:hAnsi="宋体" w:cs="Arial"/>
          <w:highlight w:val="none"/>
        </w:rPr>
        <w:t>并修补缺陷，甲方在此保证按照合同规定的时间和方式向乙方支付合同价款或其他按合同规定应支付的金额。</w:t>
      </w:r>
    </w:p>
    <w:p>
      <w:pPr>
        <w:spacing w:before="0" w:after="0" w:afterAutospacing="0"/>
        <w:ind w:left="0" w:right="0" w:firstLine="420" w:firstLineChars="200"/>
        <w:rPr>
          <w:rFonts w:ascii="宋体" w:hAnsi="宋体" w:cs="Arial"/>
          <w:highlight w:val="none"/>
        </w:rPr>
      </w:pPr>
      <w:r>
        <w:rPr>
          <w:rFonts w:hint="eastAsia" w:ascii="宋体" w:hAnsi="宋体"/>
          <w:highlight w:val="none"/>
        </w:rPr>
        <w:t>7.买卖双方承诺，遵守合同条款关于合同标的、质量、合同价格、进度计划等双方各自义务及关于违约责任与索赔、解决争议方式等各项约定。</w:t>
      </w:r>
    </w:p>
    <w:p>
      <w:pPr>
        <w:spacing w:before="0" w:after="0" w:afterAutospacing="0"/>
        <w:ind w:left="0" w:right="0" w:firstLine="420" w:firstLineChars="200"/>
        <w:rPr>
          <w:rFonts w:ascii="宋体" w:hAnsi="宋体" w:cs="Arial"/>
          <w:highlight w:val="none"/>
        </w:rPr>
      </w:pPr>
      <w:r>
        <w:rPr>
          <w:rFonts w:hint="eastAsia" w:ascii="宋体" w:hAnsi="宋体" w:cs="Arial"/>
          <w:highlight w:val="none"/>
        </w:rPr>
        <w:t>8.本合同用中文书写，正本</w:t>
      </w:r>
      <w:r>
        <w:rPr>
          <w:rFonts w:hint="eastAsia" w:ascii="宋体" w:hAnsi="宋体" w:cs="Arial"/>
          <w:highlight w:val="none"/>
          <w:u w:val="single"/>
        </w:rPr>
        <w:t>2</w:t>
      </w:r>
      <w:r>
        <w:rPr>
          <w:rFonts w:hint="eastAsia" w:ascii="宋体" w:hAnsi="宋体" w:cs="Arial"/>
          <w:highlight w:val="none"/>
        </w:rPr>
        <w:t>份，甲乙方各</w:t>
      </w:r>
      <w:r>
        <w:rPr>
          <w:rFonts w:hint="eastAsia" w:ascii="宋体" w:hAnsi="宋体" w:cs="Arial"/>
          <w:highlight w:val="none"/>
          <w:u w:val="single"/>
        </w:rPr>
        <w:t>1</w:t>
      </w:r>
      <w:r>
        <w:rPr>
          <w:rFonts w:hint="eastAsia" w:ascii="宋体" w:hAnsi="宋体" w:cs="Arial"/>
          <w:highlight w:val="none"/>
        </w:rPr>
        <w:t>份；副本</w:t>
      </w:r>
      <w:r>
        <w:rPr>
          <w:rFonts w:hint="eastAsia" w:ascii="宋体" w:hAnsi="宋体" w:cs="Arial"/>
          <w:highlight w:val="none"/>
          <w:lang w:val="en-US" w:eastAsia="zh-CN"/>
        </w:rPr>
        <w:t>8</w:t>
      </w:r>
      <w:r>
        <w:rPr>
          <w:rFonts w:hint="eastAsia" w:ascii="宋体" w:hAnsi="宋体" w:cs="Arial"/>
          <w:highlight w:val="none"/>
        </w:rPr>
        <w:t>份，甲方持</w:t>
      </w:r>
      <w:r>
        <w:rPr>
          <w:rFonts w:hint="eastAsia" w:ascii="宋体" w:hAnsi="宋体" w:cs="Arial"/>
          <w:highlight w:val="none"/>
          <w:lang w:val="en-US" w:eastAsia="zh-CN"/>
        </w:rPr>
        <w:t>7</w:t>
      </w:r>
      <w:r>
        <w:rPr>
          <w:rFonts w:hint="eastAsia" w:ascii="宋体" w:hAnsi="宋体" w:cs="Arial"/>
          <w:highlight w:val="none"/>
        </w:rPr>
        <w:t>份，乙方持</w:t>
      </w:r>
      <w:r>
        <w:rPr>
          <w:rFonts w:hint="eastAsia" w:ascii="宋体" w:hAnsi="宋体" w:cs="Arial"/>
          <w:highlight w:val="none"/>
          <w:lang w:val="en-US" w:eastAsia="zh-CN"/>
        </w:rPr>
        <w:t>1</w:t>
      </w:r>
      <w:r>
        <w:rPr>
          <w:rFonts w:hint="eastAsia" w:ascii="宋体" w:hAnsi="宋体" w:cs="Arial"/>
          <w:highlight w:val="none"/>
        </w:rPr>
        <w:t>份。</w:t>
      </w:r>
    </w:p>
    <w:p>
      <w:pPr>
        <w:spacing w:before="0" w:after="0" w:afterAutospacing="0"/>
        <w:ind w:left="0" w:right="0" w:firstLine="420" w:firstLineChars="200"/>
        <w:rPr>
          <w:rFonts w:ascii="宋体" w:hAnsi="宋体" w:cs="Arial"/>
          <w:highlight w:val="none"/>
        </w:rPr>
      </w:pPr>
      <w:r>
        <w:rPr>
          <w:rFonts w:hint="eastAsia" w:ascii="宋体" w:hAnsi="宋体" w:cs="Arial"/>
          <w:highlight w:val="none"/>
        </w:rPr>
        <w:t>9.本合同经双方法定代表人或授权代表签字、盖章后生效。</w:t>
      </w:r>
    </w:p>
    <w:p>
      <w:pPr>
        <w:spacing w:before="0" w:after="0"/>
        <w:ind w:right="0" w:firstLine="200"/>
        <w:rPr>
          <w:rFonts w:ascii="宋体" w:hAnsi="宋体" w:cs="Arial"/>
          <w:highlight w:val="none"/>
        </w:rPr>
      </w:pPr>
    </w:p>
    <w:p>
      <w:pPr>
        <w:spacing w:before="0" w:after="0"/>
        <w:ind w:right="0" w:firstLine="200"/>
        <w:rPr>
          <w:rFonts w:ascii="宋体" w:hAnsi="宋体" w:cs="Arial"/>
          <w:highlight w:val="none"/>
        </w:rPr>
      </w:pPr>
    </w:p>
    <w:tbl>
      <w:tblPr>
        <w:tblStyle w:val="27"/>
        <w:tblW w:w="8522" w:type="dxa"/>
        <w:tblInd w:w="0" w:type="dxa"/>
        <w:tblLayout w:type="fixed"/>
        <w:tblCellMar>
          <w:top w:w="0" w:type="dxa"/>
          <w:left w:w="108" w:type="dxa"/>
          <w:bottom w:w="0" w:type="dxa"/>
          <w:right w:w="108" w:type="dxa"/>
        </w:tblCellMar>
      </w:tblPr>
      <w:tblGrid>
        <w:gridCol w:w="4261"/>
        <w:gridCol w:w="4261"/>
      </w:tblGrid>
      <w:tr>
        <w:tc>
          <w:tcPr>
            <w:tcW w:w="4261" w:type="dxa"/>
          </w:tcPr>
          <w:p>
            <w:pPr>
              <w:pStyle w:val="12"/>
              <w:spacing w:before="0" w:after="0"/>
              <w:ind w:right="0"/>
              <w:rPr>
                <w:rFonts w:hAnsi="宋体" w:cs="Courier New"/>
                <w:sz w:val="21"/>
                <w:szCs w:val="21"/>
                <w:highlight w:val="none"/>
              </w:rPr>
            </w:pPr>
            <w:r>
              <w:rPr>
                <w:rFonts w:hint="eastAsia" w:hAnsi="宋体" w:cs="Courier New"/>
                <w:sz w:val="21"/>
                <w:szCs w:val="21"/>
                <w:highlight w:val="none"/>
              </w:rPr>
              <w:t>甲方：</w:t>
            </w:r>
            <w:r>
              <w:rPr>
                <w:rFonts w:hint="eastAsia" w:hAnsi="宋体" w:cs="Courier New"/>
                <w:sz w:val="21"/>
                <w:szCs w:val="21"/>
                <w:highlight w:val="none"/>
                <w:u w:val="single"/>
              </w:rPr>
              <w:t>南宁轨道交通集团有限责任公司</w:t>
            </w:r>
          </w:p>
          <w:p>
            <w:pPr>
              <w:pStyle w:val="12"/>
              <w:spacing w:before="0" w:after="0"/>
              <w:ind w:right="0"/>
              <w:rPr>
                <w:rFonts w:hAnsi="宋体" w:cs="Courier New"/>
                <w:sz w:val="21"/>
                <w:szCs w:val="21"/>
                <w:highlight w:val="none"/>
                <w:u w:val="single"/>
              </w:rPr>
            </w:pPr>
            <w:r>
              <w:rPr>
                <w:rFonts w:hint="eastAsia" w:hAnsi="宋体" w:cs="Courier New"/>
                <w:sz w:val="21"/>
                <w:szCs w:val="21"/>
                <w:highlight w:val="none"/>
              </w:rPr>
              <w:t>法定代表人或授权人：</w:t>
            </w:r>
          </w:p>
          <w:p>
            <w:pPr>
              <w:pStyle w:val="12"/>
              <w:spacing w:before="0" w:after="0"/>
              <w:ind w:right="0"/>
              <w:rPr>
                <w:rFonts w:hAnsi="宋体" w:cs="Courier New"/>
                <w:sz w:val="21"/>
                <w:szCs w:val="21"/>
                <w:highlight w:val="none"/>
                <w:u w:val="single"/>
              </w:rPr>
            </w:pPr>
            <w:r>
              <w:rPr>
                <w:rFonts w:hint="eastAsia" w:hAnsi="宋体" w:cs="Courier New"/>
                <w:sz w:val="21"/>
                <w:szCs w:val="21"/>
                <w:highlight w:val="none"/>
              </w:rPr>
              <w:t>地址：</w:t>
            </w:r>
            <w:r>
              <w:rPr>
                <w:rFonts w:hint="eastAsia" w:hAnsi="宋体" w:cs="Courier New"/>
                <w:sz w:val="21"/>
                <w:szCs w:val="21"/>
                <w:highlight w:val="none"/>
                <w:u w:val="single"/>
              </w:rPr>
              <w:t>广西南宁市青秀区云景路69号</w:t>
            </w:r>
          </w:p>
          <w:p>
            <w:pPr>
              <w:pStyle w:val="12"/>
              <w:spacing w:before="0" w:after="0"/>
              <w:ind w:right="0"/>
              <w:rPr>
                <w:rFonts w:hAnsi="宋体" w:cs="Courier New"/>
                <w:sz w:val="21"/>
                <w:szCs w:val="21"/>
                <w:highlight w:val="none"/>
              </w:rPr>
            </w:pPr>
            <w:r>
              <w:rPr>
                <w:rFonts w:hint="eastAsia" w:hAnsi="宋体" w:cs="Courier New"/>
                <w:sz w:val="21"/>
                <w:szCs w:val="21"/>
                <w:highlight w:val="none"/>
              </w:rPr>
              <w:t>邮政编码：</w:t>
            </w:r>
          </w:p>
          <w:p>
            <w:pPr>
              <w:pStyle w:val="12"/>
              <w:spacing w:before="0" w:after="0"/>
              <w:ind w:right="0"/>
              <w:rPr>
                <w:rFonts w:hAnsi="宋体" w:cs="Courier New"/>
                <w:sz w:val="21"/>
                <w:szCs w:val="21"/>
                <w:highlight w:val="none"/>
              </w:rPr>
            </w:pPr>
            <w:r>
              <w:rPr>
                <w:rFonts w:hint="eastAsia" w:hAnsi="宋体" w:cs="Courier New"/>
                <w:sz w:val="21"/>
                <w:szCs w:val="21"/>
                <w:highlight w:val="none"/>
              </w:rPr>
              <w:t>联系人：</w:t>
            </w:r>
          </w:p>
          <w:p>
            <w:pPr>
              <w:pStyle w:val="12"/>
              <w:spacing w:before="0" w:after="0"/>
              <w:ind w:right="0"/>
              <w:rPr>
                <w:rFonts w:hAnsi="宋体" w:cs="Courier New"/>
                <w:sz w:val="21"/>
                <w:szCs w:val="21"/>
                <w:highlight w:val="none"/>
                <w:u w:val="single"/>
              </w:rPr>
            </w:pPr>
            <w:r>
              <w:rPr>
                <w:rFonts w:hint="eastAsia" w:hAnsi="宋体" w:cs="Courier New"/>
                <w:sz w:val="21"/>
                <w:szCs w:val="21"/>
                <w:highlight w:val="none"/>
              </w:rPr>
              <w:t>联系电话：</w:t>
            </w:r>
          </w:p>
          <w:p>
            <w:pPr>
              <w:pStyle w:val="12"/>
              <w:spacing w:before="0" w:after="0"/>
              <w:ind w:right="0"/>
              <w:rPr>
                <w:rFonts w:hAnsi="宋体" w:cs="Courier New"/>
                <w:sz w:val="21"/>
                <w:szCs w:val="21"/>
                <w:highlight w:val="none"/>
                <w:u w:val="single"/>
              </w:rPr>
            </w:pPr>
            <w:r>
              <w:rPr>
                <w:rFonts w:hint="eastAsia" w:hAnsi="宋体" w:cs="Courier New"/>
                <w:sz w:val="21"/>
                <w:szCs w:val="21"/>
                <w:highlight w:val="none"/>
              </w:rPr>
              <w:t>传真：</w:t>
            </w:r>
          </w:p>
          <w:p>
            <w:pPr>
              <w:pStyle w:val="12"/>
              <w:spacing w:before="0" w:after="0"/>
              <w:ind w:right="0"/>
              <w:rPr>
                <w:rFonts w:hAnsi="宋体" w:cs="Courier New"/>
                <w:sz w:val="21"/>
                <w:szCs w:val="21"/>
                <w:highlight w:val="none"/>
              </w:rPr>
            </w:pPr>
            <w:r>
              <w:rPr>
                <w:rFonts w:hint="eastAsia" w:hAnsi="宋体" w:cs="Courier New"/>
                <w:sz w:val="21"/>
                <w:szCs w:val="21"/>
                <w:highlight w:val="none"/>
              </w:rPr>
              <w:t>开户银行：</w:t>
            </w:r>
          </w:p>
          <w:p>
            <w:pPr>
              <w:pStyle w:val="12"/>
              <w:spacing w:before="0" w:after="0"/>
              <w:ind w:right="0"/>
              <w:rPr>
                <w:rFonts w:hAnsi="宋体" w:cs="Courier New"/>
                <w:sz w:val="21"/>
                <w:szCs w:val="21"/>
                <w:highlight w:val="none"/>
              </w:rPr>
            </w:pPr>
            <w:r>
              <w:rPr>
                <w:rFonts w:hint="eastAsia" w:hAnsi="宋体" w:cs="Courier New"/>
                <w:sz w:val="21"/>
                <w:szCs w:val="21"/>
                <w:highlight w:val="none"/>
              </w:rPr>
              <w:t>纳税人识别号：</w:t>
            </w:r>
          </w:p>
        </w:tc>
        <w:tc>
          <w:tcPr>
            <w:tcW w:w="4261" w:type="dxa"/>
          </w:tcPr>
          <w:p>
            <w:pPr>
              <w:pStyle w:val="12"/>
              <w:spacing w:before="0" w:after="0"/>
              <w:ind w:right="0" w:firstLine="200"/>
              <w:rPr>
                <w:rFonts w:hAnsi="宋体" w:cs="Courier New"/>
                <w:sz w:val="21"/>
                <w:szCs w:val="21"/>
                <w:highlight w:val="none"/>
                <w:u w:val="single"/>
              </w:rPr>
            </w:pPr>
            <w:r>
              <w:rPr>
                <w:rFonts w:hint="eastAsia" w:hAnsi="宋体" w:cs="Courier New"/>
                <w:sz w:val="21"/>
                <w:szCs w:val="21"/>
                <w:highlight w:val="none"/>
              </w:rPr>
              <w:t>乙方：</w:t>
            </w:r>
          </w:p>
          <w:p>
            <w:pPr>
              <w:pStyle w:val="12"/>
              <w:spacing w:before="0" w:after="0"/>
              <w:ind w:right="0" w:firstLine="200"/>
              <w:rPr>
                <w:rFonts w:hAnsi="宋体" w:cs="Courier New"/>
                <w:sz w:val="21"/>
                <w:szCs w:val="21"/>
                <w:highlight w:val="none"/>
                <w:u w:val="single"/>
              </w:rPr>
            </w:pPr>
            <w:r>
              <w:rPr>
                <w:rFonts w:hint="eastAsia" w:hAnsi="宋体" w:cs="Courier New"/>
                <w:sz w:val="21"/>
                <w:szCs w:val="21"/>
                <w:highlight w:val="none"/>
              </w:rPr>
              <w:t>法定代表人或授权人：</w:t>
            </w:r>
          </w:p>
          <w:p>
            <w:pPr>
              <w:pStyle w:val="12"/>
              <w:spacing w:before="0" w:after="0"/>
              <w:ind w:right="0" w:firstLine="200"/>
              <w:rPr>
                <w:rFonts w:hAnsi="宋体" w:cs="Courier New"/>
                <w:sz w:val="21"/>
                <w:szCs w:val="21"/>
                <w:highlight w:val="none"/>
                <w:u w:val="single"/>
              </w:rPr>
            </w:pPr>
            <w:r>
              <w:rPr>
                <w:rFonts w:hint="eastAsia" w:hAnsi="宋体" w:cs="Courier New"/>
                <w:sz w:val="21"/>
                <w:szCs w:val="21"/>
                <w:highlight w:val="none"/>
              </w:rPr>
              <w:t>地址：</w:t>
            </w:r>
          </w:p>
          <w:p>
            <w:pPr>
              <w:pStyle w:val="12"/>
              <w:spacing w:before="0" w:after="0"/>
              <w:ind w:right="0" w:firstLine="200"/>
              <w:rPr>
                <w:rFonts w:hAnsi="宋体" w:cs="Courier New"/>
                <w:sz w:val="21"/>
                <w:szCs w:val="21"/>
                <w:highlight w:val="none"/>
              </w:rPr>
            </w:pPr>
            <w:r>
              <w:rPr>
                <w:rFonts w:hint="eastAsia" w:hAnsi="宋体" w:cs="Courier New"/>
                <w:sz w:val="21"/>
                <w:szCs w:val="21"/>
                <w:highlight w:val="none"/>
              </w:rPr>
              <w:t>邮政编码：</w:t>
            </w:r>
          </w:p>
          <w:p>
            <w:pPr>
              <w:pStyle w:val="12"/>
              <w:spacing w:before="0" w:after="0"/>
              <w:ind w:right="0" w:firstLine="200"/>
              <w:rPr>
                <w:rFonts w:hAnsi="宋体" w:cs="Courier New"/>
                <w:sz w:val="21"/>
                <w:szCs w:val="21"/>
                <w:highlight w:val="none"/>
              </w:rPr>
            </w:pPr>
            <w:r>
              <w:rPr>
                <w:rFonts w:hint="eastAsia" w:hAnsi="宋体" w:cs="Courier New"/>
                <w:sz w:val="21"/>
                <w:szCs w:val="21"/>
                <w:highlight w:val="none"/>
              </w:rPr>
              <w:t>联系人：</w:t>
            </w:r>
          </w:p>
          <w:p>
            <w:pPr>
              <w:pStyle w:val="12"/>
              <w:spacing w:before="0" w:after="0"/>
              <w:ind w:right="0" w:firstLine="200"/>
              <w:rPr>
                <w:rFonts w:hAnsi="宋体" w:cs="Courier New"/>
                <w:sz w:val="21"/>
                <w:szCs w:val="21"/>
                <w:highlight w:val="none"/>
                <w:u w:val="single"/>
              </w:rPr>
            </w:pPr>
            <w:r>
              <w:rPr>
                <w:rFonts w:hint="eastAsia" w:hAnsi="宋体" w:cs="Courier New"/>
                <w:sz w:val="21"/>
                <w:szCs w:val="21"/>
                <w:highlight w:val="none"/>
              </w:rPr>
              <w:t>联系电话：</w:t>
            </w:r>
          </w:p>
          <w:p>
            <w:pPr>
              <w:pStyle w:val="12"/>
              <w:spacing w:before="0" w:after="0"/>
              <w:ind w:right="0" w:firstLine="200"/>
              <w:rPr>
                <w:rFonts w:hAnsi="宋体" w:cs="Courier New"/>
                <w:sz w:val="21"/>
                <w:szCs w:val="21"/>
                <w:highlight w:val="none"/>
                <w:u w:val="single"/>
              </w:rPr>
            </w:pPr>
            <w:r>
              <w:rPr>
                <w:rFonts w:hint="eastAsia" w:hAnsi="宋体" w:cs="Courier New"/>
                <w:sz w:val="21"/>
                <w:szCs w:val="21"/>
                <w:highlight w:val="none"/>
              </w:rPr>
              <w:t>传真：</w:t>
            </w:r>
          </w:p>
          <w:p>
            <w:pPr>
              <w:pStyle w:val="12"/>
              <w:spacing w:before="0" w:after="0"/>
              <w:ind w:right="0" w:firstLine="200"/>
              <w:rPr>
                <w:rFonts w:hAnsi="宋体" w:cs="Courier New"/>
                <w:sz w:val="21"/>
                <w:szCs w:val="21"/>
                <w:highlight w:val="none"/>
                <w:u w:val="single"/>
              </w:rPr>
            </w:pPr>
            <w:r>
              <w:rPr>
                <w:rFonts w:hint="eastAsia" w:hAnsi="宋体" w:cs="Courier New"/>
                <w:sz w:val="21"/>
                <w:szCs w:val="21"/>
                <w:highlight w:val="none"/>
              </w:rPr>
              <w:t>开户银行：</w:t>
            </w:r>
          </w:p>
          <w:p>
            <w:pPr>
              <w:pStyle w:val="12"/>
              <w:spacing w:before="0" w:after="0"/>
              <w:ind w:left="708" w:right="0" w:hanging="707"/>
              <w:rPr>
                <w:rFonts w:hAnsi="宋体" w:cs="Courier New"/>
                <w:sz w:val="21"/>
                <w:szCs w:val="21"/>
                <w:highlight w:val="none"/>
              </w:rPr>
            </w:pPr>
            <w:r>
              <w:rPr>
                <w:rFonts w:hint="eastAsia" w:hAnsi="宋体" w:cs="Courier New"/>
                <w:sz w:val="21"/>
                <w:szCs w:val="21"/>
                <w:highlight w:val="none"/>
              </w:rPr>
              <w:t xml:space="preserve">    纳税人识别号：</w:t>
            </w:r>
          </w:p>
        </w:tc>
      </w:tr>
    </w:tbl>
    <w:p>
      <w:pPr>
        <w:spacing w:before="0" w:after="0"/>
        <w:ind w:right="0" w:firstLine="200"/>
        <w:rPr>
          <w:rFonts w:ascii="宋体" w:hAnsi="宋体"/>
          <w:b/>
          <w:highlight w:val="none"/>
        </w:rPr>
      </w:pPr>
    </w:p>
    <w:p>
      <w:pPr>
        <w:spacing w:before="0" w:after="0"/>
        <w:ind w:right="0" w:firstLine="1476" w:firstLineChars="700"/>
        <w:rPr>
          <w:rFonts w:hint="default" w:ascii="宋体" w:hAnsi="宋体" w:eastAsia="宋体"/>
          <w:b/>
          <w:highlight w:val="none"/>
          <w:u w:val="single"/>
          <w:lang w:val="en-US" w:eastAsia="zh-CN"/>
        </w:rPr>
      </w:pPr>
      <w:r>
        <w:rPr>
          <w:rFonts w:hint="eastAsia" w:ascii="宋体" w:hAnsi="宋体"/>
          <w:b/>
          <w:highlight w:val="none"/>
        </w:rPr>
        <w:t>签订时间：</w:t>
      </w:r>
      <w:r>
        <w:rPr>
          <w:rFonts w:hint="eastAsia" w:ascii="宋体" w:hAnsi="宋体"/>
          <w:b/>
          <w:highlight w:val="none"/>
          <w:lang w:val="en-US" w:eastAsia="zh-CN"/>
        </w:rPr>
        <w:t xml:space="preserve">          年     月     日</w:t>
      </w:r>
    </w:p>
    <w:p>
      <w:pPr>
        <w:spacing w:before="0"/>
        <w:ind w:right="0" w:firstLine="200"/>
        <w:rPr>
          <w:rFonts w:ascii="宋体" w:hAnsi="宋体"/>
          <w:b/>
          <w:highlight w:val="none"/>
        </w:rPr>
      </w:pPr>
    </w:p>
    <w:p>
      <w:pPr>
        <w:spacing w:before="0"/>
        <w:ind w:right="0" w:firstLine="200"/>
        <w:rPr>
          <w:rFonts w:ascii="宋体" w:hAnsi="宋体"/>
          <w:b/>
          <w:highlight w:val="none"/>
        </w:rPr>
      </w:pPr>
    </w:p>
    <w:p>
      <w:pPr>
        <w:spacing w:before="0"/>
        <w:ind w:right="0" w:firstLine="200"/>
        <w:rPr>
          <w:rFonts w:ascii="宋体" w:hAnsi="宋体"/>
          <w:b/>
          <w:highlight w:val="none"/>
        </w:rPr>
      </w:pPr>
    </w:p>
    <w:p>
      <w:pPr>
        <w:spacing w:before="0"/>
        <w:ind w:right="0" w:firstLine="200"/>
        <w:jc w:val="center"/>
        <w:outlineLvl w:val="1"/>
        <w:rPr>
          <w:rFonts w:ascii="宋体" w:hAnsi="宋体"/>
          <w:b/>
          <w:sz w:val="24"/>
          <w:szCs w:val="24"/>
          <w:highlight w:val="none"/>
        </w:rPr>
      </w:pPr>
      <w:r>
        <w:rPr>
          <w:rFonts w:ascii="宋体" w:hAnsi="宋体"/>
          <w:highlight w:val="none"/>
        </w:rPr>
        <w:br w:type="page"/>
      </w:r>
      <w:bookmarkStart w:id="1120" w:name="_Toc12155"/>
      <w:bookmarkStart w:id="1121" w:name="_Toc7529"/>
      <w:bookmarkStart w:id="1122" w:name="_Toc24973"/>
      <w:bookmarkStart w:id="1123" w:name="_Toc25942"/>
      <w:bookmarkStart w:id="1124" w:name="_Toc997"/>
      <w:bookmarkStart w:id="1125" w:name="_Toc9438"/>
      <w:bookmarkStart w:id="1126" w:name="_Toc14469"/>
      <w:bookmarkStart w:id="1127" w:name="_Toc9188"/>
      <w:bookmarkStart w:id="1128" w:name="_Toc24098"/>
      <w:bookmarkStart w:id="1129" w:name="_Toc16743"/>
      <w:bookmarkStart w:id="1130" w:name="_Toc4133"/>
      <w:bookmarkStart w:id="1131" w:name="_Toc29876"/>
      <w:bookmarkStart w:id="1132" w:name="_Toc43737766"/>
      <w:bookmarkStart w:id="1133" w:name="_Toc11253"/>
      <w:bookmarkStart w:id="1134" w:name="_Toc10196"/>
      <w:bookmarkStart w:id="1135" w:name="_Toc18460"/>
      <w:bookmarkStart w:id="1136" w:name="_Toc258"/>
      <w:bookmarkStart w:id="1137" w:name="_Toc7689"/>
      <w:r>
        <w:rPr>
          <w:rFonts w:hint="eastAsia" w:ascii="宋体" w:hAnsi="宋体"/>
          <w:b/>
          <w:sz w:val="24"/>
          <w:szCs w:val="24"/>
          <w:highlight w:val="none"/>
        </w:rPr>
        <w:t>二、合同条款</w:t>
      </w:r>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p>
    <w:p>
      <w:pPr>
        <w:tabs>
          <w:tab w:val="left" w:pos="640"/>
          <w:tab w:val="left" w:pos="1843"/>
        </w:tabs>
        <w:spacing w:before="0" w:after="0" w:afterAutospacing="0"/>
        <w:ind w:left="422" w:right="0" w:firstLine="0"/>
        <w:outlineLvl w:val="1"/>
        <w:rPr>
          <w:rFonts w:ascii="宋体" w:hAnsi="宋体"/>
          <w:b/>
          <w:highlight w:val="none"/>
        </w:rPr>
      </w:pPr>
      <w:bookmarkStart w:id="1138" w:name="_Toc15707"/>
      <w:bookmarkStart w:id="1139" w:name="_Toc7961"/>
      <w:bookmarkStart w:id="1140" w:name="_Toc4032"/>
      <w:bookmarkStart w:id="1141" w:name="_Toc390098464"/>
      <w:bookmarkStart w:id="1142" w:name="_Toc25750635"/>
      <w:bookmarkStart w:id="1143" w:name="_Toc378514952"/>
      <w:bookmarkStart w:id="1144" w:name="_Toc20484"/>
      <w:bookmarkStart w:id="1145" w:name="_Toc22880"/>
      <w:bookmarkStart w:id="1146" w:name="_Toc12080"/>
      <w:bookmarkStart w:id="1147" w:name="_Toc2614"/>
      <w:bookmarkStart w:id="1148" w:name="_Toc25643"/>
      <w:bookmarkStart w:id="1149" w:name="_Toc29932"/>
      <w:bookmarkStart w:id="1150" w:name="_Toc6054"/>
      <w:bookmarkStart w:id="1151" w:name="_Toc28024"/>
      <w:bookmarkStart w:id="1152" w:name="_Toc43737767"/>
      <w:bookmarkStart w:id="1153" w:name="_Toc10730"/>
      <w:bookmarkStart w:id="1154" w:name="_Toc14287"/>
      <w:bookmarkStart w:id="1155" w:name="_Toc492478763"/>
      <w:bookmarkStart w:id="1156" w:name="_Toc43"/>
      <w:bookmarkStart w:id="1157" w:name="_Toc18727"/>
      <w:bookmarkStart w:id="1158" w:name="_Toc385427838"/>
      <w:bookmarkStart w:id="1159" w:name="_Toc19920"/>
      <w:bookmarkStart w:id="1160" w:name="_Toc370933855"/>
      <w:bookmarkStart w:id="1161" w:name="_Toc12256"/>
      <w:bookmarkStart w:id="1162" w:name="_Toc31691"/>
      <w:r>
        <w:rPr>
          <w:rFonts w:hint="eastAsia" w:ascii="宋体" w:hAnsi="宋体"/>
          <w:b/>
          <w:highlight w:val="none"/>
        </w:rPr>
        <w:t>1.定义及解释</w:t>
      </w:r>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p>
    <w:p>
      <w:pPr>
        <w:numPr>
          <w:ilvl w:val="1"/>
          <w:numId w:val="7"/>
        </w:numPr>
        <w:tabs>
          <w:tab w:val="left" w:pos="840"/>
          <w:tab w:val="clear" w:pos="1134"/>
        </w:tabs>
        <w:spacing w:before="0" w:after="0" w:afterAutospacing="0"/>
        <w:ind w:left="0" w:right="0" w:firstLine="420" w:firstLineChars="200"/>
        <w:rPr>
          <w:rFonts w:ascii="宋体" w:hAnsi="宋体"/>
          <w:highlight w:val="none"/>
        </w:rPr>
      </w:pPr>
      <w:r>
        <w:rPr>
          <w:rFonts w:hint="eastAsia" w:ascii="宋体" w:hAnsi="宋体"/>
          <w:highlight w:val="none"/>
        </w:rPr>
        <w:t>定义</w:t>
      </w:r>
    </w:p>
    <w:p>
      <w:pPr>
        <w:numPr>
          <w:ilvl w:val="2"/>
          <w:numId w:val="7"/>
        </w:numPr>
        <w:tabs>
          <w:tab w:val="left" w:pos="1060"/>
          <w:tab w:val="clear" w:pos="1134"/>
        </w:tabs>
        <w:spacing w:before="0" w:after="0" w:afterAutospacing="0"/>
        <w:ind w:left="0" w:right="0" w:firstLine="420" w:firstLineChars="200"/>
        <w:rPr>
          <w:rFonts w:ascii="宋体" w:hAnsi="宋体"/>
          <w:highlight w:val="none"/>
        </w:rPr>
      </w:pPr>
      <w:r>
        <w:rPr>
          <w:rFonts w:hint="eastAsia" w:ascii="宋体" w:hAnsi="宋体"/>
          <w:highlight w:val="none"/>
        </w:rPr>
        <w:t>“合同”或称“合同书”指买卖双方达成并签署的协议，包括合同协议书、合同条款、</w:t>
      </w:r>
      <w:r>
        <w:rPr>
          <w:rFonts w:hint="eastAsia" w:ascii="宋体" w:hAnsi="宋体" w:cs="Arial"/>
          <w:highlight w:val="none"/>
        </w:rPr>
        <w:t>合同</w:t>
      </w:r>
      <w:r>
        <w:rPr>
          <w:rFonts w:hint="eastAsia" w:ascii="宋体" w:hAnsi="宋体"/>
          <w:highlight w:val="none"/>
        </w:rPr>
        <w:t>附件、</w:t>
      </w:r>
      <w:r>
        <w:rPr>
          <w:rFonts w:hint="eastAsia" w:ascii="宋体" w:hAnsi="宋体" w:cs="Arial"/>
          <w:highlight w:val="none"/>
        </w:rPr>
        <w:t>合同</w:t>
      </w:r>
      <w:r>
        <w:rPr>
          <w:rFonts w:hint="eastAsia" w:ascii="宋体" w:hAnsi="宋体"/>
          <w:highlight w:val="none"/>
        </w:rPr>
        <w:t>附录和上述文件所提到的构成合同的所有文件。</w:t>
      </w:r>
    </w:p>
    <w:p>
      <w:pPr>
        <w:numPr>
          <w:ilvl w:val="2"/>
          <w:numId w:val="7"/>
        </w:numPr>
        <w:tabs>
          <w:tab w:val="left" w:pos="1060"/>
          <w:tab w:val="clear" w:pos="1134"/>
        </w:tabs>
        <w:spacing w:before="0" w:after="0" w:afterAutospacing="0"/>
        <w:ind w:left="0" w:right="0" w:firstLine="420" w:firstLineChars="200"/>
        <w:rPr>
          <w:rFonts w:ascii="宋体" w:hAnsi="宋体"/>
          <w:highlight w:val="none"/>
        </w:rPr>
      </w:pPr>
      <w:r>
        <w:rPr>
          <w:rFonts w:hint="eastAsia" w:ascii="宋体" w:hAnsi="宋体"/>
          <w:highlight w:val="none"/>
        </w:rPr>
        <w:t>“合同价格”指合同规定乙方在正确地完全履行合同义务后甲方应支付给乙方的金额。</w:t>
      </w:r>
    </w:p>
    <w:p>
      <w:pPr>
        <w:numPr>
          <w:ilvl w:val="2"/>
          <w:numId w:val="7"/>
        </w:numPr>
        <w:tabs>
          <w:tab w:val="left" w:pos="1060"/>
          <w:tab w:val="clear" w:pos="1134"/>
        </w:tabs>
        <w:spacing w:before="0" w:after="0" w:afterAutospacing="0"/>
        <w:ind w:left="0" w:right="0" w:firstLine="420" w:firstLineChars="200"/>
        <w:rPr>
          <w:rFonts w:ascii="宋体" w:hAnsi="宋体"/>
          <w:highlight w:val="none"/>
        </w:rPr>
      </w:pPr>
      <w:r>
        <w:rPr>
          <w:rFonts w:hint="eastAsia" w:ascii="宋体" w:hAnsi="宋体"/>
          <w:highlight w:val="none"/>
        </w:rPr>
        <w:t>“合同条款”系指本合同条款。</w:t>
      </w:r>
    </w:p>
    <w:p>
      <w:pPr>
        <w:numPr>
          <w:ilvl w:val="2"/>
          <w:numId w:val="7"/>
        </w:numPr>
        <w:tabs>
          <w:tab w:val="left" w:pos="1060"/>
          <w:tab w:val="clear" w:pos="1134"/>
        </w:tabs>
        <w:spacing w:before="0" w:after="0" w:afterAutospacing="0"/>
        <w:ind w:left="0" w:right="0" w:firstLine="420" w:firstLineChars="200"/>
        <w:rPr>
          <w:rFonts w:ascii="宋体" w:hAnsi="宋体"/>
          <w:highlight w:val="none"/>
        </w:rPr>
      </w:pPr>
      <w:r>
        <w:rPr>
          <w:rFonts w:hint="eastAsia" w:ascii="宋体" w:hAnsi="宋体"/>
          <w:highlight w:val="none"/>
        </w:rPr>
        <w:t>“甲方”</w:t>
      </w:r>
      <w:r>
        <w:rPr>
          <w:rFonts w:ascii="宋体" w:hAnsi="宋体"/>
          <w:highlight w:val="none"/>
        </w:rPr>
        <w:t>或“业主”</w:t>
      </w:r>
      <w:r>
        <w:rPr>
          <w:rFonts w:hint="eastAsia" w:ascii="宋体" w:hAnsi="宋体"/>
          <w:highlight w:val="none"/>
        </w:rPr>
        <w:t>系指南宁轨道交通集团有限责任公司。</w:t>
      </w:r>
    </w:p>
    <w:p>
      <w:pPr>
        <w:numPr>
          <w:ilvl w:val="2"/>
          <w:numId w:val="7"/>
        </w:numPr>
        <w:tabs>
          <w:tab w:val="left" w:pos="1060"/>
          <w:tab w:val="clear" w:pos="1134"/>
        </w:tabs>
        <w:spacing w:before="0" w:after="0" w:afterAutospacing="0"/>
        <w:ind w:left="0" w:right="0" w:firstLine="420" w:firstLineChars="200"/>
        <w:rPr>
          <w:rFonts w:ascii="宋体" w:hAnsi="宋体"/>
          <w:highlight w:val="none"/>
        </w:rPr>
      </w:pPr>
      <w:r>
        <w:rPr>
          <w:rFonts w:hint="eastAsia" w:ascii="宋体" w:hAnsi="宋体"/>
          <w:highlight w:val="none"/>
        </w:rPr>
        <w:t>“乙方”系指提供合同项下</w:t>
      </w:r>
      <w:r>
        <w:rPr>
          <w:rFonts w:hint="eastAsia" w:ascii="宋体" w:hAnsi="宋体"/>
          <w:highlight w:val="none"/>
          <w:lang w:eastAsia="zh-CN"/>
        </w:rPr>
        <w:t>货物</w:t>
      </w:r>
      <w:r>
        <w:rPr>
          <w:rFonts w:hint="eastAsia" w:ascii="宋体" w:hAnsi="宋体"/>
          <w:highlight w:val="none"/>
        </w:rPr>
        <w:t>的法人和</w:t>
      </w:r>
      <w:r>
        <w:rPr>
          <w:rFonts w:ascii="宋体" w:hAnsi="宋体"/>
          <w:highlight w:val="none"/>
        </w:rPr>
        <w:t>/</w:t>
      </w:r>
      <w:r>
        <w:rPr>
          <w:rFonts w:hint="eastAsia" w:ascii="宋体" w:hAnsi="宋体"/>
          <w:highlight w:val="none"/>
        </w:rPr>
        <w:t>或其他组织。</w:t>
      </w:r>
    </w:p>
    <w:p>
      <w:pPr>
        <w:numPr>
          <w:ilvl w:val="2"/>
          <w:numId w:val="7"/>
        </w:numPr>
        <w:tabs>
          <w:tab w:val="left" w:pos="1060"/>
          <w:tab w:val="clear" w:pos="1134"/>
        </w:tabs>
        <w:spacing w:before="0" w:after="0" w:afterAutospacing="0"/>
        <w:ind w:left="0" w:right="0" w:firstLine="420" w:firstLineChars="200"/>
        <w:rPr>
          <w:rFonts w:ascii="宋体" w:hAnsi="宋体"/>
          <w:highlight w:val="none"/>
        </w:rPr>
      </w:pPr>
      <w:r>
        <w:rPr>
          <w:rFonts w:hint="eastAsia" w:ascii="宋体" w:hAnsi="宋体"/>
          <w:highlight w:val="none"/>
        </w:rPr>
        <w:t>“双方”系指甲方和乙方。</w:t>
      </w:r>
    </w:p>
    <w:p>
      <w:pPr>
        <w:numPr>
          <w:ilvl w:val="2"/>
          <w:numId w:val="7"/>
        </w:numPr>
        <w:tabs>
          <w:tab w:val="left" w:pos="1060"/>
          <w:tab w:val="clear" w:pos="1134"/>
        </w:tabs>
        <w:spacing w:before="0" w:after="0" w:afterAutospacing="0"/>
        <w:ind w:left="0" w:right="0" w:firstLine="420" w:firstLineChars="200"/>
        <w:rPr>
          <w:rFonts w:ascii="宋体" w:hAnsi="宋体"/>
          <w:highlight w:val="none"/>
        </w:rPr>
      </w:pPr>
      <w:r>
        <w:rPr>
          <w:rFonts w:hint="eastAsia" w:ascii="宋体" w:hAnsi="宋体"/>
          <w:highlight w:val="none"/>
        </w:rPr>
        <w:t>“天”、“日”系指日历天。</w:t>
      </w:r>
    </w:p>
    <w:p>
      <w:pPr>
        <w:numPr>
          <w:ilvl w:val="2"/>
          <w:numId w:val="7"/>
        </w:numPr>
        <w:tabs>
          <w:tab w:val="left" w:pos="1060"/>
          <w:tab w:val="clear" w:pos="1134"/>
        </w:tabs>
        <w:spacing w:before="0" w:after="0" w:afterAutospacing="0"/>
        <w:ind w:left="0" w:right="0" w:firstLine="420" w:firstLineChars="200"/>
        <w:rPr>
          <w:rFonts w:ascii="宋体" w:hAnsi="宋体"/>
          <w:highlight w:val="none"/>
        </w:rPr>
      </w:pPr>
      <w:r>
        <w:rPr>
          <w:rFonts w:hint="eastAsia" w:ascii="宋体" w:hAnsi="宋体"/>
          <w:highlight w:val="none"/>
        </w:rPr>
        <w:t xml:space="preserve"> “周”系指</w:t>
      </w:r>
      <w:r>
        <w:rPr>
          <w:rFonts w:ascii="宋体" w:hAnsi="宋体"/>
          <w:highlight w:val="none"/>
        </w:rPr>
        <w:t>7</w:t>
      </w:r>
      <w:r>
        <w:rPr>
          <w:rFonts w:hint="eastAsia" w:ascii="宋体" w:hAnsi="宋体"/>
          <w:highlight w:val="none"/>
        </w:rPr>
        <w:t>个日历天。</w:t>
      </w:r>
    </w:p>
    <w:p>
      <w:pPr>
        <w:numPr>
          <w:ilvl w:val="2"/>
          <w:numId w:val="7"/>
        </w:numPr>
        <w:tabs>
          <w:tab w:val="left" w:pos="1060"/>
          <w:tab w:val="clear" w:pos="1134"/>
        </w:tabs>
        <w:spacing w:before="0" w:after="0" w:afterAutospacing="0"/>
        <w:ind w:left="0" w:right="0" w:firstLine="420" w:firstLineChars="200"/>
        <w:rPr>
          <w:rFonts w:ascii="宋体" w:hAnsi="宋体"/>
          <w:highlight w:val="none"/>
        </w:rPr>
      </w:pPr>
      <w:r>
        <w:rPr>
          <w:rFonts w:hint="eastAsia" w:ascii="宋体" w:hAnsi="宋体"/>
          <w:highlight w:val="none"/>
        </w:rPr>
        <w:t xml:space="preserve"> “月”系指日历月。</w:t>
      </w:r>
    </w:p>
    <w:p>
      <w:pPr>
        <w:numPr>
          <w:ilvl w:val="2"/>
          <w:numId w:val="7"/>
        </w:numPr>
        <w:tabs>
          <w:tab w:val="left" w:pos="1060"/>
          <w:tab w:val="clear" w:pos="1134"/>
        </w:tabs>
        <w:spacing w:before="0" w:after="0" w:afterAutospacing="0"/>
        <w:ind w:left="0" w:right="0" w:firstLine="420" w:firstLineChars="200"/>
        <w:rPr>
          <w:rFonts w:ascii="宋体" w:hAnsi="宋体"/>
          <w:highlight w:val="none"/>
        </w:rPr>
      </w:pPr>
      <w:r>
        <w:rPr>
          <w:rFonts w:hint="eastAsia" w:ascii="宋体" w:hAnsi="宋体"/>
          <w:highlight w:val="none"/>
        </w:rPr>
        <w:t xml:space="preserve"> “不可抗力”指合同条款第14条赋予的含义。</w:t>
      </w:r>
    </w:p>
    <w:p>
      <w:pPr>
        <w:numPr>
          <w:ilvl w:val="2"/>
          <w:numId w:val="7"/>
        </w:numPr>
        <w:tabs>
          <w:tab w:val="left" w:pos="1060"/>
          <w:tab w:val="clear" w:pos="1134"/>
        </w:tabs>
        <w:spacing w:before="0" w:after="0" w:afterAutospacing="0"/>
        <w:ind w:left="0" w:right="0" w:firstLine="420" w:firstLineChars="200"/>
        <w:rPr>
          <w:rFonts w:ascii="宋体" w:hAnsi="宋体"/>
          <w:highlight w:val="none"/>
        </w:rPr>
      </w:pPr>
      <w:r>
        <w:rPr>
          <w:rFonts w:hint="eastAsia" w:ascii="宋体" w:hAnsi="宋体"/>
          <w:highlight w:val="none"/>
        </w:rPr>
        <w:t xml:space="preserve"> “责任”包括一切和任何费用、支出（包含专业和法律费用，其中包括律师费和仲裁或诉讼所需各项费用）、损害、伤害、损失、索赔、诉讼、要求、程序、诉因或责任（无论是直接的、间接的还是后果性的）。</w:t>
      </w:r>
    </w:p>
    <w:p>
      <w:pPr>
        <w:numPr>
          <w:ilvl w:val="2"/>
          <w:numId w:val="7"/>
        </w:numPr>
        <w:spacing w:before="0" w:after="0" w:afterAutospacing="0"/>
        <w:ind w:left="0" w:right="0" w:firstLine="420" w:firstLineChars="200"/>
        <w:rPr>
          <w:rFonts w:ascii="宋体" w:hAnsi="宋体"/>
          <w:highlight w:val="none"/>
        </w:rPr>
      </w:pPr>
      <w:r>
        <w:rPr>
          <w:rFonts w:hint="eastAsia" w:ascii="宋体" w:hAnsi="宋体"/>
          <w:highlight w:val="none"/>
        </w:rPr>
        <w:t xml:space="preserve"> “税费”包括任何管辖区域过去、现在或将来的任何性质的税费、扣除或预扣以及与之有关的任何利息、滞纳金、罚金，而且，为避免产生疑义，其中包括但不限于中国境内所应缴纳的印花税、企业所得税、增值税。</w:t>
      </w:r>
    </w:p>
    <w:p>
      <w:pPr>
        <w:numPr>
          <w:ilvl w:val="2"/>
          <w:numId w:val="7"/>
        </w:numPr>
        <w:spacing w:before="0" w:after="0" w:afterAutospacing="0"/>
        <w:ind w:left="0" w:right="0" w:firstLine="420" w:firstLineChars="200"/>
        <w:rPr>
          <w:rFonts w:ascii="宋体" w:hAnsi="宋体" w:cs="Arial"/>
          <w:highlight w:val="none"/>
        </w:rPr>
      </w:pPr>
      <w:r>
        <w:rPr>
          <w:rFonts w:hint="eastAsia" w:ascii="宋体" w:hAnsi="宋体"/>
          <w:highlight w:val="none"/>
        </w:rPr>
        <w:t xml:space="preserve"> “</w:t>
      </w:r>
      <w:r>
        <w:rPr>
          <w:rFonts w:hint="eastAsia" w:ascii="宋体" w:hAnsi="宋体" w:cs="Arial"/>
          <w:highlight w:val="none"/>
        </w:rPr>
        <w:t>项目</w:t>
      </w:r>
      <w:r>
        <w:rPr>
          <w:rFonts w:hint="eastAsia" w:ascii="宋体" w:hAnsi="宋体"/>
          <w:highlight w:val="none"/>
        </w:rPr>
        <w:t>”</w:t>
      </w:r>
      <w:r>
        <w:rPr>
          <w:rFonts w:hint="eastAsia" w:ascii="宋体" w:hAnsi="宋体" w:cs="Arial"/>
          <w:highlight w:val="none"/>
        </w:rPr>
        <w:t>系指乙方根据合同规定为甲方提供的</w:t>
      </w:r>
      <w:r>
        <w:rPr>
          <w:rFonts w:hint="eastAsia" w:ascii="宋体" w:hAnsi="宋体"/>
          <w:highlight w:val="none"/>
          <w:lang w:eastAsia="zh-CN"/>
        </w:rPr>
        <w:t>货物</w:t>
      </w:r>
      <w:r>
        <w:rPr>
          <w:rFonts w:hint="eastAsia" w:ascii="宋体" w:hAnsi="宋体"/>
          <w:highlight w:val="none"/>
        </w:rPr>
        <w:t>、培训、评价等服务项目</w:t>
      </w:r>
      <w:r>
        <w:rPr>
          <w:rFonts w:ascii="宋体" w:hAnsi="宋体"/>
          <w:highlight w:val="none"/>
        </w:rPr>
        <w:t>。</w:t>
      </w:r>
    </w:p>
    <w:p>
      <w:pPr>
        <w:numPr>
          <w:ilvl w:val="1"/>
          <w:numId w:val="7"/>
        </w:numPr>
        <w:tabs>
          <w:tab w:val="left" w:pos="840"/>
          <w:tab w:val="clear" w:pos="1134"/>
        </w:tabs>
        <w:spacing w:before="0" w:after="0" w:afterAutospacing="0"/>
        <w:ind w:left="0" w:right="0" w:firstLine="420" w:firstLineChars="200"/>
        <w:rPr>
          <w:rFonts w:ascii="宋体" w:hAnsi="宋体"/>
          <w:highlight w:val="none"/>
        </w:rPr>
      </w:pPr>
      <w:r>
        <w:rPr>
          <w:rFonts w:hint="eastAsia" w:ascii="宋体" w:hAnsi="宋体"/>
          <w:highlight w:val="none"/>
        </w:rPr>
        <w:t>解释</w:t>
      </w:r>
    </w:p>
    <w:p>
      <w:pPr>
        <w:numPr>
          <w:ilvl w:val="2"/>
          <w:numId w:val="7"/>
        </w:numPr>
        <w:tabs>
          <w:tab w:val="left" w:pos="1060"/>
          <w:tab w:val="clear" w:pos="1134"/>
        </w:tabs>
        <w:spacing w:before="0" w:after="0" w:afterAutospacing="0"/>
        <w:ind w:left="0" w:right="0" w:firstLine="420" w:firstLineChars="200"/>
        <w:rPr>
          <w:rFonts w:ascii="宋体" w:hAnsi="宋体"/>
          <w:highlight w:val="none"/>
        </w:rPr>
      </w:pPr>
      <w:r>
        <w:rPr>
          <w:rFonts w:hint="eastAsia" w:ascii="宋体" w:hAnsi="宋体"/>
          <w:highlight w:val="none"/>
        </w:rPr>
        <w:t>本合同条款中的标题和题名不应视为是本合同条款的一部分，在合同的解释或构成中也不应考虑这些标题和题名。本合同引用某个条款时，除非特别说明，应解释为该条款项下所有子条款的内容。</w:t>
      </w:r>
    </w:p>
    <w:p>
      <w:pPr>
        <w:numPr>
          <w:ilvl w:val="2"/>
          <w:numId w:val="7"/>
        </w:numPr>
        <w:tabs>
          <w:tab w:val="left" w:pos="1060"/>
          <w:tab w:val="clear" w:pos="1134"/>
        </w:tabs>
        <w:spacing w:before="0" w:after="0" w:afterAutospacing="0"/>
        <w:ind w:left="0" w:right="0" w:firstLine="420" w:firstLineChars="200"/>
        <w:rPr>
          <w:rFonts w:ascii="宋体" w:hAnsi="宋体"/>
          <w:highlight w:val="none"/>
        </w:rPr>
      </w:pPr>
      <w:r>
        <w:rPr>
          <w:rFonts w:hint="eastAsia" w:ascii="宋体" w:hAnsi="宋体"/>
          <w:highlight w:val="none"/>
        </w:rPr>
        <w:t>凡指当事人或各方的措辞应包括商行、公司以及具有法人资格的任何组织。仅表明单数形式的词也包括复数含义，视上下文需要而定，反之亦然。</w:t>
      </w:r>
    </w:p>
    <w:p>
      <w:pPr>
        <w:numPr>
          <w:ilvl w:val="2"/>
          <w:numId w:val="7"/>
        </w:numPr>
        <w:tabs>
          <w:tab w:val="left" w:pos="1060"/>
          <w:tab w:val="clear" w:pos="1134"/>
        </w:tabs>
        <w:spacing w:before="0" w:after="0" w:afterAutospacing="0"/>
        <w:ind w:left="0" w:right="0" w:firstLine="420" w:firstLineChars="200"/>
        <w:rPr>
          <w:rFonts w:ascii="宋体" w:hAnsi="宋体"/>
          <w:highlight w:val="none"/>
        </w:rPr>
      </w:pPr>
      <w:r>
        <w:rPr>
          <w:rFonts w:hint="eastAsia" w:ascii="宋体" w:hAnsi="宋体"/>
          <w:highlight w:val="none"/>
        </w:rPr>
        <w:t>凡合同中规定通讯是“书面的”或“用书面形式”，这是指任何手写的、打印的或印刷的通讯及其它所有用书面记录的现代通讯方法进行的通讯，包括邮件、电报、电传和传真等发送。</w:t>
      </w:r>
    </w:p>
    <w:p>
      <w:pPr>
        <w:numPr>
          <w:ilvl w:val="2"/>
          <w:numId w:val="7"/>
        </w:numPr>
        <w:tabs>
          <w:tab w:val="left" w:pos="1060"/>
          <w:tab w:val="clear" w:pos="1134"/>
        </w:tabs>
        <w:spacing w:before="0" w:after="0" w:afterAutospacing="0"/>
        <w:ind w:left="0" w:right="0" w:firstLine="420" w:firstLineChars="200"/>
        <w:rPr>
          <w:rFonts w:ascii="宋体" w:hAnsi="宋体"/>
          <w:highlight w:val="none"/>
        </w:rPr>
      </w:pPr>
      <w:r>
        <w:rPr>
          <w:rFonts w:hint="eastAsia" w:ascii="宋体" w:hAnsi="宋体"/>
          <w:highlight w:val="none"/>
        </w:rPr>
        <w:t>凡合同规定任何人发出通知、同意或确认时，该通知、同意或确认不得被无故扣押。除非另有规定，该通知、同意或确认应是书面的并应对“通知”一词做出相应解释。</w:t>
      </w:r>
    </w:p>
    <w:p>
      <w:pPr>
        <w:numPr>
          <w:ilvl w:val="2"/>
          <w:numId w:val="7"/>
        </w:numPr>
        <w:tabs>
          <w:tab w:val="left" w:pos="1060"/>
          <w:tab w:val="clear" w:pos="1134"/>
        </w:tabs>
        <w:spacing w:before="0" w:after="0" w:afterAutospacing="0"/>
        <w:ind w:left="0" w:right="0" w:firstLine="420" w:firstLineChars="200"/>
        <w:rPr>
          <w:rFonts w:ascii="宋体" w:hAnsi="宋体"/>
          <w:highlight w:val="none"/>
        </w:rPr>
      </w:pPr>
      <w:r>
        <w:rPr>
          <w:rFonts w:hint="eastAsia" w:ascii="宋体" w:hAnsi="宋体"/>
          <w:highlight w:val="none"/>
        </w:rPr>
        <w:t>可分割性：如果合同的某一条款被禁止或定为是无效的、不可实施的，那么，如此的禁止，无效性或不可实施性不会影响到合同其他条款的有效性或可实施性。</w:t>
      </w:r>
    </w:p>
    <w:p>
      <w:pPr>
        <w:tabs>
          <w:tab w:val="left" w:pos="640"/>
          <w:tab w:val="left" w:pos="1843"/>
        </w:tabs>
        <w:spacing w:before="0" w:after="0" w:afterAutospacing="0"/>
        <w:ind w:left="422" w:right="0" w:firstLine="0"/>
        <w:outlineLvl w:val="1"/>
        <w:rPr>
          <w:rFonts w:hint="default" w:ascii="宋体" w:hAnsi="宋体" w:eastAsia="宋体"/>
          <w:b/>
          <w:highlight w:val="none"/>
          <w:lang w:val="en-US" w:eastAsia="zh-CN"/>
        </w:rPr>
      </w:pPr>
      <w:bookmarkStart w:id="1163" w:name="_Toc378514953"/>
      <w:bookmarkStart w:id="1164" w:name="_Toc4255"/>
      <w:bookmarkStart w:id="1165" w:name="_Toc8477"/>
      <w:bookmarkStart w:id="1166" w:name="_Toc3180"/>
      <w:bookmarkStart w:id="1167" w:name="_Toc370933856"/>
      <w:bookmarkStart w:id="1168" w:name="_Toc43737768"/>
      <w:bookmarkStart w:id="1169" w:name="_Toc5955"/>
      <w:bookmarkStart w:id="1170" w:name="_Toc4301"/>
      <w:bookmarkStart w:id="1171" w:name="_Toc25750636"/>
      <w:bookmarkStart w:id="1172" w:name="_Toc30815"/>
      <w:bookmarkStart w:id="1173" w:name="_Toc23305"/>
      <w:bookmarkStart w:id="1174" w:name="_Toc7813"/>
      <w:bookmarkStart w:id="1175" w:name="_Toc1169"/>
      <w:bookmarkStart w:id="1176" w:name="_Toc13835"/>
      <w:bookmarkStart w:id="1177" w:name="_Toc19899"/>
      <w:bookmarkStart w:id="1178" w:name="_Toc4212"/>
      <w:bookmarkStart w:id="1179" w:name="_Toc7059"/>
      <w:bookmarkStart w:id="1180" w:name="_Toc23112"/>
      <w:bookmarkStart w:id="1181" w:name="_Toc25826"/>
      <w:bookmarkStart w:id="1182" w:name="_Toc492478764"/>
      <w:bookmarkStart w:id="1183" w:name="_Toc385427839"/>
      <w:bookmarkStart w:id="1184" w:name="_Toc390098465"/>
      <w:bookmarkStart w:id="1185" w:name="_Toc15944"/>
      <w:bookmarkStart w:id="1186" w:name="_Toc23247"/>
      <w:bookmarkStart w:id="1187" w:name="_Toc18178"/>
      <w:r>
        <w:rPr>
          <w:rFonts w:hint="eastAsia" w:ascii="宋体" w:hAnsi="宋体"/>
          <w:b/>
          <w:highlight w:val="none"/>
        </w:rPr>
        <w:t>2.</w:t>
      </w:r>
      <w:r>
        <w:rPr>
          <w:rFonts w:hint="eastAsia" w:ascii="宋体" w:hAnsi="宋体"/>
          <w:b/>
          <w:highlight w:val="none"/>
          <w:lang w:val="en-US" w:eastAsia="zh-CN"/>
        </w:rPr>
        <w:t>合同标的</w:t>
      </w:r>
    </w:p>
    <w:p>
      <w:pPr>
        <w:numPr>
          <w:ilvl w:val="0"/>
          <w:numId w:val="0"/>
        </w:numPr>
        <w:tabs>
          <w:tab w:val="left" w:pos="1060"/>
        </w:tabs>
        <w:spacing w:before="0" w:after="0" w:afterAutospacing="0"/>
        <w:ind w:right="0" w:rightChars="0" w:firstLine="420" w:firstLineChars="200"/>
        <w:rPr>
          <w:rFonts w:hint="eastAsia" w:ascii="宋体" w:hAnsi="宋体"/>
          <w:highlight w:val="none"/>
        </w:rPr>
      </w:pPr>
      <w:r>
        <w:rPr>
          <w:rFonts w:hint="eastAsia" w:ascii="宋体" w:hAnsi="宋体"/>
          <w:highlight w:val="none"/>
          <w:lang w:val="en-US" w:eastAsia="zh-CN"/>
        </w:rPr>
        <w:t>2.1</w:t>
      </w:r>
      <w:r>
        <w:rPr>
          <w:rFonts w:hint="eastAsia" w:ascii="宋体" w:hAnsi="宋体"/>
          <w:highlight w:val="none"/>
        </w:rPr>
        <w:t>标</w:t>
      </w:r>
      <w:r>
        <w:rPr>
          <w:rFonts w:hint="eastAsia" w:ascii="宋体" w:hAnsi="宋体"/>
          <w:highlight w:val="none"/>
          <w:u w:val="none"/>
        </w:rPr>
        <w:t>的为对南宁轨道交通安检点法规公示牌</w:t>
      </w:r>
      <w:r>
        <w:rPr>
          <w:rFonts w:hint="eastAsia" w:ascii="宋体" w:hAnsi="宋体"/>
          <w:highlight w:val="none"/>
          <w:u w:val="none"/>
          <w:lang w:val="en-US" w:eastAsia="zh-CN"/>
        </w:rPr>
        <w:t>的设计、</w:t>
      </w:r>
      <w:r>
        <w:rPr>
          <w:rFonts w:hint="eastAsia" w:ascii="宋体" w:hAnsi="宋体"/>
          <w:highlight w:val="none"/>
          <w:u w:val="none"/>
        </w:rPr>
        <w:t>印刷</w:t>
      </w:r>
      <w:r>
        <w:rPr>
          <w:rFonts w:hint="eastAsia" w:ascii="宋体" w:hAnsi="宋体"/>
          <w:highlight w:val="none"/>
          <w:u w:val="none"/>
          <w:lang w:val="en-US" w:eastAsia="zh-CN"/>
        </w:rPr>
        <w:t>和安装</w:t>
      </w:r>
      <w:r>
        <w:rPr>
          <w:rFonts w:hint="eastAsia" w:ascii="宋体" w:hAnsi="宋体"/>
          <w:highlight w:val="none"/>
          <w:u w:val="none"/>
        </w:rPr>
        <w:t>工作</w:t>
      </w:r>
      <w:r>
        <w:rPr>
          <w:rFonts w:hint="eastAsia" w:ascii="宋体" w:hAnsi="宋体"/>
          <w:highlight w:val="none"/>
          <w:u w:val="none"/>
          <w:lang w:val="en-US" w:eastAsia="zh-CN"/>
        </w:rPr>
        <w:t>等服务</w:t>
      </w:r>
      <w:r>
        <w:rPr>
          <w:rFonts w:hint="eastAsia" w:ascii="宋体" w:hAnsi="宋体"/>
          <w:highlight w:val="none"/>
          <w:u w:val="none"/>
        </w:rPr>
        <w:t>，具体详见技</w:t>
      </w:r>
      <w:r>
        <w:rPr>
          <w:rFonts w:hint="eastAsia" w:ascii="宋体" w:hAnsi="宋体"/>
          <w:highlight w:val="none"/>
        </w:rPr>
        <w:t>术需求。</w:t>
      </w:r>
    </w:p>
    <w:p>
      <w:pPr>
        <w:numPr>
          <w:ilvl w:val="0"/>
          <w:numId w:val="0"/>
        </w:numPr>
        <w:tabs>
          <w:tab w:val="left" w:pos="1060"/>
        </w:tabs>
        <w:spacing w:before="0" w:after="0" w:afterAutospacing="0"/>
        <w:ind w:right="0" w:rightChars="0" w:firstLine="420" w:firstLineChars="200"/>
        <w:rPr>
          <w:rFonts w:hint="eastAsia" w:ascii="宋体" w:hAnsi="宋体"/>
          <w:highlight w:val="none"/>
        </w:rPr>
      </w:pPr>
      <w:r>
        <w:rPr>
          <w:rFonts w:hint="eastAsia" w:ascii="宋体" w:hAnsi="宋体"/>
          <w:highlight w:val="none"/>
          <w:lang w:val="en-US" w:eastAsia="zh-CN"/>
        </w:rPr>
        <w:t>2.2</w:t>
      </w:r>
      <w:r>
        <w:rPr>
          <w:rFonts w:hint="eastAsia" w:ascii="宋体" w:hAnsi="宋体"/>
          <w:highlight w:val="none"/>
        </w:rPr>
        <w:t>乙方提供的所有服务必须完全满足合同的要求</w:t>
      </w:r>
    </w:p>
    <w:p>
      <w:pPr>
        <w:numPr>
          <w:ilvl w:val="0"/>
          <w:numId w:val="0"/>
        </w:numPr>
        <w:tabs>
          <w:tab w:val="left" w:pos="840"/>
        </w:tabs>
        <w:spacing w:before="0" w:after="0" w:afterAutospacing="0"/>
        <w:ind w:leftChars="200" w:right="0" w:rightChars="0"/>
        <w:rPr>
          <w:rFonts w:hint="eastAsia" w:ascii="宋体" w:hAnsi="宋体"/>
          <w:highlight w:val="none"/>
        </w:rPr>
      </w:pPr>
      <w:r>
        <w:rPr>
          <w:rFonts w:hint="eastAsia" w:ascii="宋体" w:hAnsi="宋体"/>
          <w:b/>
          <w:highlight w:val="none"/>
          <w:lang w:val="en-US" w:eastAsia="zh-CN"/>
        </w:rPr>
        <w:t>3.</w:t>
      </w:r>
      <w:r>
        <w:rPr>
          <w:rFonts w:hint="eastAsia" w:ascii="宋体" w:hAnsi="宋体"/>
          <w:b/>
          <w:highlight w:val="none"/>
        </w:rPr>
        <w:t>适用性</w:t>
      </w:r>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r>
        <w:rPr>
          <w:rFonts w:hint="eastAsia" w:ascii="宋体" w:hAnsi="宋体"/>
          <w:b/>
          <w:highlight w:val="none"/>
        </w:rPr>
        <w:t>本次合同的</w:t>
      </w:r>
      <w:r>
        <w:rPr>
          <w:rFonts w:hint="eastAsia" w:ascii="Calibri" w:hAnsi="Calibri"/>
          <w:color w:val="000000" w:themeColor="text1"/>
          <w:kern w:val="2"/>
          <w:sz w:val="24"/>
          <w:szCs w:val="22"/>
          <w:highlight w:val="none"/>
          <w14:textFill>
            <w14:solidFill>
              <w14:schemeClr w14:val="tx1"/>
            </w14:solidFill>
          </w14:textFill>
        </w:rPr>
        <w:t>。</w:t>
      </w:r>
    </w:p>
    <w:p>
      <w:pPr>
        <w:numPr>
          <w:ilvl w:val="0"/>
          <w:numId w:val="0"/>
        </w:numPr>
        <w:tabs>
          <w:tab w:val="left" w:pos="840"/>
        </w:tabs>
        <w:spacing w:before="0" w:after="0" w:afterAutospacing="0"/>
        <w:ind w:leftChars="200" w:right="0" w:rightChars="0"/>
        <w:rPr>
          <w:rFonts w:hint="eastAsia" w:ascii="宋体" w:hAnsi="宋体"/>
          <w:highlight w:val="none"/>
        </w:rPr>
      </w:pPr>
      <w:r>
        <w:rPr>
          <w:rFonts w:hint="eastAsia" w:ascii="宋体" w:hAnsi="宋体"/>
          <w:highlight w:val="none"/>
          <w:lang w:val="en-US" w:eastAsia="zh-CN"/>
        </w:rPr>
        <w:t>3.1</w:t>
      </w:r>
      <w:r>
        <w:rPr>
          <w:rFonts w:hint="eastAsia" w:ascii="宋体" w:hAnsi="宋体"/>
          <w:highlight w:val="none"/>
        </w:rPr>
        <w:t>本合同条款适用于本合同其它部分未有规定或未被替代的范围。</w:t>
      </w:r>
    </w:p>
    <w:p>
      <w:pPr>
        <w:tabs>
          <w:tab w:val="left" w:pos="640"/>
          <w:tab w:val="left" w:pos="1843"/>
        </w:tabs>
        <w:spacing w:before="0" w:after="0" w:afterAutospacing="0"/>
        <w:ind w:left="422" w:right="0" w:firstLine="0"/>
        <w:outlineLvl w:val="1"/>
        <w:rPr>
          <w:rFonts w:ascii="宋体" w:hAnsi="宋体"/>
          <w:highlight w:val="none"/>
        </w:rPr>
      </w:pPr>
      <w:bookmarkStart w:id="1188" w:name="_Toc25311"/>
      <w:bookmarkStart w:id="1189" w:name="_Toc25750638"/>
      <w:bookmarkStart w:id="1190" w:name="_Toc390098467"/>
      <w:bookmarkStart w:id="1191" w:name="_Toc385427841"/>
      <w:bookmarkStart w:id="1192" w:name="_Toc2708"/>
      <w:bookmarkStart w:id="1193" w:name="_Toc21289"/>
      <w:bookmarkStart w:id="1194" w:name="_Toc10807"/>
      <w:bookmarkStart w:id="1195" w:name="_Toc11524"/>
      <w:bookmarkStart w:id="1196" w:name="_Toc21641"/>
      <w:bookmarkStart w:id="1197" w:name="_Toc14713"/>
      <w:bookmarkStart w:id="1198" w:name="_Toc492478766"/>
      <w:bookmarkStart w:id="1199" w:name="_Toc23249"/>
      <w:bookmarkStart w:id="1200" w:name="_Toc14273"/>
      <w:bookmarkStart w:id="1201" w:name="_Toc23258"/>
      <w:bookmarkStart w:id="1202" w:name="_Toc27450"/>
      <w:bookmarkStart w:id="1203" w:name="_Toc12180"/>
      <w:bookmarkStart w:id="1204" w:name="_Toc19514"/>
      <w:bookmarkStart w:id="1205" w:name="_Toc43737769"/>
      <w:bookmarkStart w:id="1206" w:name="_Toc378514955"/>
      <w:bookmarkStart w:id="1207" w:name="_Toc18548"/>
      <w:bookmarkStart w:id="1208" w:name="_Toc21356"/>
      <w:bookmarkStart w:id="1209" w:name="_Toc16646"/>
      <w:bookmarkStart w:id="1210" w:name="_Toc3318"/>
      <w:bookmarkStart w:id="1211" w:name="_Toc370933858"/>
      <w:bookmarkStart w:id="1212" w:name="_Toc11626"/>
      <w:r>
        <w:rPr>
          <w:rFonts w:hint="eastAsia" w:ascii="宋体" w:hAnsi="宋体"/>
          <w:b/>
          <w:highlight w:val="none"/>
          <w:lang w:val="en-US" w:eastAsia="zh-CN"/>
        </w:rPr>
        <w:t>4</w:t>
      </w:r>
      <w:r>
        <w:rPr>
          <w:rFonts w:hint="eastAsia" w:ascii="宋体" w:hAnsi="宋体"/>
          <w:b/>
          <w:highlight w:val="none"/>
        </w:rPr>
        <w:t>.标准</w:t>
      </w:r>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p>
    <w:p>
      <w:pPr>
        <w:numPr>
          <w:ilvl w:val="1"/>
          <w:numId w:val="8"/>
        </w:numPr>
        <w:tabs>
          <w:tab w:val="left" w:pos="840"/>
          <w:tab w:val="clear" w:pos="1134"/>
        </w:tabs>
        <w:spacing w:before="0" w:after="0" w:afterAutospacing="0"/>
        <w:ind w:left="0" w:right="0" w:firstLine="420" w:firstLineChars="200"/>
        <w:rPr>
          <w:rFonts w:ascii="宋体" w:hAnsi="宋体"/>
          <w:highlight w:val="none"/>
        </w:rPr>
      </w:pPr>
      <w:r>
        <w:rPr>
          <w:rFonts w:hint="eastAsia" w:ascii="宋体" w:hAnsi="宋体"/>
          <w:highlight w:val="none"/>
          <w:lang w:eastAsia="zh-CN"/>
        </w:rPr>
        <w:t>货物</w:t>
      </w:r>
      <w:r>
        <w:rPr>
          <w:rFonts w:hint="eastAsia" w:ascii="宋体" w:hAnsi="宋体"/>
          <w:highlight w:val="none"/>
        </w:rPr>
        <w:t>应符合合同条款中所述的标准：如果没有提及适用标准，则应符合中华人民共和国国家标准或行业标准；如果中华人民共和国没有相关标准的，则采用国际标准。这些标准必须是国际权威机构发布的最新版本的标准。</w:t>
      </w:r>
    </w:p>
    <w:p>
      <w:pPr>
        <w:numPr>
          <w:ilvl w:val="1"/>
          <w:numId w:val="8"/>
        </w:numPr>
        <w:tabs>
          <w:tab w:val="left" w:pos="840"/>
          <w:tab w:val="clear" w:pos="1134"/>
        </w:tabs>
        <w:spacing w:before="0" w:after="0" w:afterAutospacing="0"/>
        <w:ind w:left="0" w:right="0" w:firstLine="420" w:firstLineChars="200"/>
        <w:rPr>
          <w:rFonts w:ascii="宋体" w:hAnsi="宋体"/>
          <w:highlight w:val="none"/>
        </w:rPr>
      </w:pPr>
      <w:r>
        <w:rPr>
          <w:rFonts w:hint="eastAsia" w:ascii="宋体" w:hAnsi="宋体"/>
          <w:highlight w:val="none"/>
        </w:rPr>
        <w:t>乙方应免费向甲方提供有关标准的文本。如果有关标准和文本不是中文，乙方须免费向甲方提供中文的译本，并对中文译本的真实性、完整性、准确性负责。</w:t>
      </w:r>
    </w:p>
    <w:p>
      <w:pPr>
        <w:numPr>
          <w:ilvl w:val="1"/>
          <w:numId w:val="8"/>
        </w:numPr>
        <w:tabs>
          <w:tab w:val="left" w:pos="840"/>
          <w:tab w:val="clear" w:pos="1134"/>
        </w:tabs>
        <w:spacing w:before="0" w:after="0" w:afterAutospacing="0"/>
        <w:ind w:left="0" w:right="0" w:firstLine="420" w:firstLineChars="200"/>
        <w:rPr>
          <w:rFonts w:ascii="宋体" w:hAnsi="宋体"/>
          <w:highlight w:val="none"/>
        </w:rPr>
      </w:pPr>
      <w:r>
        <w:rPr>
          <w:rFonts w:hint="eastAsia" w:ascii="宋体" w:hAnsi="宋体"/>
          <w:highlight w:val="none"/>
        </w:rPr>
        <w:t>除非合同中另有规定，计量单位均采用中华人民共和国法定计量单位。</w:t>
      </w:r>
    </w:p>
    <w:p>
      <w:pPr>
        <w:tabs>
          <w:tab w:val="left" w:pos="640"/>
          <w:tab w:val="left" w:pos="1843"/>
        </w:tabs>
        <w:spacing w:before="0" w:after="0" w:afterAutospacing="0"/>
        <w:ind w:left="422" w:right="0" w:firstLine="0"/>
        <w:outlineLvl w:val="1"/>
        <w:rPr>
          <w:rFonts w:ascii="宋体" w:hAnsi="宋体"/>
          <w:b/>
          <w:highlight w:val="none"/>
        </w:rPr>
      </w:pPr>
      <w:bookmarkStart w:id="1213" w:name="_Toc25750639"/>
      <w:bookmarkStart w:id="1214" w:name="_Toc18813"/>
      <w:bookmarkStart w:id="1215" w:name="_Toc17081"/>
      <w:bookmarkStart w:id="1216" w:name="_Toc23539"/>
      <w:bookmarkStart w:id="1217" w:name="_Toc492478767"/>
      <w:bookmarkStart w:id="1218" w:name="_Toc27620"/>
      <w:bookmarkStart w:id="1219" w:name="_Toc2352"/>
      <w:bookmarkStart w:id="1220" w:name="_Toc22040"/>
      <w:bookmarkStart w:id="1221" w:name="_Toc11487"/>
      <w:bookmarkStart w:id="1222" w:name="_Toc13516"/>
      <w:bookmarkStart w:id="1223" w:name="_Toc31912"/>
      <w:bookmarkStart w:id="1224" w:name="_Toc2304"/>
      <w:bookmarkStart w:id="1225" w:name="_Toc378514956"/>
      <w:bookmarkStart w:id="1226" w:name="_Toc370933859"/>
      <w:bookmarkStart w:id="1227" w:name="_Toc20372"/>
      <w:bookmarkStart w:id="1228" w:name="_Toc24783"/>
      <w:bookmarkStart w:id="1229" w:name="_Toc14089"/>
      <w:bookmarkStart w:id="1230" w:name="_Toc19358"/>
      <w:bookmarkStart w:id="1231" w:name="_Toc390098468"/>
      <w:bookmarkStart w:id="1232" w:name="_Toc3165"/>
      <w:bookmarkStart w:id="1233" w:name="_Toc385427842"/>
      <w:bookmarkStart w:id="1234" w:name="_Toc18617"/>
      <w:bookmarkStart w:id="1235" w:name="_Toc4048"/>
      <w:bookmarkStart w:id="1236" w:name="_Toc43737770"/>
      <w:bookmarkStart w:id="1237" w:name="_Toc10995"/>
      <w:r>
        <w:rPr>
          <w:rFonts w:hint="eastAsia" w:ascii="宋体" w:hAnsi="宋体"/>
          <w:b/>
          <w:highlight w:val="none"/>
        </w:rPr>
        <w:t>5.合同文件、资料及使用</w:t>
      </w:r>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p>
    <w:p>
      <w:pPr>
        <w:numPr>
          <w:ilvl w:val="1"/>
          <w:numId w:val="9"/>
        </w:numPr>
        <w:tabs>
          <w:tab w:val="left" w:pos="840"/>
          <w:tab w:val="clear" w:pos="1134"/>
        </w:tabs>
        <w:spacing w:before="0" w:after="0" w:afterAutospacing="0"/>
        <w:ind w:left="0" w:right="0" w:firstLine="420" w:firstLineChars="200"/>
        <w:rPr>
          <w:rFonts w:ascii="宋体" w:hAnsi="宋体"/>
          <w:highlight w:val="none"/>
        </w:rPr>
      </w:pPr>
      <w:r>
        <w:rPr>
          <w:rFonts w:hint="eastAsia" w:ascii="宋体" w:hAnsi="宋体"/>
          <w:highlight w:val="none"/>
        </w:rPr>
        <w:t>没有甲方事先书面同意，乙方不得将由甲方提供的有关合同或任何合同条文、规格、计划、图纸、模型、样品或资料提供给用于履行本合同以外的任何其他人。即使向履行本合同的雇员提供，也应注意保密并限于履行合同必须的范围。</w:t>
      </w:r>
    </w:p>
    <w:p>
      <w:pPr>
        <w:numPr>
          <w:ilvl w:val="1"/>
          <w:numId w:val="9"/>
        </w:numPr>
        <w:tabs>
          <w:tab w:val="left" w:pos="840"/>
          <w:tab w:val="clear" w:pos="1134"/>
        </w:tabs>
        <w:spacing w:before="0" w:after="0" w:afterAutospacing="0"/>
        <w:ind w:left="0" w:right="0" w:firstLine="420" w:firstLineChars="200"/>
        <w:rPr>
          <w:rFonts w:ascii="宋体" w:hAnsi="宋体"/>
          <w:highlight w:val="none"/>
        </w:rPr>
      </w:pPr>
      <w:r>
        <w:rPr>
          <w:rFonts w:hint="eastAsia" w:ascii="宋体" w:hAnsi="宋体"/>
          <w:highlight w:val="none"/>
        </w:rPr>
        <w:t>没有甲方事先书面同意，除了履行本合同之外，乙方不得允许他人使用条款第</w:t>
      </w:r>
      <w:r>
        <w:rPr>
          <w:rFonts w:ascii="宋体" w:hAnsi="宋体"/>
          <w:highlight w:val="none"/>
        </w:rPr>
        <w:t>5.1</w:t>
      </w:r>
      <w:r>
        <w:rPr>
          <w:rFonts w:hint="eastAsia" w:ascii="宋体" w:hAnsi="宋体"/>
          <w:highlight w:val="none"/>
        </w:rPr>
        <w:t>条所列举的任何文件和资料。</w:t>
      </w:r>
    </w:p>
    <w:p>
      <w:pPr>
        <w:numPr>
          <w:ilvl w:val="1"/>
          <w:numId w:val="9"/>
        </w:numPr>
        <w:tabs>
          <w:tab w:val="left" w:pos="840"/>
          <w:tab w:val="clear" w:pos="1134"/>
        </w:tabs>
        <w:spacing w:before="0" w:after="0" w:afterAutospacing="0"/>
        <w:ind w:left="0" w:right="0" w:firstLine="420" w:firstLineChars="200"/>
        <w:rPr>
          <w:rFonts w:ascii="宋体" w:hAnsi="宋体"/>
          <w:highlight w:val="none"/>
        </w:rPr>
      </w:pPr>
      <w:r>
        <w:rPr>
          <w:rFonts w:hint="eastAsia" w:ascii="宋体" w:hAnsi="宋体"/>
          <w:highlight w:val="none"/>
        </w:rPr>
        <w:t>除了合同本身以外，条款第</w:t>
      </w:r>
      <w:r>
        <w:rPr>
          <w:rFonts w:ascii="宋体" w:hAnsi="宋体"/>
          <w:highlight w:val="none"/>
        </w:rPr>
        <w:t>5.1</w:t>
      </w:r>
      <w:r>
        <w:rPr>
          <w:rFonts w:hint="eastAsia" w:ascii="宋体" w:hAnsi="宋体"/>
          <w:highlight w:val="none"/>
        </w:rPr>
        <w:t>条所列举的任何文件均视为甲方的财产。如果甲方有要求，乙方在完成合同后或合同终止时应将上述文件及全部复印件还交给甲方，或按甲方需求予以销毁。</w:t>
      </w:r>
    </w:p>
    <w:p>
      <w:pPr>
        <w:numPr>
          <w:ilvl w:val="1"/>
          <w:numId w:val="9"/>
        </w:numPr>
        <w:tabs>
          <w:tab w:val="left" w:pos="840"/>
          <w:tab w:val="clear" w:pos="1134"/>
        </w:tabs>
        <w:spacing w:before="0" w:after="0" w:afterAutospacing="0"/>
        <w:ind w:left="0" w:right="0" w:firstLine="420" w:firstLineChars="200"/>
        <w:rPr>
          <w:rFonts w:ascii="宋体" w:hAnsi="宋体"/>
          <w:highlight w:val="none"/>
        </w:rPr>
      </w:pPr>
      <w:r>
        <w:rPr>
          <w:rFonts w:hint="eastAsia" w:ascii="宋体" w:hAnsi="宋体"/>
          <w:highlight w:val="none"/>
        </w:rPr>
        <w:t>甲方项目档案管理的规定（各类项目文件资料档案的移交份数，详见南宁轨道交通集团有限责任公司有关部门立卷的规定文件）。</w:t>
      </w:r>
    </w:p>
    <w:p>
      <w:pPr>
        <w:spacing w:before="0" w:after="0" w:afterAutospacing="0"/>
        <w:ind w:left="0" w:right="0" w:firstLine="420" w:firstLineChars="200"/>
        <w:rPr>
          <w:rFonts w:ascii="宋体" w:hAnsi="宋体"/>
          <w:highlight w:val="none"/>
        </w:rPr>
      </w:pPr>
      <w:r>
        <w:rPr>
          <w:rFonts w:hint="eastAsia" w:ascii="宋体" w:hAnsi="宋体"/>
          <w:highlight w:val="none"/>
        </w:rPr>
        <w:t>乙方须按甲方有关整理档案的规范，负责编制整理合同项目所产生的档案，在验收三个月内向甲方移交。甲方接收了乙方完整的档案后应签署项目档案移交确认书。未能按时移交档案的，甲方停止支付合同价款。</w:t>
      </w:r>
    </w:p>
    <w:p>
      <w:pPr>
        <w:spacing w:before="0" w:after="0" w:afterAutospacing="0"/>
        <w:ind w:left="0" w:right="0" w:firstLine="420" w:firstLineChars="200"/>
        <w:rPr>
          <w:rFonts w:ascii="宋体" w:hAnsi="宋体"/>
          <w:highlight w:val="none"/>
        </w:rPr>
      </w:pPr>
      <w:r>
        <w:rPr>
          <w:rFonts w:hint="eastAsia" w:ascii="宋体" w:hAnsi="宋体"/>
          <w:highlight w:val="none"/>
        </w:rPr>
        <w:t>乙方执行合同产生的电子版文件、图纸档案及纸质文件、图纸档案的知识产权属甲方所有，未经甲方书面许可，不得转让、提供第三方使用，不得用于本合同以外的其他用途；乙方执行合同需甲方提供资料、信息及档案材料的，未经甲方书面同意，乙方不能向第三方提供；否则引起的知识产权纠纷及保密责任，由乙方负责。</w:t>
      </w:r>
    </w:p>
    <w:p>
      <w:pPr>
        <w:tabs>
          <w:tab w:val="left" w:pos="640"/>
          <w:tab w:val="left" w:pos="1843"/>
        </w:tabs>
        <w:spacing w:before="0" w:after="0" w:afterAutospacing="0"/>
        <w:ind w:left="422" w:right="0" w:firstLine="0"/>
        <w:outlineLvl w:val="1"/>
        <w:rPr>
          <w:rFonts w:ascii="宋体" w:hAnsi="宋体"/>
          <w:b/>
          <w:highlight w:val="none"/>
        </w:rPr>
      </w:pPr>
      <w:bookmarkStart w:id="1238" w:name="_Toc23542"/>
      <w:bookmarkStart w:id="1239" w:name="_Toc385427843"/>
      <w:bookmarkStart w:id="1240" w:name="_Toc17908"/>
      <w:bookmarkStart w:id="1241" w:name="_Toc2096"/>
      <w:bookmarkStart w:id="1242" w:name="_Toc25049"/>
      <w:bookmarkStart w:id="1243" w:name="_Toc25750640"/>
      <w:bookmarkStart w:id="1244" w:name="_Toc4739"/>
      <w:bookmarkStart w:id="1245" w:name="_Toc492478768"/>
      <w:bookmarkStart w:id="1246" w:name="_Toc23274"/>
      <w:bookmarkStart w:id="1247" w:name="_Toc390098469"/>
      <w:bookmarkStart w:id="1248" w:name="_Toc18946"/>
      <w:bookmarkStart w:id="1249" w:name="_Toc17100"/>
      <w:bookmarkStart w:id="1250" w:name="_Toc24189"/>
      <w:bookmarkStart w:id="1251" w:name="_Toc43737771"/>
      <w:bookmarkStart w:id="1252" w:name="_Toc2340"/>
      <w:bookmarkStart w:id="1253" w:name="_Toc370933860"/>
      <w:bookmarkStart w:id="1254" w:name="_Toc25104"/>
      <w:bookmarkStart w:id="1255" w:name="_Toc16793"/>
      <w:bookmarkStart w:id="1256" w:name="_Toc378514957"/>
      <w:bookmarkStart w:id="1257" w:name="_Toc15801"/>
      <w:bookmarkStart w:id="1258" w:name="_Toc16891"/>
      <w:bookmarkStart w:id="1259" w:name="_Toc8848"/>
      <w:bookmarkStart w:id="1260" w:name="_Toc12048"/>
      <w:bookmarkStart w:id="1261" w:name="_Toc17102"/>
      <w:bookmarkStart w:id="1262" w:name="_Toc5930"/>
      <w:r>
        <w:rPr>
          <w:rFonts w:hint="eastAsia" w:ascii="宋体" w:hAnsi="宋体"/>
          <w:b/>
          <w:highlight w:val="none"/>
        </w:rPr>
        <w:t>6.知识产权</w:t>
      </w:r>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p>
    <w:p>
      <w:pPr>
        <w:numPr>
          <w:ilvl w:val="0"/>
          <w:numId w:val="10"/>
        </w:numPr>
        <w:tabs>
          <w:tab w:val="left" w:pos="840"/>
          <w:tab w:val="clear" w:pos="1134"/>
        </w:tabs>
        <w:spacing w:before="0" w:after="0" w:afterAutospacing="0"/>
        <w:ind w:left="0" w:right="0" w:firstLine="420" w:firstLineChars="200"/>
        <w:rPr>
          <w:rFonts w:ascii="宋体" w:hAnsi="宋体"/>
          <w:highlight w:val="none"/>
        </w:rPr>
      </w:pPr>
      <w:r>
        <w:rPr>
          <w:rFonts w:hint="eastAsia" w:ascii="宋体" w:hAnsi="宋体"/>
          <w:highlight w:val="none"/>
        </w:rPr>
        <w:t>乙方应保证其拥有</w:t>
      </w:r>
      <w:r>
        <w:rPr>
          <w:rFonts w:hint="eastAsia" w:ascii="宋体" w:hAnsi="宋体"/>
          <w:highlight w:val="none"/>
          <w:lang w:eastAsia="zh-CN"/>
        </w:rPr>
        <w:t>货物</w:t>
      </w:r>
      <w:r>
        <w:rPr>
          <w:rFonts w:hint="eastAsia" w:ascii="宋体" w:hAnsi="宋体"/>
          <w:highlight w:val="none"/>
        </w:rPr>
        <w:t>的知识产权，并保证甲方在中华人民共和国使用成果文件或其任何一部分时，免受第三方提出侵犯其任何专利</w:t>
      </w:r>
      <w:r>
        <w:rPr>
          <w:rFonts w:hint="eastAsia" w:ascii="宋体" w:hAnsi="宋体" w:cs="Arial"/>
          <w:highlight w:val="none"/>
        </w:rPr>
        <w:t>权、著作权、注册商标专有使用权、计算机软件登记或反不正当竞争的起诉及索赔。</w:t>
      </w:r>
      <w:r>
        <w:rPr>
          <w:rFonts w:hint="eastAsia" w:ascii="宋体" w:hAnsi="宋体"/>
          <w:highlight w:val="none"/>
        </w:rPr>
        <w:t>否则，由此而引起的所有责任及费用由乙方承担。</w:t>
      </w:r>
    </w:p>
    <w:p>
      <w:pPr>
        <w:numPr>
          <w:ilvl w:val="0"/>
          <w:numId w:val="10"/>
        </w:numPr>
        <w:tabs>
          <w:tab w:val="left" w:pos="840"/>
          <w:tab w:val="clear" w:pos="1134"/>
        </w:tabs>
        <w:spacing w:before="0" w:after="0" w:afterAutospacing="0"/>
        <w:ind w:left="0" w:right="0" w:firstLine="420" w:firstLineChars="200"/>
        <w:rPr>
          <w:rFonts w:ascii="宋体" w:hAnsi="宋体"/>
          <w:highlight w:val="none"/>
        </w:rPr>
      </w:pPr>
      <w:r>
        <w:rPr>
          <w:rFonts w:hint="eastAsia" w:ascii="宋体" w:hAnsi="宋体"/>
          <w:highlight w:val="none"/>
        </w:rPr>
        <w:t>甲方不对乙方提供的服务专利</w:t>
      </w:r>
      <w:r>
        <w:rPr>
          <w:rFonts w:hint="eastAsia" w:ascii="宋体" w:hAnsi="宋体" w:cs="Arial"/>
          <w:highlight w:val="none"/>
        </w:rPr>
        <w:t>权、著作权、注册商标专有使用权、计算机软件登记等是否侵犯第三方权利负责，如因乙方提供货物及服务引发争议或违法导致甲方受损的，乙方应赔偿因此对甲方造成的一切损失。</w:t>
      </w:r>
    </w:p>
    <w:p>
      <w:pPr>
        <w:numPr>
          <w:ilvl w:val="0"/>
          <w:numId w:val="10"/>
        </w:numPr>
        <w:tabs>
          <w:tab w:val="left" w:pos="840"/>
          <w:tab w:val="clear" w:pos="1134"/>
        </w:tabs>
        <w:spacing w:before="0" w:after="0" w:afterAutospacing="0"/>
        <w:ind w:left="0" w:right="0" w:firstLine="420" w:firstLineChars="200"/>
        <w:rPr>
          <w:rFonts w:ascii="宋体" w:hAnsi="宋体"/>
          <w:highlight w:val="none"/>
        </w:rPr>
      </w:pPr>
      <w:r>
        <w:rPr>
          <w:rFonts w:hint="eastAsia" w:ascii="宋体" w:hAnsi="宋体"/>
          <w:highlight w:val="none"/>
        </w:rPr>
        <w:t>非乙方所有知识产权的服务，乙方有义务提供给甲方正规渠道证明。甲方永久享有乙方为本合同项下提供的产品、软件、技术资料的使用权，并无需交纳任何形式的使用费（如有此类费用的话）。</w:t>
      </w:r>
    </w:p>
    <w:p>
      <w:pPr>
        <w:numPr>
          <w:ilvl w:val="0"/>
          <w:numId w:val="10"/>
        </w:numPr>
        <w:tabs>
          <w:tab w:val="left" w:pos="840"/>
          <w:tab w:val="clear" w:pos="1134"/>
        </w:tabs>
        <w:spacing w:before="0" w:after="0" w:afterAutospacing="0"/>
        <w:ind w:left="0" w:right="0" w:firstLine="420" w:firstLineChars="200"/>
        <w:rPr>
          <w:rFonts w:ascii="宋体" w:hAnsi="宋体"/>
          <w:highlight w:val="none"/>
        </w:rPr>
      </w:pPr>
      <w:r>
        <w:rPr>
          <w:rFonts w:hint="eastAsia" w:ascii="宋体" w:hAnsi="宋体"/>
          <w:highlight w:val="none"/>
        </w:rPr>
        <w:t>成果文件的署名权归乙方所有，版权归甲方所有</w:t>
      </w:r>
      <w:r>
        <w:rPr>
          <w:rFonts w:ascii="宋体" w:hAnsi="宋体"/>
          <w:highlight w:val="none"/>
        </w:rPr>
        <w:t>。</w:t>
      </w:r>
    </w:p>
    <w:p>
      <w:pPr>
        <w:numPr>
          <w:ilvl w:val="0"/>
          <w:numId w:val="10"/>
        </w:numPr>
        <w:tabs>
          <w:tab w:val="left" w:pos="840"/>
          <w:tab w:val="clear" w:pos="1134"/>
        </w:tabs>
        <w:spacing w:before="0" w:after="0" w:afterAutospacing="0"/>
        <w:ind w:left="0" w:right="0" w:firstLine="420" w:firstLineChars="200"/>
        <w:rPr>
          <w:rFonts w:ascii="宋体" w:hAnsi="宋体"/>
          <w:highlight w:val="none"/>
        </w:rPr>
      </w:pPr>
      <w:r>
        <w:rPr>
          <w:rFonts w:hint="eastAsia" w:ascii="宋体" w:hAnsi="宋体"/>
          <w:highlight w:val="none"/>
        </w:rPr>
        <w:t>成果文件未经甲方同意，任何单位和个人都无权以任何形式向社会公开展示和使用成果文件。</w:t>
      </w:r>
    </w:p>
    <w:p>
      <w:pPr>
        <w:tabs>
          <w:tab w:val="left" w:pos="640"/>
          <w:tab w:val="left" w:pos="1843"/>
        </w:tabs>
        <w:spacing w:before="0" w:after="0" w:afterAutospacing="0"/>
        <w:ind w:left="422" w:right="0" w:firstLine="0"/>
        <w:outlineLvl w:val="1"/>
        <w:rPr>
          <w:rFonts w:ascii="宋体" w:hAnsi="宋体"/>
          <w:b/>
          <w:highlight w:val="none"/>
        </w:rPr>
      </w:pPr>
      <w:bookmarkStart w:id="1263" w:name="_Toc492478769"/>
      <w:bookmarkStart w:id="1264" w:name="_Toc385427844"/>
      <w:bookmarkStart w:id="1265" w:name="_Toc24887"/>
      <w:bookmarkStart w:id="1266" w:name="_Toc370933861"/>
      <w:bookmarkStart w:id="1267" w:name="_Toc2076"/>
      <w:bookmarkStart w:id="1268" w:name="_Toc17901"/>
      <w:bookmarkStart w:id="1269" w:name="_Toc17489"/>
      <w:bookmarkStart w:id="1270" w:name="_Toc29337"/>
      <w:bookmarkStart w:id="1271" w:name="_Toc828"/>
      <w:bookmarkStart w:id="1272" w:name="_Toc390098470"/>
      <w:bookmarkStart w:id="1273" w:name="_Toc378514958"/>
      <w:bookmarkStart w:id="1274" w:name="_Toc21755"/>
      <w:bookmarkStart w:id="1275" w:name="_Toc20551"/>
      <w:bookmarkStart w:id="1276" w:name="_Toc6777"/>
      <w:bookmarkStart w:id="1277" w:name="_Toc29127"/>
      <w:bookmarkStart w:id="1278" w:name="_Toc7460"/>
      <w:bookmarkStart w:id="1279" w:name="_Toc11516"/>
      <w:bookmarkStart w:id="1280" w:name="_Toc25750641"/>
      <w:bookmarkStart w:id="1281" w:name="_Toc25888"/>
      <w:bookmarkStart w:id="1282" w:name="_Toc7187"/>
      <w:bookmarkStart w:id="1283" w:name="_Toc7907"/>
      <w:bookmarkStart w:id="1284" w:name="_Toc25327"/>
      <w:bookmarkStart w:id="1285" w:name="_Toc21848"/>
      <w:bookmarkStart w:id="1286" w:name="_Toc1869"/>
      <w:bookmarkStart w:id="1287" w:name="_Toc43737772"/>
      <w:r>
        <w:rPr>
          <w:rFonts w:hint="eastAsia" w:ascii="宋体" w:hAnsi="宋体"/>
          <w:b/>
          <w:highlight w:val="none"/>
        </w:rPr>
        <w:t>7.履约担保</w:t>
      </w:r>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p>
    <w:p>
      <w:pPr>
        <w:tabs>
          <w:tab w:val="left" w:pos="640"/>
          <w:tab w:val="left" w:pos="1843"/>
        </w:tabs>
        <w:spacing w:before="0" w:after="0" w:afterAutospacing="0"/>
        <w:ind w:left="422" w:right="0" w:firstLine="0"/>
        <w:outlineLvl w:val="1"/>
        <w:rPr>
          <w:rFonts w:ascii="宋体" w:hAnsi="宋体" w:cs="Arial"/>
          <w:highlight w:val="none"/>
        </w:rPr>
      </w:pPr>
      <w:bookmarkStart w:id="1288" w:name="_Toc43737773"/>
      <w:r>
        <w:rPr>
          <w:rFonts w:hint="eastAsia" w:ascii="宋体" w:hAnsi="宋体" w:cs="Arial"/>
          <w:highlight w:val="none"/>
        </w:rPr>
        <w:t>无</w:t>
      </w:r>
      <w:bookmarkEnd w:id="1288"/>
    </w:p>
    <w:p>
      <w:pPr>
        <w:tabs>
          <w:tab w:val="left" w:pos="840"/>
          <w:tab w:val="left" w:pos="1134"/>
        </w:tabs>
        <w:spacing w:before="0" w:after="0" w:afterAutospacing="0"/>
        <w:ind w:left="0" w:right="0" w:firstLine="422" w:firstLineChars="200"/>
        <w:outlineLvl w:val="1"/>
        <w:rPr>
          <w:rFonts w:ascii="宋体" w:hAnsi="宋体"/>
          <w:b/>
          <w:highlight w:val="none"/>
        </w:rPr>
      </w:pPr>
      <w:bookmarkStart w:id="1289" w:name="_Toc385427847"/>
      <w:bookmarkStart w:id="1290" w:name="_Toc30933"/>
      <w:bookmarkStart w:id="1291" w:name="_Toc29215"/>
      <w:bookmarkStart w:id="1292" w:name="_Toc18168"/>
      <w:bookmarkStart w:id="1293" w:name="_Toc14492"/>
      <w:bookmarkStart w:id="1294" w:name="_Toc3212"/>
      <w:bookmarkStart w:id="1295" w:name="_Toc492478772"/>
      <w:bookmarkStart w:id="1296" w:name="_Toc11827"/>
      <w:bookmarkStart w:id="1297" w:name="_Toc15856"/>
      <w:bookmarkStart w:id="1298" w:name="_Toc6233"/>
      <w:bookmarkStart w:id="1299" w:name="_Toc7316"/>
      <w:bookmarkStart w:id="1300" w:name="_Toc1828"/>
      <w:bookmarkStart w:id="1301" w:name="_Toc24077"/>
      <w:bookmarkStart w:id="1302" w:name="_Toc25750644"/>
      <w:bookmarkStart w:id="1303" w:name="_Toc1543"/>
      <w:bookmarkStart w:id="1304" w:name="_Toc9928"/>
      <w:bookmarkStart w:id="1305" w:name="_Toc20949"/>
      <w:bookmarkStart w:id="1306" w:name="_Toc378514961"/>
      <w:bookmarkStart w:id="1307" w:name="_Toc25234"/>
      <w:bookmarkStart w:id="1308" w:name="_Toc43737774"/>
      <w:bookmarkStart w:id="1309" w:name="_Toc370933864"/>
      <w:bookmarkStart w:id="1310" w:name="_Toc390098473"/>
      <w:bookmarkStart w:id="1311" w:name="_Toc25134"/>
      <w:bookmarkStart w:id="1312" w:name="_Toc31936"/>
      <w:bookmarkStart w:id="1313" w:name="_Toc14727"/>
      <w:r>
        <w:rPr>
          <w:rFonts w:hint="eastAsia" w:ascii="宋体" w:hAnsi="宋体"/>
          <w:b/>
          <w:highlight w:val="none"/>
        </w:rPr>
        <w:t>8.</w:t>
      </w:r>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r>
        <w:rPr>
          <w:rFonts w:hint="eastAsia" w:ascii="宋体" w:hAnsi="宋体"/>
          <w:b/>
          <w:highlight w:val="none"/>
        </w:rPr>
        <w:t xml:space="preserve">成果交付 </w:t>
      </w:r>
    </w:p>
    <w:p>
      <w:pPr>
        <w:tabs>
          <w:tab w:val="left" w:pos="540"/>
          <w:tab w:val="left" w:pos="1020"/>
          <w:tab w:val="left" w:pos="1560"/>
        </w:tabs>
        <w:spacing w:before="0" w:after="0" w:afterAutospacing="0"/>
        <w:ind w:left="0" w:right="0" w:firstLine="420" w:firstLineChars="200"/>
        <w:rPr>
          <w:rFonts w:hint="eastAsia" w:ascii="宋体" w:hAnsi="宋体"/>
          <w:color w:val="auto"/>
          <w:highlight w:val="none"/>
          <w:lang w:val="en-US" w:eastAsia="zh-CN"/>
        </w:rPr>
      </w:pPr>
      <w:r>
        <w:rPr>
          <w:rFonts w:hint="eastAsia" w:ascii="宋体" w:hAnsi="宋体"/>
          <w:color w:val="auto"/>
          <w:highlight w:val="none"/>
          <w:lang w:val="en-US" w:eastAsia="zh-CN"/>
        </w:rPr>
        <w:t>8.1提交服务成果地点：由甲方指定。乙方根据甲方的书面通知要求做好人员及物料的的准备，并按照甲方的要求完成指定设计、印刷和安装等服务。</w:t>
      </w:r>
    </w:p>
    <w:p>
      <w:pPr>
        <w:tabs>
          <w:tab w:val="left" w:pos="540"/>
          <w:tab w:val="left" w:pos="1020"/>
          <w:tab w:val="left" w:pos="1560"/>
        </w:tabs>
        <w:spacing w:before="0" w:after="0" w:afterAutospacing="0"/>
        <w:ind w:left="0" w:right="0" w:firstLine="420" w:firstLineChars="200"/>
        <w:rPr>
          <w:rFonts w:hint="eastAsia" w:ascii="宋体" w:hAnsi="宋体"/>
          <w:color w:val="auto"/>
          <w:highlight w:val="none"/>
          <w:lang w:val="en-US" w:eastAsia="zh-CN"/>
        </w:rPr>
      </w:pPr>
      <w:r>
        <w:rPr>
          <w:rFonts w:hint="eastAsia" w:ascii="宋体" w:hAnsi="宋体"/>
          <w:color w:val="auto"/>
          <w:highlight w:val="none"/>
          <w:lang w:val="en-US" w:eastAsia="zh-CN"/>
        </w:rPr>
        <w:t>8.2提交服务成果标准：设计、布置的物料及效果都经甲方确认。</w:t>
      </w:r>
    </w:p>
    <w:p>
      <w:pPr>
        <w:tabs>
          <w:tab w:val="left" w:pos="540"/>
          <w:tab w:val="left" w:pos="1020"/>
          <w:tab w:val="left" w:pos="1560"/>
        </w:tabs>
        <w:spacing w:before="0" w:after="0" w:afterAutospacing="0"/>
        <w:ind w:left="0" w:right="0" w:firstLine="420" w:firstLineChars="200"/>
        <w:rPr>
          <w:rFonts w:hint="eastAsia" w:ascii="宋体" w:hAnsi="宋体"/>
          <w:color w:val="auto"/>
          <w:highlight w:val="none"/>
          <w:lang w:val="en-US" w:eastAsia="zh-CN"/>
        </w:rPr>
      </w:pPr>
      <w:r>
        <w:rPr>
          <w:rFonts w:hint="eastAsia" w:ascii="宋体" w:hAnsi="宋体"/>
          <w:color w:val="auto"/>
          <w:highlight w:val="none"/>
          <w:lang w:val="en-US" w:eastAsia="zh-CN"/>
        </w:rPr>
        <w:t>8.3整体项目数量和技术要求应符合项目技术参数标准，设计效果须经甲方审核确认，甲方确认同意后方可制作。</w:t>
      </w:r>
    </w:p>
    <w:p>
      <w:pPr>
        <w:tabs>
          <w:tab w:val="left" w:pos="540"/>
          <w:tab w:val="left" w:pos="1020"/>
          <w:tab w:val="left" w:pos="1560"/>
        </w:tabs>
        <w:spacing w:before="0" w:after="0" w:afterAutospacing="0"/>
        <w:ind w:left="0" w:right="0" w:firstLine="420" w:firstLineChars="200"/>
        <w:rPr>
          <w:rFonts w:hint="eastAsia" w:ascii="宋体" w:hAnsi="宋体"/>
          <w:color w:val="auto"/>
          <w:highlight w:val="none"/>
        </w:rPr>
      </w:pPr>
      <w:r>
        <w:rPr>
          <w:rFonts w:hint="eastAsia" w:ascii="宋体" w:hAnsi="宋体"/>
          <w:color w:val="auto"/>
          <w:highlight w:val="none"/>
          <w:lang w:val="en-US" w:eastAsia="zh-CN"/>
        </w:rPr>
        <w:t>8.4乙方务必按照技术需求书的</w:t>
      </w:r>
      <w:r>
        <w:rPr>
          <w:rFonts w:hint="eastAsia" w:ascii="Calibri" w:hAnsi="Calibri"/>
          <w:color w:val="auto"/>
          <w:kern w:val="2"/>
          <w:highlight w:val="none"/>
        </w:rPr>
        <w:t>服务成果标准的要求</w:t>
      </w:r>
      <w:r>
        <w:rPr>
          <w:rFonts w:hint="eastAsia" w:ascii="宋体" w:hAnsi="宋体"/>
          <w:color w:val="auto"/>
          <w:highlight w:val="none"/>
        </w:rPr>
        <w:t>完成202</w:t>
      </w:r>
      <w:r>
        <w:rPr>
          <w:rFonts w:hint="eastAsia" w:ascii="宋体" w:hAnsi="宋体"/>
          <w:color w:val="auto"/>
          <w:highlight w:val="none"/>
          <w:lang w:val="en-US" w:eastAsia="zh-CN"/>
        </w:rPr>
        <w:t>1版</w:t>
      </w:r>
      <w:r>
        <w:rPr>
          <w:rFonts w:hint="eastAsia" w:ascii="宋体" w:hAnsi="宋体"/>
          <w:color w:val="auto"/>
          <w:highlight w:val="none"/>
        </w:rPr>
        <w:t>《南宁市城市轨道交通禁止限制乘客携带的具体物品目录》《南宁市城市轨道交通管理条例》</w:t>
      </w:r>
      <w:r>
        <w:rPr>
          <w:rFonts w:hint="eastAsia" w:ascii="宋体" w:hAnsi="宋体"/>
          <w:color w:val="auto"/>
          <w:highlight w:val="none"/>
          <w:lang w:val="en-US" w:eastAsia="zh-CN"/>
        </w:rPr>
        <w:t>公示牌的印刷和安装工作</w:t>
      </w:r>
      <w:r>
        <w:rPr>
          <w:rFonts w:hint="eastAsia" w:ascii="宋体" w:hAnsi="宋体"/>
          <w:color w:val="auto"/>
          <w:highlight w:val="none"/>
        </w:rPr>
        <w:t>。</w:t>
      </w:r>
    </w:p>
    <w:p>
      <w:pPr>
        <w:tabs>
          <w:tab w:val="left" w:pos="540"/>
          <w:tab w:val="left" w:pos="1020"/>
          <w:tab w:val="left" w:pos="1560"/>
        </w:tabs>
        <w:spacing w:before="0" w:after="0" w:afterAutospacing="0"/>
        <w:ind w:left="0" w:right="0" w:firstLine="420" w:firstLineChars="200"/>
        <w:rPr>
          <w:rFonts w:hint="default" w:ascii="宋体" w:hAnsi="宋体" w:eastAsia="宋体"/>
          <w:color w:val="auto"/>
          <w:highlight w:val="none"/>
          <w:lang w:val="en-US" w:eastAsia="zh-CN"/>
        </w:rPr>
      </w:pPr>
      <w:r>
        <w:rPr>
          <w:rFonts w:hint="eastAsia" w:ascii="宋体" w:hAnsi="宋体"/>
          <w:color w:val="auto"/>
          <w:highlight w:val="none"/>
          <w:lang w:val="en-US" w:eastAsia="zh-CN"/>
        </w:rPr>
        <w:t>8.5</w:t>
      </w:r>
      <w:r>
        <w:rPr>
          <w:rFonts w:hint="eastAsia"/>
          <w:color w:val="auto"/>
          <w:kern w:val="2"/>
          <w:highlight w:val="none"/>
        </w:rPr>
        <w:t>乙方提交的布置物料须为全新完好并按要求制作，如有损坏应无条件修补。</w:t>
      </w:r>
    </w:p>
    <w:p>
      <w:pPr>
        <w:tabs>
          <w:tab w:val="left" w:pos="840"/>
          <w:tab w:val="left" w:pos="1843"/>
        </w:tabs>
        <w:spacing w:before="0" w:after="0" w:afterAutospacing="0"/>
        <w:ind w:left="422" w:right="0" w:firstLine="0"/>
        <w:outlineLvl w:val="1"/>
        <w:rPr>
          <w:rFonts w:ascii="宋体" w:hAnsi="宋体"/>
          <w:b/>
          <w:highlight w:val="none"/>
        </w:rPr>
      </w:pPr>
      <w:bookmarkStart w:id="1314" w:name="_Toc25750647"/>
      <w:bookmarkStart w:id="1315" w:name="_Toc10693"/>
      <w:bookmarkStart w:id="1316" w:name="_Toc7764"/>
      <w:bookmarkStart w:id="1317" w:name="_Toc10639"/>
      <w:bookmarkStart w:id="1318" w:name="_Toc18029"/>
      <w:bookmarkStart w:id="1319" w:name="_Toc25004"/>
      <w:bookmarkStart w:id="1320" w:name="_Toc385427851"/>
      <w:bookmarkStart w:id="1321" w:name="_Toc31553"/>
      <w:bookmarkStart w:id="1322" w:name="_Toc378514965"/>
      <w:bookmarkStart w:id="1323" w:name="_Toc370933868"/>
      <w:bookmarkStart w:id="1324" w:name="_Toc15819"/>
      <w:bookmarkStart w:id="1325" w:name="_Toc390098477"/>
      <w:bookmarkStart w:id="1326" w:name="_Toc28552"/>
      <w:bookmarkStart w:id="1327" w:name="_Toc13163"/>
      <w:bookmarkStart w:id="1328" w:name="_Toc606"/>
      <w:bookmarkStart w:id="1329" w:name="_Toc21300"/>
      <w:bookmarkStart w:id="1330" w:name="_Toc23523"/>
      <w:bookmarkStart w:id="1331" w:name="_Toc28351"/>
      <w:bookmarkStart w:id="1332" w:name="_Toc2108"/>
      <w:bookmarkStart w:id="1333" w:name="_Toc20434"/>
      <w:bookmarkStart w:id="1334" w:name="_Toc25594"/>
      <w:bookmarkStart w:id="1335" w:name="_Toc492478776"/>
      <w:bookmarkStart w:id="1336" w:name="_Toc23350"/>
      <w:bookmarkStart w:id="1337" w:name="_Toc23976"/>
      <w:bookmarkStart w:id="1338" w:name="_Toc43737775"/>
      <w:r>
        <w:rPr>
          <w:rFonts w:hint="eastAsia" w:ascii="宋体" w:hAnsi="宋体"/>
          <w:b/>
          <w:highlight w:val="none"/>
        </w:rPr>
        <w:t>9.</w:t>
      </w:r>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r>
        <w:rPr>
          <w:rFonts w:hint="eastAsia" w:ascii="宋体" w:hAnsi="宋体"/>
          <w:b/>
          <w:highlight w:val="none"/>
        </w:rPr>
        <w:t>服务要求和方式</w:t>
      </w:r>
      <w:bookmarkEnd w:id="1338"/>
    </w:p>
    <w:p>
      <w:pPr>
        <w:tabs>
          <w:tab w:val="left" w:pos="540"/>
          <w:tab w:val="left" w:pos="1020"/>
          <w:tab w:val="left" w:pos="1560"/>
        </w:tabs>
        <w:spacing w:before="0" w:after="0" w:afterAutospacing="0"/>
        <w:ind w:left="0" w:right="0" w:firstLine="420" w:firstLineChars="200"/>
        <w:rPr>
          <w:rFonts w:hint="eastAsia" w:ascii="宋体" w:hAnsi="宋体"/>
          <w:highlight w:val="none"/>
        </w:rPr>
      </w:pPr>
      <w:r>
        <w:rPr>
          <w:rFonts w:hint="eastAsia" w:ascii="宋体" w:hAnsi="宋体"/>
          <w:highlight w:val="none"/>
        </w:rPr>
        <w:t>9.1具备完善的平面印刷制作设备。</w:t>
      </w:r>
    </w:p>
    <w:p>
      <w:pPr>
        <w:tabs>
          <w:tab w:val="left" w:pos="540"/>
          <w:tab w:val="left" w:pos="1020"/>
          <w:tab w:val="left" w:pos="1560"/>
        </w:tabs>
        <w:spacing w:before="0" w:after="0" w:afterAutospacing="0"/>
        <w:ind w:left="0" w:right="0" w:firstLine="420" w:firstLineChars="200"/>
        <w:rPr>
          <w:rFonts w:hint="eastAsia" w:ascii="宋体" w:hAnsi="宋体"/>
          <w:highlight w:val="none"/>
          <w:lang w:eastAsia="zh-CN"/>
        </w:rPr>
      </w:pPr>
      <w:r>
        <w:rPr>
          <w:rFonts w:hint="eastAsia" w:ascii="宋体" w:hAnsi="宋体"/>
          <w:highlight w:val="none"/>
        </w:rPr>
        <w:t>9.2具备优良的印刷制作安装服务水平</w:t>
      </w:r>
      <w:r>
        <w:rPr>
          <w:rFonts w:hint="eastAsia" w:ascii="宋体" w:hAnsi="宋体"/>
          <w:highlight w:val="none"/>
          <w:lang w:eastAsia="zh-CN"/>
        </w:rPr>
        <w:t>。</w:t>
      </w:r>
    </w:p>
    <w:p>
      <w:pPr>
        <w:tabs>
          <w:tab w:val="left" w:pos="540"/>
          <w:tab w:val="left" w:pos="1020"/>
          <w:tab w:val="left" w:pos="1560"/>
        </w:tabs>
        <w:spacing w:before="0" w:after="0" w:afterAutospacing="0"/>
        <w:ind w:left="0" w:right="0" w:firstLine="420" w:firstLineChars="200"/>
        <w:rPr>
          <w:rFonts w:hint="eastAsia" w:ascii="宋体" w:hAnsi="宋体"/>
          <w:highlight w:val="none"/>
        </w:rPr>
      </w:pPr>
      <w:r>
        <w:rPr>
          <w:rFonts w:hint="eastAsia" w:ascii="宋体" w:hAnsi="宋体"/>
          <w:highlight w:val="none"/>
        </w:rPr>
        <w:t>9.2具备有常驻机构及24小时保障服务能力，具有处理应急事件的能力。</w:t>
      </w:r>
    </w:p>
    <w:p>
      <w:pPr>
        <w:tabs>
          <w:tab w:val="left" w:pos="540"/>
          <w:tab w:val="left" w:pos="1020"/>
          <w:tab w:val="left" w:pos="1560"/>
        </w:tabs>
        <w:spacing w:before="0" w:after="0" w:afterAutospacing="0"/>
        <w:ind w:left="0" w:right="0" w:firstLine="420" w:firstLineChars="200"/>
        <w:rPr>
          <w:rFonts w:hint="eastAsia" w:ascii="宋体" w:hAnsi="宋体"/>
          <w:highlight w:val="none"/>
        </w:rPr>
      </w:pPr>
      <w:r>
        <w:rPr>
          <w:rFonts w:hint="eastAsia" w:ascii="宋体" w:hAnsi="宋体"/>
          <w:highlight w:val="none"/>
        </w:rPr>
        <w:t>9.</w:t>
      </w:r>
      <w:r>
        <w:rPr>
          <w:rFonts w:hint="eastAsia" w:ascii="宋体" w:hAnsi="宋体"/>
          <w:highlight w:val="none"/>
          <w:lang w:val="en-US" w:eastAsia="zh-CN"/>
        </w:rPr>
        <w:t>4</w:t>
      </w:r>
      <w:r>
        <w:rPr>
          <w:rFonts w:hint="eastAsia" w:ascii="宋体" w:hAnsi="宋体"/>
          <w:highlight w:val="none"/>
        </w:rPr>
        <w:t>按时按需完成印刷制作并配送到客户指定地点，如有安装需求的可根据需求进行安装服务。</w:t>
      </w:r>
    </w:p>
    <w:p>
      <w:pPr>
        <w:spacing w:before="0" w:after="0" w:afterAutospacing="0"/>
        <w:ind w:left="0" w:right="0" w:firstLine="420" w:firstLineChars="200"/>
        <w:rPr>
          <w:rFonts w:hint="default" w:ascii="宋体" w:hAnsi="宋体"/>
          <w:highlight w:val="none"/>
          <w:lang w:val="en-US" w:eastAsia="zh-CN"/>
        </w:rPr>
      </w:pPr>
      <w:r>
        <w:rPr>
          <w:rFonts w:hint="eastAsia" w:ascii="宋体" w:hAnsi="宋体"/>
          <w:highlight w:val="none"/>
          <w:lang w:val="en-US" w:eastAsia="zh-CN"/>
        </w:rPr>
        <w:t>9.5</w:t>
      </w:r>
      <w:r>
        <w:rPr>
          <w:rFonts w:hint="eastAsia" w:ascii="宋体" w:hAnsi="宋体"/>
          <w:highlight w:val="none"/>
          <w:lang w:eastAsia="zh-CN"/>
        </w:rPr>
        <w:t>服务期：合同签订后</w:t>
      </w:r>
      <w:r>
        <w:rPr>
          <w:rFonts w:hint="eastAsia" w:ascii="宋体" w:hAnsi="宋体"/>
          <w:highlight w:val="none"/>
          <w:lang w:val="en-US" w:eastAsia="zh-CN"/>
        </w:rPr>
        <w:t>20天。</w:t>
      </w:r>
    </w:p>
    <w:p>
      <w:pPr>
        <w:spacing w:before="0" w:after="0" w:afterAutospacing="0"/>
        <w:ind w:left="0" w:right="0" w:firstLine="420" w:firstLineChars="200"/>
        <w:rPr>
          <w:rFonts w:hint="default" w:ascii="宋体" w:hAnsi="宋体"/>
          <w:highlight w:val="none"/>
          <w:lang w:val="en-US" w:eastAsia="zh-CN"/>
        </w:rPr>
      </w:pPr>
      <w:r>
        <w:rPr>
          <w:rFonts w:hint="eastAsia" w:ascii="宋体" w:hAnsi="宋体"/>
          <w:highlight w:val="none"/>
          <w:lang w:val="en-US" w:eastAsia="zh-CN"/>
        </w:rPr>
        <w:t>9.6</w:t>
      </w:r>
      <w:r>
        <w:rPr>
          <w:rFonts w:hint="eastAsia" w:ascii="宋体" w:hAnsi="宋体"/>
          <w:highlight w:val="none"/>
          <w:lang w:eastAsia="zh-CN"/>
        </w:rPr>
        <w:t>质保期：</w:t>
      </w:r>
      <w:r>
        <w:rPr>
          <w:rFonts w:hint="eastAsia" w:ascii="宋体" w:hAnsi="宋体"/>
          <w:highlight w:val="none"/>
          <w:lang w:val="en-US" w:eastAsia="zh-CN"/>
        </w:rPr>
        <w:t>12个月</w:t>
      </w:r>
    </w:p>
    <w:p>
      <w:pPr>
        <w:tabs>
          <w:tab w:val="left" w:pos="840"/>
          <w:tab w:val="left" w:pos="1843"/>
        </w:tabs>
        <w:spacing w:before="0" w:after="0" w:afterAutospacing="0"/>
        <w:ind w:left="422" w:right="0" w:firstLine="0"/>
        <w:outlineLvl w:val="1"/>
        <w:rPr>
          <w:rFonts w:ascii="宋体" w:hAnsi="宋体"/>
          <w:b/>
          <w:highlight w:val="none"/>
        </w:rPr>
      </w:pPr>
      <w:bookmarkStart w:id="1339" w:name="_Toc459730456"/>
      <w:bookmarkEnd w:id="1339"/>
      <w:bookmarkStart w:id="1340" w:name="_Toc459730453"/>
      <w:bookmarkEnd w:id="1340"/>
      <w:bookmarkStart w:id="1341" w:name="_Toc459797498"/>
      <w:bookmarkEnd w:id="1341"/>
      <w:bookmarkStart w:id="1342" w:name="_Toc459797497"/>
      <w:bookmarkEnd w:id="1342"/>
      <w:bookmarkStart w:id="1343" w:name="_Toc459730449"/>
      <w:bookmarkEnd w:id="1343"/>
      <w:bookmarkStart w:id="1344" w:name="_Toc459797506"/>
      <w:bookmarkEnd w:id="1344"/>
      <w:bookmarkStart w:id="1345" w:name="_Toc459730443"/>
      <w:bookmarkEnd w:id="1345"/>
      <w:bookmarkStart w:id="1346" w:name="_Toc459797510"/>
      <w:bookmarkEnd w:id="1346"/>
      <w:bookmarkStart w:id="1347" w:name="_Toc459730444"/>
      <w:bookmarkEnd w:id="1347"/>
      <w:bookmarkStart w:id="1348" w:name="_Toc459797505"/>
      <w:bookmarkEnd w:id="1348"/>
      <w:bookmarkStart w:id="1349" w:name="_Toc459730450"/>
      <w:bookmarkEnd w:id="1349"/>
      <w:bookmarkStart w:id="1350" w:name="_Toc459797500"/>
      <w:bookmarkEnd w:id="1350"/>
      <w:bookmarkStart w:id="1351" w:name="_Toc459730459"/>
      <w:bookmarkEnd w:id="1351"/>
      <w:bookmarkStart w:id="1352" w:name="_Toc459730457"/>
      <w:bookmarkEnd w:id="1352"/>
      <w:bookmarkStart w:id="1353" w:name="_Toc459730454"/>
      <w:bookmarkEnd w:id="1353"/>
      <w:bookmarkStart w:id="1354" w:name="_Toc459797509"/>
      <w:bookmarkEnd w:id="1354"/>
      <w:bookmarkStart w:id="1355" w:name="_Toc459730445"/>
      <w:bookmarkEnd w:id="1355"/>
      <w:bookmarkStart w:id="1356" w:name="_Toc459797499"/>
      <w:bookmarkEnd w:id="1356"/>
      <w:bookmarkStart w:id="1357" w:name="_Toc459730458"/>
      <w:bookmarkEnd w:id="1357"/>
      <w:bookmarkStart w:id="1358" w:name="_Toc459797501"/>
      <w:bookmarkEnd w:id="1358"/>
      <w:bookmarkStart w:id="1359" w:name="_Toc459797511"/>
      <w:bookmarkEnd w:id="1359"/>
      <w:bookmarkStart w:id="1360" w:name="_Toc459797503"/>
      <w:bookmarkEnd w:id="1360"/>
      <w:bookmarkStart w:id="1361" w:name="_Toc459730442"/>
      <w:bookmarkEnd w:id="1361"/>
      <w:bookmarkStart w:id="1362" w:name="_Toc459730455"/>
      <w:bookmarkEnd w:id="1362"/>
      <w:bookmarkStart w:id="1363" w:name="_Toc459797507"/>
      <w:bookmarkEnd w:id="1363"/>
      <w:bookmarkStart w:id="1364" w:name="_Toc459797512"/>
      <w:bookmarkEnd w:id="1364"/>
      <w:bookmarkStart w:id="1365" w:name="_Toc459730452"/>
      <w:bookmarkEnd w:id="1365"/>
      <w:bookmarkStart w:id="1366" w:name="_Toc459730446"/>
      <w:bookmarkEnd w:id="1366"/>
      <w:bookmarkStart w:id="1367" w:name="_Toc459797496"/>
      <w:bookmarkEnd w:id="1367"/>
      <w:bookmarkStart w:id="1368" w:name="_Toc459797502"/>
      <w:bookmarkEnd w:id="1368"/>
      <w:bookmarkStart w:id="1369" w:name="_Toc459730447"/>
      <w:bookmarkEnd w:id="1369"/>
      <w:bookmarkStart w:id="1370" w:name="_Toc459797508"/>
      <w:bookmarkEnd w:id="1370"/>
      <w:bookmarkStart w:id="1371" w:name="_Toc459730451"/>
      <w:bookmarkEnd w:id="1371"/>
      <w:bookmarkStart w:id="1372" w:name="_Toc459797495"/>
      <w:bookmarkEnd w:id="1372"/>
      <w:bookmarkStart w:id="1373" w:name="_Toc459797504"/>
      <w:bookmarkEnd w:id="1373"/>
      <w:bookmarkStart w:id="1374" w:name="_Toc459730448"/>
      <w:bookmarkEnd w:id="1374"/>
      <w:bookmarkStart w:id="1375" w:name="_Toc385427854"/>
      <w:bookmarkStart w:id="1376" w:name="_Toc10179"/>
      <w:bookmarkStart w:id="1377" w:name="_Toc26721"/>
      <w:bookmarkStart w:id="1378" w:name="_Toc30070"/>
      <w:bookmarkStart w:id="1379" w:name="_Toc1295"/>
      <w:bookmarkStart w:id="1380" w:name="_Toc13916"/>
      <w:bookmarkStart w:id="1381" w:name="_Toc32188"/>
      <w:bookmarkStart w:id="1382" w:name="_Toc21624"/>
      <w:bookmarkStart w:id="1383" w:name="_Toc390098480"/>
      <w:bookmarkStart w:id="1384" w:name="_Toc43737776"/>
      <w:bookmarkStart w:id="1385" w:name="_Toc16602"/>
      <w:bookmarkStart w:id="1386" w:name="_Toc886"/>
      <w:bookmarkStart w:id="1387" w:name="_Toc19053"/>
      <w:bookmarkStart w:id="1388" w:name="_Toc370933871"/>
      <w:bookmarkStart w:id="1389" w:name="_Toc28560"/>
      <w:bookmarkStart w:id="1390" w:name="_Toc11315"/>
      <w:bookmarkStart w:id="1391" w:name="_Toc492478778"/>
      <w:bookmarkStart w:id="1392" w:name="_Toc23162"/>
      <w:bookmarkStart w:id="1393" w:name="_Toc378514968"/>
      <w:bookmarkStart w:id="1394" w:name="_Toc3299"/>
      <w:bookmarkStart w:id="1395" w:name="_Toc32206"/>
      <w:bookmarkStart w:id="1396" w:name="_Toc25750649"/>
      <w:bookmarkStart w:id="1397" w:name="_Toc24420"/>
      <w:bookmarkStart w:id="1398" w:name="_Toc13238"/>
      <w:bookmarkStart w:id="1399" w:name="_Toc23773"/>
      <w:r>
        <w:rPr>
          <w:rFonts w:hint="eastAsia" w:ascii="宋体" w:hAnsi="宋体"/>
          <w:b/>
          <w:highlight w:val="none"/>
        </w:rPr>
        <w:t>10.付款</w:t>
      </w:r>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p>
    <w:p>
      <w:pPr>
        <w:tabs>
          <w:tab w:val="left" w:pos="960"/>
          <w:tab w:val="left" w:pos="8364"/>
        </w:tabs>
        <w:spacing w:before="0" w:after="0" w:afterAutospacing="0"/>
        <w:ind w:left="0" w:right="0" w:firstLine="420" w:firstLineChars="200"/>
        <w:rPr>
          <w:rFonts w:hint="eastAsia" w:ascii="宋体" w:hAnsi="宋体" w:eastAsia="宋体" w:cs="宋体"/>
          <w:highlight w:val="none"/>
        </w:rPr>
      </w:pPr>
      <w:bookmarkStart w:id="1400" w:name="_Toc378514969"/>
      <w:bookmarkStart w:id="1401" w:name="_Toc370933872"/>
      <w:r>
        <w:rPr>
          <w:rFonts w:hint="eastAsia" w:ascii="宋体" w:hAnsi="宋体" w:eastAsia="宋体" w:cs="宋体"/>
          <w:highlight w:val="none"/>
        </w:rPr>
        <w:t>10.1本合同项下的支付按合同条款规定方式进行。</w:t>
      </w:r>
    </w:p>
    <w:p>
      <w:pPr>
        <w:tabs>
          <w:tab w:val="left" w:pos="960"/>
          <w:tab w:val="left" w:pos="8364"/>
        </w:tabs>
        <w:spacing w:before="0" w:after="0" w:afterAutospacing="0"/>
        <w:ind w:left="0" w:right="0" w:firstLine="420" w:firstLineChars="200"/>
        <w:rPr>
          <w:rFonts w:hint="eastAsia" w:ascii="宋体" w:hAnsi="宋体" w:eastAsia="宋体" w:cs="宋体"/>
          <w:highlight w:val="none"/>
        </w:rPr>
      </w:pPr>
      <w:r>
        <w:rPr>
          <w:rFonts w:hint="eastAsia" w:ascii="宋体" w:hAnsi="宋体" w:eastAsia="宋体" w:cs="宋体"/>
          <w:highlight w:val="none"/>
        </w:rPr>
        <w:t>10.2在合同履约过程中，本合同税率将遵照国家现行税法执行，随国家税率调整而调整。本合同最终税金在结算阶段，按实际产生的税金进行核算，但合同不含税价格不因国家税率调整而调整。</w:t>
      </w:r>
    </w:p>
    <w:p>
      <w:pPr>
        <w:tabs>
          <w:tab w:val="left" w:pos="960"/>
          <w:tab w:val="left" w:pos="8364"/>
        </w:tabs>
        <w:spacing w:before="0" w:after="0" w:afterAutospacing="0"/>
        <w:ind w:left="0" w:right="0" w:firstLine="420" w:firstLineChars="200"/>
        <w:rPr>
          <w:rFonts w:hint="eastAsia" w:ascii="宋体" w:hAnsi="宋体" w:eastAsia="宋体" w:cs="宋体"/>
          <w:highlight w:val="none"/>
        </w:rPr>
      </w:pPr>
      <w:r>
        <w:rPr>
          <w:rFonts w:hint="eastAsia" w:ascii="宋体" w:hAnsi="宋体" w:eastAsia="宋体" w:cs="宋体"/>
          <w:highlight w:val="none"/>
        </w:rPr>
        <w:t>10.3付款方式。</w:t>
      </w:r>
    </w:p>
    <w:p>
      <w:pPr>
        <w:tabs>
          <w:tab w:val="left" w:pos="1134"/>
          <w:tab w:val="left" w:pos="8364"/>
        </w:tabs>
        <w:spacing w:before="0" w:after="0" w:afterAutospacing="0"/>
        <w:ind w:left="420" w:right="0" w:firstLine="0"/>
        <w:rPr>
          <w:rFonts w:hint="eastAsia" w:ascii="宋体" w:hAnsi="宋体" w:eastAsia="宋体" w:cs="宋体"/>
          <w:highlight w:val="none"/>
        </w:rPr>
      </w:pPr>
      <w:r>
        <w:rPr>
          <w:rFonts w:hint="eastAsia" w:ascii="宋体" w:hAnsi="宋体" w:eastAsia="宋体" w:cs="宋体"/>
          <w:highlight w:val="none"/>
        </w:rPr>
        <w:t>10.3.1货物到甲方指定地点</w:t>
      </w:r>
      <w:r>
        <w:rPr>
          <w:rFonts w:hint="eastAsia" w:ascii="宋体" w:hAnsi="宋体" w:eastAsia="宋体" w:cs="宋体"/>
          <w:highlight w:val="none"/>
          <w:lang w:eastAsia="zh-CN"/>
        </w:rPr>
        <w:t>安装完毕并</w:t>
      </w:r>
      <w:r>
        <w:rPr>
          <w:rFonts w:hint="eastAsia" w:ascii="宋体" w:hAnsi="宋体" w:eastAsia="宋体" w:cs="宋体"/>
          <w:highlight w:val="none"/>
        </w:rPr>
        <w:t>验收合格后，甲方在收到由乙方提供的以下合格材料后</w:t>
      </w:r>
      <w:r>
        <w:rPr>
          <w:rFonts w:hint="eastAsia" w:ascii="宋体" w:hAnsi="宋体" w:eastAsia="宋体" w:cs="宋体"/>
          <w:highlight w:val="none"/>
          <w:lang w:val="en-US" w:eastAsia="zh-CN"/>
        </w:rPr>
        <w:t>60</w:t>
      </w:r>
      <w:r>
        <w:rPr>
          <w:rFonts w:hint="eastAsia" w:ascii="宋体" w:hAnsi="宋体" w:eastAsia="宋体" w:cs="宋体"/>
          <w:highlight w:val="none"/>
        </w:rPr>
        <w:t>个工作日内支付当期设备总价</w:t>
      </w:r>
      <w:r>
        <w:rPr>
          <w:rFonts w:hint="eastAsia" w:ascii="宋体" w:hAnsi="宋体" w:eastAsia="宋体" w:cs="宋体"/>
          <w:highlight w:val="none"/>
          <w:lang w:val="en-US" w:eastAsia="zh-CN"/>
        </w:rPr>
        <w:t>90</w:t>
      </w:r>
      <w:r>
        <w:rPr>
          <w:rFonts w:hint="eastAsia" w:ascii="宋体" w:hAnsi="宋体" w:eastAsia="宋体" w:cs="宋体"/>
          <w:highlight w:val="none"/>
        </w:rPr>
        <w:t>%的货款。</w:t>
      </w:r>
    </w:p>
    <w:p>
      <w:pPr>
        <w:tabs>
          <w:tab w:val="left" w:pos="1134"/>
          <w:tab w:val="left" w:pos="8364"/>
        </w:tabs>
        <w:spacing w:before="0" w:after="0" w:afterAutospacing="0"/>
        <w:ind w:left="0" w:right="0" w:firstLine="420" w:firstLineChars="200"/>
        <w:rPr>
          <w:rFonts w:hint="eastAsia" w:ascii="宋体" w:hAnsi="宋体" w:eastAsia="宋体" w:cs="宋体"/>
          <w:highlight w:val="none"/>
        </w:rPr>
      </w:pPr>
      <w:r>
        <w:rPr>
          <w:rFonts w:hint="eastAsia" w:ascii="宋体" w:hAnsi="宋体" w:eastAsia="宋体" w:cs="宋体"/>
          <w:highlight w:val="none"/>
        </w:rPr>
        <w:t>①乙方开具相应金额的增值税专用发票。</w:t>
      </w:r>
    </w:p>
    <w:p>
      <w:pPr>
        <w:tabs>
          <w:tab w:val="left" w:pos="1134"/>
          <w:tab w:val="left" w:pos="8364"/>
        </w:tabs>
        <w:spacing w:before="0" w:after="0" w:afterAutospacing="0"/>
        <w:ind w:left="0" w:right="0" w:firstLine="420" w:firstLineChars="200"/>
        <w:rPr>
          <w:rFonts w:hint="eastAsia" w:ascii="宋体" w:hAnsi="宋体" w:eastAsia="宋体" w:cs="宋体"/>
          <w:highlight w:val="none"/>
        </w:rPr>
      </w:pPr>
      <w:r>
        <w:rPr>
          <w:rFonts w:hint="eastAsia" w:ascii="宋体" w:hAnsi="宋体" w:eastAsia="宋体" w:cs="宋体"/>
          <w:highlight w:val="none"/>
        </w:rPr>
        <w:t>②乙方出具的支付申请书。</w:t>
      </w:r>
    </w:p>
    <w:p>
      <w:pPr>
        <w:tabs>
          <w:tab w:val="left" w:pos="1134"/>
          <w:tab w:val="left" w:pos="8364"/>
        </w:tabs>
        <w:spacing w:before="0" w:after="0" w:afterAutospacing="0"/>
        <w:ind w:left="0" w:right="0" w:firstLine="420" w:firstLineChars="200"/>
        <w:rPr>
          <w:rFonts w:hint="eastAsia" w:ascii="宋体" w:hAnsi="宋体" w:eastAsia="宋体" w:cs="宋体"/>
          <w:highlight w:val="none"/>
        </w:rPr>
      </w:pPr>
      <w:r>
        <w:rPr>
          <w:rFonts w:hint="eastAsia" w:ascii="宋体" w:hAnsi="宋体" w:eastAsia="宋体" w:cs="宋体"/>
          <w:highlight w:val="none"/>
        </w:rPr>
        <w:t>③货物验收合格证明。</w:t>
      </w:r>
    </w:p>
    <w:p>
      <w:pPr>
        <w:tabs>
          <w:tab w:val="left" w:pos="1134"/>
          <w:tab w:val="left" w:pos="8364"/>
        </w:tabs>
        <w:spacing w:before="0" w:after="0" w:afterAutospacing="0"/>
        <w:ind w:left="0" w:right="0" w:firstLine="420" w:firstLineChars="200"/>
        <w:rPr>
          <w:rFonts w:hint="eastAsia" w:ascii="宋体" w:hAnsi="宋体" w:eastAsia="宋体" w:cs="宋体"/>
          <w:highlight w:val="none"/>
        </w:rPr>
      </w:pPr>
      <w:r>
        <w:rPr>
          <w:rFonts w:hint="eastAsia" w:ascii="宋体" w:hAnsi="宋体" w:eastAsia="宋体" w:cs="宋体"/>
          <w:highlight w:val="none"/>
        </w:rPr>
        <w:t>10.3.2自</w:t>
      </w:r>
      <w:r>
        <w:rPr>
          <w:rFonts w:hint="eastAsia" w:ascii="宋体" w:hAnsi="宋体" w:eastAsia="宋体" w:cs="宋体"/>
          <w:highlight w:val="none"/>
          <w:lang w:eastAsia="zh-CN"/>
        </w:rPr>
        <w:t>货物</w:t>
      </w:r>
      <w:r>
        <w:rPr>
          <w:rFonts w:hint="eastAsia" w:ascii="宋体" w:hAnsi="宋体" w:eastAsia="宋体" w:cs="宋体"/>
          <w:highlight w:val="none"/>
        </w:rPr>
        <w:t>验收合格之日起</w:t>
      </w:r>
      <w:r>
        <w:rPr>
          <w:rFonts w:hint="eastAsia" w:ascii="宋体" w:hAnsi="宋体" w:eastAsia="宋体" w:cs="宋体"/>
          <w:highlight w:val="none"/>
          <w:lang w:eastAsia="zh-CN"/>
        </w:rPr>
        <w:t>至使用</w:t>
      </w:r>
      <w:r>
        <w:rPr>
          <w:rFonts w:hint="eastAsia" w:ascii="宋体" w:hAnsi="宋体" w:eastAsia="宋体" w:cs="宋体"/>
          <w:highlight w:val="none"/>
        </w:rPr>
        <w:t>6个月后</w:t>
      </w:r>
      <w:r>
        <w:rPr>
          <w:rFonts w:hint="eastAsia" w:ascii="宋体" w:hAnsi="宋体" w:eastAsia="宋体" w:cs="宋体"/>
          <w:highlight w:val="none"/>
          <w:lang w:eastAsia="zh-CN"/>
        </w:rPr>
        <w:t>，且无质量问题，</w:t>
      </w:r>
      <w:r>
        <w:rPr>
          <w:rFonts w:hint="eastAsia" w:ascii="宋体" w:hAnsi="宋体" w:eastAsia="宋体" w:cs="宋体"/>
          <w:highlight w:val="none"/>
        </w:rPr>
        <w:t>乙方根据甲方要求完成档案归档及合同结算经甲方审定后，甲方在收到乙方提供的以下材料后</w:t>
      </w:r>
      <w:r>
        <w:rPr>
          <w:rFonts w:hint="eastAsia" w:ascii="宋体" w:hAnsi="宋体" w:eastAsia="宋体" w:cs="宋体"/>
          <w:highlight w:val="none"/>
          <w:lang w:val="en-US" w:eastAsia="zh-CN"/>
        </w:rPr>
        <w:t>60</w:t>
      </w:r>
      <w:r>
        <w:rPr>
          <w:rFonts w:hint="eastAsia" w:ascii="宋体" w:hAnsi="宋体" w:eastAsia="宋体" w:cs="宋体"/>
          <w:highlight w:val="none"/>
        </w:rPr>
        <w:t>个工作日内支付至合同最终结算审定金额的95%。</w:t>
      </w:r>
    </w:p>
    <w:p>
      <w:pPr>
        <w:tabs>
          <w:tab w:val="left" w:pos="960"/>
          <w:tab w:val="left" w:pos="8364"/>
        </w:tabs>
        <w:spacing w:before="0" w:after="0" w:afterAutospacing="0"/>
        <w:ind w:left="0" w:right="0" w:firstLine="420" w:firstLineChars="200"/>
        <w:rPr>
          <w:rFonts w:hint="eastAsia" w:ascii="宋体" w:hAnsi="宋体" w:eastAsia="宋体" w:cs="宋体"/>
          <w:highlight w:val="none"/>
        </w:rPr>
      </w:pPr>
      <w:r>
        <w:rPr>
          <w:rFonts w:hint="eastAsia" w:ascii="宋体" w:hAnsi="宋体" w:eastAsia="宋体" w:cs="宋体"/>
          <w:highlight w:val="none"/>
        </w:rPr>
        <w:t>①乙方开具的增值税专用发票金额，金额为合同最终结算审定金额的100%扣除已开票部分的余额。</w:t>
      </w:r>
    </w:p>
    <w:p>
      <w:pPr>
        <w:tabs>
          <w:tab w:val="left" w:pos="960"/>
          <w:tab w:val="left" w:pos="8364"/>
        </w:tabs>
        <w:spacing w:before="0" w:after="0" w:afterAutospacing="0"/>
        <w:ind w:left="0" w:right="0" w:firstLine="420" w:firstLineChars="200"/>
        <w:rPr>
          <w:rFonts w:hint="eastAsia" w:ascii="宋体" w:hAnsi="宋体" w:eastAsia="宋体" w:cs="宋体"/>
          <w:highlight w:val="none"/>
        </w:rPr>
      </w:pPr>
      <w:r>
        <w:rPr>
          <w:rFonts w:hint="eastAsia" w:ascii="宋体" w:hAnsi="宋体" w:eastAsia="宋体" w:cs="宋体"/>
          <w:highlight w:val="none"/>
        </w:rPr>
        <w:t>②乙方出具的支付申请书。</w:t>
      </w:r>
    </w:p>
    <w:p>
      <w:pPr>
        <w:tabs>
          <w:tab w:val="left" w:pos="960"/>
          <w:tab w:val="left" w:pos="8364"/>
        </w:tabs>
        <w:spacing w:before="0" w:after="0" w:afterAutospacing="0"/>
        <w:ind w:left="0" w:right="0" w:firstLine="420" w:firstLineChars="200"/>
        <w:rPr>
          <w:rFonts w:hint="eastAsia" w:ascii="宋体" w:hAnsi="宋体" w:eastAsia="宋体" w:cs="宋体"/>
          <w:highlight w:val="none"/>
        </w:rPr>
      </w:pPr>
      <w:r>
        <w:rPr>
          <w:rFonts w:hint="eastAsia" w:ascii="宋体" w:hAnsi="宋体" w:eastAsia="宋体" w:cs="宋体"/>
          <w:highlight w:val="none"/>
        </w:rPr>
        <w:t>③全部货物验收合格证明。</w:t>
      </w:r>
    </w:p>
    <w:p>
      <w:pPr>
        <w:tabs>
          <w:tab w:val="left" w:pos="960"/>
          <w:tab w:val="left" w:pos="8364"/>
        </w:tabs>
        <w:spacing w:before="0" w:after="0" w:afterAutospacing="0"/>
        <w:ind w:left="0" w:right="0" w:firstLine="420" w:firstLineChars="200"/>
        <w:rPr>
          <w:rFonts w:hint="eastAsia" w:ascii="宋体" w:hAnsi="宋体" w:eastAsia="宋体" w:cs="宋体"/>
          <w:highlight w:val="none"/>
        </w:rPr>
      </w:pPr>
      <w:r>
        <w:rPr>
          <w:rFonts w:hint="eastAsia" w:ascii="宋体" w:hAnsi="宋体" w:eastAsia="宋体" w:cs="宋体"/>
          <w:highlight w:val="none"/>
        </w:rPr>
        <w:t>10.3.3全部货物质保期满，经甲方确认所有批次产品均无质量问题或乙方已更换有质量问题产品经甲方确认合格后，甲方在收到由乙方提供的以下材料后</w:t>
      </w:r>
      <w:r>
        <w:rPr>
          <w:rFonts w:hint="eastAsia" w:ascii="宋体" w:hAnsi="宋体" w:eastAsia="宋体" w:cs="宋体"/>
          <w:highlight w:val="none"/>
          <w:lang w:val="en-US" w:eastAsia="zh-CN"/>
        </w:rPr>
        <w:t>60</w:t>
      </w:r>
      <w:r>
        <w:rPr>
          <w:rFonts w:hint="eastAsia" w:ascii="宋体" w:hAnsi="宋体" w:eastAsia="宋体" w:cs="宋体"/>
          <w:highlight w:val="none"/>
        </w:rPr>
        <w:t>个工作日内支付结算审定金额的剩余价款。</w:t>
      </w:r>
    </w:p>
    <w:p>
      <w:pPr>
        <w:tabs>
          <w:tab w:val="left" w:pos="960"/>
          <w:tab w:val="left" w:pos="8364"/>
        </w:tabs>
        <w:spacing w:before="0" w:after="0" w:afterAutospacing="0"/>
        <w:ind w:left="0" w:right="0" w:firstLine="420" w:firstLineChars="200"/>
        <w:rPr>
          <w:rFonts w:hint="eastAsia" w:ascii="宋体" w:hAnsi="宋体" w:eastAsia="宋体" w:cs="宋体"/>
          <w:highlight w:val="none"/>
        </w:rPr>
      </w:pPr>
      <w:r>
        <w:rPr>
          <w:rFonts w:hint="eastAsia" w:ascii="宋体" w:hAnsi="宋体" w:eastAsia="宋体" w:cs="宋体"/>
          <w:highlight w:val="none"/>
        </w:rPr>
        <w:t>①乙方出具的支付申请。</w:t>
      </w:r>
    </w:p>
    <w:p>
      <w:pPr>
        <w:tabs>
          <w:tab w:val="left" w:pos="960"/>
          <w:tab w:val="left" w:pos="8364"/>
        </w:tabs>
        <w:spacing w:before="0" w:after="0" w:afterAutospacing="0"/>
        <w:ind w:left="0" w:right="0" w:firstLine="420" w:firstLineChars="200"/>
        <w:rPr>
          <w:rFonts w:hint="eastAsia" w:ascii="宋体" w:hAnsi="宋体" w:eastAsia="宋体" w:cs="宋体"/>
          <w:highlight w:val="none"/>
        </w:rPr>
      </w:pPr>
      <w:r>
        <w:rPr>
          <w:rFonts w:hint="eastAsia" w:ascii="宋体" w:hAnsi="宋体" w:eastAsia="宋体" w:cs="宋体"/>
          <w:highlight w:val="none"/>
        </w:rPr>
        <w:t>②双方确认的质保期满后产品合格证明。乙方在完成相应合同义务后以书面形式向甲方申请付款，同时随附注明已发货物、已完服务内容的发票和合同条款规定的单据。如乙方未按约定向甲方提供付款申请、足额发票及相关单据的，甲方有权顺延付款时间，且无需承担逾期付款的违约责任。</w:t>
      </w:r>
    </w:p>
    <w:p>
      <w:pPr>
        <w:tabs>
          <w:tab w:val="left" w:pos="960"/>
          <w:tab w:val="left" w:pos="8364"/>
        </w:tabs>
        <w:spacing w:before="0" w:after="0" w:afterAutospacing="0"/>
        <w:ind w:left="0" w:right="0" w:firstLine="420" w:firstLineChars="200"/>
        <w:rPr>
          <w:rFonts w:hint="eastAsia" w:ascii="宋体" w:hAnsi="宋体" w:eastAsia="宋体" w:cs="宋体"/>
          <w:highlight w:val="none"/>
        </w:rPr>
      </w:pPr>
      <w:r>
        <w:rPr>
          <w:rFonts w:hint="eastAsia" w:ascii="宋体" w:hAnsi="宋体" w:eastAsia="宋体" w:cs="宋体"/>
          <w:highlight w:val="none"/>
        </w:rPr>
        <w:t>10.4乙方在完成相应合同义务后以书面形式向甲方申请付款，同时随附注明已完服务内容的发票和合同条款规定的单据。如乙方未按约定向甲方提供付款申请、足额发票及相关单据的，甲方有权顺延付款时间，且无需承担逾期付款的违约责任。</w:t>
      </w:r>
    </w:p>
    <w:p>
      <w:pPr>
        <w:tabs>
          <w:tab w:val="left" w:pos="960"/>
          <w:tab w:val="left" w:pos="8364"/>
        </w:tabs>
        <w:spacing w:before="0" w:after="0" w:afterAutospacing="0"/>
        <w:ind w:left="0" w:right="0" w:firstLine="420" w:firstLineChars="200"/>
        <w:rPr>
          <w:rFonts w:hint="eastAsia" w:ascii="宋体" w:hAnsi="宋体" w:eastAsia="宋体" w:cs="宋体"/>
          <w:highlight w:val="none"/>
        </w:rPr>
      </w:pPr>
      <w:r>
        <w:rPr>
          <w:rFonts w:hint="eastAsia" w:ascii="宋体" w:hAnsi="宋体" w:eastAsia="宋体" w:cs="宋体"/>
          <w:highlight w:val="none"/>
        </w:rPr>
        <w:t>10.5支</w:t>
      </w:r>
      <w:r>
        <w:rPr>
          <w:rFonts w:hint="eastAsia" w:ascii="宋体" w:hAnsi="宋体" w:eastAsia="宋体" w:cs="宋体"/>
          <w:highlight w:val="none"/>
        </w:rPr>
        <w:t>付的货币应以人民币支付。</w:t>
      </w:r>
    </w:p>
    <w:p>
      <w:pPr>
        <w:tabs>
          <w:tab w:val="left" w:pos="8364"/>
        </w:tabs>
        <w:spacing w:before="0" w:after="0" w:afterAutospacing="0"/>
        <w:ind w:left="0" w:right="0" w:firstLine="420" w:firstLineChars="200"/>
        <w:rPr>
          <w:rFonts w:ascii="宋体" w:hAnsi="宋体"/>
          <w:highlight w:val="none"/>
        </w:rPr>
      </w:pPr>
      <w:r>
        <w:rPr>
          <w:rFonts w:hint="eastAsia" w:ascii="宋体" w:hAnsi="宋体" w:eastAsia="宋体" w:cs="宋体"/>
          <w:highlight w:val="none"/>
        </w:rPr>
        <w:t>本合同项下涉及南宁轨道交通二号线建设有限公司、南宁轨道交通</w:t>
      </w:r>
      <w:r>
        <w:rPr>
          <w:rFonts w:hint="eastAsia" w:ascii="宋体" w:hAnsi="宋体" w:eastAsia="宋体" w:cs="宋体"/>
          <w:highlight w:val="none"/>
          <w:lang w:val="en-US" w:eastAsia="zh-CN"/>
        </w:rPr>
        <w:t>三</w:t>
      </w:r>
      <w:r>
        <w:rPr>
          <w:rFonts w:hint="eastAsia" w:ascii="宋体" w:hAnsi="宋体" w:eastAsia="宋体" w:cs="宋体"/>
          <w:highlight w:val="none"/>
        </w:rPr>
        <w:t>号线建设有限公司、南宁轨道交通四号线建设有限公司付款的，由甲方组织签订甲方、乙方、丙方（南宁轨道交通二号线建设有限公司、南宁轨道交通</w:t>
      </w:r>
      <w:r>
        <w:rPr>
          <w:rFonts w:hint="eastAsia" w:ascii="宋体" w:hAnsi="宋体" w:eastAsia="宋体" w:cs="宋体"/>
          <w:highlight w:val="none"/>
          <w:lang w:val="en-US" w:eastAsia="zh-CN"/>
        </w:rPr>
        <w:t>三</w:t>
      </w:r>
      <w:r>
        <w:rPr>
          <w:rFonts w:hint="eastAsia" w:ascii="宋体" w:hAnsi="宋体" w:eastAsia="宋体" w:cs="宋体"/>
          <w:highlight w:val="none"/>
        </w:rPr>
        <w:t>号线建设有限公司、南宁轨道交通四号线建设有限公司）的三</w:t>
      </w:r>
      <w:r>
        <w:rPr>
          <w:rFonts w:hint="eastAsia" w:ascii="宋体" w:hAnsi="宋体" w:eastAsia="宋体" w:cs="宋体"/>
          <w:highlight w:val="none"/>
        </w:rPr>
        <w:t>方协议，乙方按本合同规定的程序向丙方开具发票（开票信息另行提供），由丙方向乙方支付经甲方核准的合同应付价款。</w:t>
      </w:r>
    </w:p>
    <w:p>
      <w:pPr>
        <w:tabs>
          <w:tab w:val="left" w:pos="840"/>
          <w:tab w:val="left" w:pos="1134"/>
        </w:tabs>
        <w:spacing w:before="0" w:after="0" w:afterAutospacing="0"/>
        <w:ind w:left="426" w:right="0" w:firstLine="0"/>
        <w:outlineLvl w:val="1"/>
        <w:rPr>
          <w:rFonts w:ascii="宋体" w:hAnsi="宋体"/>
          <w:highlight w:val="none"/>
        </w:rPr>
      </w:pPr>
      <w:bookmarkStart w:id="1402" w:name="_Toc13281"/>
      <w:bookmarkStart w:id="1403" w:name="_Toc28757"/>
      <w:bookmarkStart w:id="1404" w:name="_Toc12729"/>
      <w:bookmarkStart w:id="1405" w:name="_Toc390098481"/>
      <w:bookmarkStart w:id="1406" w:name="_Toc2957"/>
      <w:bookmarkStart w:id="1407" w:name="_Toc24274"/>
      <w:bookmarkStart w:id="1408" w:name="_Toc2069"/>
      <w:bookmarkStart w:id="1409" w:name="_Toc492478779"/>
      <w:bookmarkStart w:id="1410" w:name="_Toc9852"/>
      <w:bookmarkStart w:id="1411" w:name="_Toc16641"/>
      <w:bookmarkStart w:id="1412" w:name="_Toc30094"/>
      <w:bookmarkStart w:id="1413" w:name="_Toc18890"/>
      <w:bookmarkStart w:id="1414" w:name="_Toc19387"/>
      <w:bookmarkStart w:id="1415" w:name="_Toc22179"/>
      <w:bookmarkStart w:id="1416" w:name="_Toc43737777"/>
      <w:bookmarkStart w:id="1417" w:name="_Toc25750650"/>
      <w:bookmarkStart w:id="1418" w:name="_Toc26222"/>
      <w:bookmarkStart w:id="1419" w:name="_Toc12979"/>
      <w:bookmarkStart w:id="1420" w:name="_Toc385427855"/>
      <w:bookmarkStart w:id="1421" w:name="_Toc9642"/>
      <w:bookmarkStart w:id="1422" w:name="_Toc27798"/>
      <w:bookmarkStart w:id="1423" w:name="_Toc18054"/>
      <w:bookmarkStart w:id="1424" w:name="_Toc4697"/>
      <w:r>
        <w:rPr>
          <w:rFonts w:hint="eastAsia" w:ascii="宋体" w:hAnsi="宋体"/>
          <w:b/>
          <w:highlight w:val="none"/>
        </w:rPr>
        <w:t>11.价格</w:t>
      </w:r>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p>
    <w:p>
      <w:pPr>
        <w:tabs>
          <w:tab w:val="left" w:pos="960"/>
          <w:tab w:val="left" w:pos="1134"/>
          <w:tab w:val="left" w:pos="8364"/>
        </w:tabs>
        <w:spacing w:before="0" w:after="0" w:afterAutospacing="0"/>
        <w:ind w:left="420" w:right="0" w:firstLine="0"/>
        <w:rPr>
          <w:rFonts w:ascii="宋体" w:hAnsi="宋体"/>
          <w:highlight w:val="none"/>
        </w:rPr>
      </w:pPr>
      <w:r>
        <w:rPr>
          <w:rFonts w:hint="eastAsia" w:ascii="宋体" w:hAnsi="宋体"/>
          <w:highlight w:val="none"/>
        </w:rPr>
        <w:t>11.1合同价格执行以下条款的规定。</w:t>
      </w:r>
    </w:p>
    <w:p>
      <w:pPr>
        <w:tabs>
          <w:tab w:val="left" w:pos="960"/>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11.2本合同价格中合同不含税单价为固定价，不得以任何理由予以合同价格上浮、上调、上涨，但如属经双方协商同意变更的情况除外</w:t>
      </w:r>
    </w:p>
    <w:p>
      <w:pPr>
        <w:tabs>
          <w:tab w:val="left" w:pos="960"/>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11.3</w:t>
      </w:r>
      <w:r>
        <w:rPr>
          <w:rFonts w:hint="eastAsia" w:ascii="宋体" w:hAnsi="宋体"/>
          <w:highlight w:val="none"/>
        </w:rPr>
        <w:t>合同价格完全包括文印费、</w:t>
      </w:r>
      <w:r>
        <w:rPr>
          <w:rFonts w:hint="eastAsia" w:ascii="宋体" w:hAnsi="宋体"/>
          <w:highlight w:val="none"/>
          <w:lang w:val="en-US" w:eastAsia="zh-CN"/>
        </w:rPr>
        <w:t>材料费、交通费、安装费、</w:t>
      </w:r>
      <w:r>
        <w:rPr>
          <w:rFonts w:hint="eastAsia" w:ascii="宋体" w:hAnsi="宋体"/>
          <w:highlight w:val="none"/>
        </w:rPr>
        <w:t>税费等完成本合同内容所需的一切费用。</w:t>
      </w:r>
    </w:p>
    <w:p>
      <w:pPr>
        <w:tabs>
          <w:tab w:val="left" w:pos="960"/>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11.4合同价格：不含税价：人民币</w:t>
      </w:r>
      <w:r>
        <w:rPr>
          <w:rFonts w:hint="eastAsia" w:ascii="宋体" w:hAnsi="宋体"/>
          <w:highlight w:val="none"/>
          <w:u w:val="single"/>
        </w:rPr>
        <w:t xml:space="preserve">       (¥  )</w:t>
      </w:r>
      <w:r>
        <w:rPr>
          <w:rFonts w:hint="eastAsia" w:ascii="宋体" w:hAnsi="宋体"/>
          <w:highlight w:val="none"/>
        </w:rPr>
        <w:t>；税费：人民币</w:t>
      </w:r>
      <w:r>
        <w:rPr>
          <w:rFonts w:hint="eastAsia" w:ascii="宋体" w:hAnsi="宋体"/>
          <w:highlight w:val="none"/>
          <w:u w:val="single"/>
        </w:rPr>
        <w:t xml:space="preserve">       (¥  )</w:t>
      </w:r>
      <w:r>
        <w:rPr>
          <w:rFonts w:hint="eastAsia" w:ascii="宋体" w:hAnsi="宋体"/>
          <w:highlight w:val="none"/>
        </w:rPr>
        <w:t>；税率</w:t>
      </w:r>
      <w:r>
        <w:rPr>
          <w:rFonts w:hint="eastAsia" w:ascii="宋体" w:hAnsi="宋体"/>
          <w:highlight w:val="none"/>
          <w:u w:val="single"/>
        </w:rPr>
        <w:t>：  %</w:t>
      </w:r>
      <w:r>
        <w:rPr>
          <w:rFonts w:hint="eastAsia" w:ascii="宋体" w:hAnsi="宋体"/>
          <w:highlight w:val="none"/>
        </w:rPr>
        <w:t>；含税总价：人民币</w:t>
      </w:r>
      <w:r>
        <w:rPr>
          <w:rFonts w:hint="eastAsia" w:ascii="宋体" w:hAnsi="宋体"/>
          <w:highlight w:val="none"/>
          <w:u w:val="single"/>
        </w:rPr>
        <w:t xml:space="preserve">       (¥  )，</w:t>
      </w:r>
      <w:r>
        <w:rPr>
          <w:rFonts w:hint="eastAsia" w:ascii="宋体" w:hAnsi="宋体"/>
          <w:highlight w:val="none"/>
        </w:rPr>
        <w:t>（下文称“合同价格”</w:t>
      </w:r>
      <w:r>
        <w:rPr>
          <w:rFonts w:ascii="宋体" w:hAnsi="宋体"/>
          <w:highlight w:val="none"/>
        </w:rPr>
        <w:t>)</w:t>
      </w:r>
      <w:r>
        <w:rPr>
          <w:rFonts w:hint="eastAsia" w:ascii="宋体" w:hAnsi="宋体"/>
          <w:highlight w:val="none"/>
        </w:rPr>
        <w:t>。本合同金额为总价包干，</w:t>
      </w:r>
      <w:r>
        <w:rPr>
          <w:rFonts w:hint="eastAsia" w:ascii="宋体" w:hAnsi="宋体"/>
          <w:b/>
          <w:highlight w:val="none"/>
        </w:rPr>
        <w:t>在合同履约过程中，本合同税率将遵照国家现行税法执行，随国家税率调整而调整。本合同最终税金在结算阶段，按实际产生的税金进行核算，但合同不含税价格不因国家税率调整而调整</w:t>
      </w:r>
    </w:p>
    <w:p>
      <w:pPr>
        <w:tabs>
          <w:tab w:val="left" w:pos="960"/>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11.5现场知晓</w:t>
      </w:r>
    </w:p>
    <w:p>
      <w:pPr>
        <w:spacing w:before="0" w:after="0" w:afterAutospacing="0"/>
        <w:ind w:left="0" w:right="0" w:firstLine="420" w:firstLineChars="200"/>
        <w:rPr>
          <w:rFonts w:ascii="宋体" w:hAnsi="宋体"/>
          <w:highlight w:val="none"/>
        </w:rPr>
      </w:pPr>
      <w:r>
        <w:rPr>
          <w:rFonts w:hint="eastAsia" w:ascii="宋体" w:hAnsi="宋体"/>
          <w:highlight w:val="none"/>
        </w:rPr>
        <w:t>应当认为，乙方对本合同用于项目运行的资料完全知晓，并对国家及地方法律法规完全知晓。</w:t>
      </w:r>
    </w:p>
    <w:p>
      <w:pPr>
        <w:tabs>
          <w:tab w:val="left" w:pos="960"/>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11.6价格的充分性</w:t>
      </w:r>
    </w:p>
    <w:p>
      <w:pPr>
        <w:spacing w:before="0" w:after="0" w:afterAutospacing="0"/>
        <w:ind w:left="0" w:right="0" w:firstLine="420" w:firstLineChars="200"/>
        <w:rPr>
          <w:rFonts w:ascii="宋体" w:hAnsi="宋体"/>
          <w:highlight w:val="none"/>
        </w:rPr>
      </w:pPr>
      <w:r>
        <w:rPr>
          <w:rFonts w:hint="eastAsia" w:ascii="宋体" w:hAnsi="宋体"/>
          <w:highlight w:val="none"/>
        </w:rPr>
        <w:t>应当认为乙方已彻底查清，并在本合同价格中充分考虑到了以下各项：</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11.6.1影响合同价格的全部条件和情况；</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11.6.2完成合同中所述项目的可能性；</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11.6.3项目的综合情况；</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11.6.4</w:t>
      </w:r>
      <w:r>
        <w:rPr>
          <w:rFonts w:ascii="宋体" w:hAnsi="宋体"/>
          <w:highlight w:val="none"/>
        </w:rPr>
        <w:t>甲方不接受乙方以组价不当（包括对工作内容理解的偏差、工料耗量水平的确定、生产要素市场价格的判断、取费决策等）为由而主张的任何损失或索赔。</w:t>
      </w:r>
    </w:p>
    <w:p>
      <w:pPr>
        <w:tabs>
          <w:tab w:val="left" w:pos="840"/>
          <w:tab w:val="left" w:pos="1843"/>
        </w:tabs>
        <w:spacing w:before="0" w:after="0" w:afterAutospacing="0"/>
        <w:ind w:left="422" w:right="0" w:firstLine="0"/>
        <w:outlineLvl w:val="1"/>
        <w:rPr>
          <w:rFonts w:ascii="宋体" w:hAnsi="宋体"/>
          <w:b/>
          <w:highlight w:val="none"/>
        </w:rPr>
      </w:pPr>
      <w:bookmarkStart w:id="1425" w:name="_Toc769"/>
      <w:bookmarkStart w:id="1426" w:name="_Toc14851"/>
      <w:bookmarkStart w:id="1427" w:name="_Toc2295"/>
      <w:bookmarkStart w:id="1428" w:name="_Toc29106"/>
      <w:bookmarkStart w:id="1429" w:name="_Toc26418"/>
      <w:bookmarkStart w:id="1430" w:name="_Toc492478780"/>
      <w:bookmarkStart w:id="1431" w:name="_Toc12825"/>
      <w:bookmarkStart w:id="1432" w:name="_Toc390098482"/>
      <w:bookmarkStart w:id="1433" w:name="_Toc25441"/>
      <w:bookmarkStart w:id="1434" w:name="_Toc378514970"/>
      <w:bookmarkStart w:id="1435" w:name="_Toc385427856"/>
      <w:bookmarkStart w:id="1436" w:name="_Toc23070"/>
      <w:bookmarkStart w:id="1437" w:name="_Toc370933873"/>
      <w:bookmarkStart w:id="1438" w:name="_Toc10545"/>
      <w:bookmarkStart w:id="1439" w:name="_Toc27489"/>
      <w:bookmarkStart w:id="1440" w:name="_Toc6771"/>
      <w:bookmarkStart w:id="1441" w:name="_Toc25230"/>
      <w:bookmarkStart w:id="1442" w:name="_Toc3558"/>
      <w:bookmarkStart w:id="1443" w:name="_Toc21856"/>
      <w:bookmarkStart w:id="1444" w:name="_Toc32028"/>
      <w:bookmarkStart w:id="1445" w:name="_Toc43737778"/>
      <w:bookmarkStart w:id="1446" w:name="_Toc25750651"/>
      <w:bookmarkStart w:id="1447" w:name="_Toc29593"/>
      <w:bookmarkStart w:id="1448" w:name="_Toc24113"/>
      <w:bookmarkStart w:id="1449" w:name="_Toc30611"/>
      <w:r>
        <w:rPr>
          <w:rFonts w:hint="eastAsia" w:ascii="宋体" w:hAnsi="宋体"/>
          <w:b/>
          <w:highlight w:val="none"/>
        </w:rPr>
        <w:t>12.合同变更与修改</w:t>
      </w:r>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p>
    <w:p>
      <w:pPr>
        <w:tabs>
          <w:tab w:val="left" w:pos="540"/>
          <w:tab w:val="left" w:pos="960"/>
        </w:tabs>
        <w:spacing w:before="0" w:after="0" w:afterAutospacing="0"/>
        <w:ind w:left="0" w:right="0" w:firstLine="420" w:firstLineChars="200"/>
        <w:rPr>
          <w:rFonts w:ascii="宋体" w:hAnsi="宋体"/>
          <w:highlight w:val="none"/>
        </w:rPr>
      </w:pPr>
      <w:r>
        <w:rPr>
          <w:rFonts w:hint="eastAsia" w:ascii="宋体" w:hAnsi="宋体"/>
          <w:highlight w:val="none"/>
        </w:rPr>
        <w:t>12.1除非甲方与乙方双方签署书面修改书，否则不能对合同条款进行任何变更。如果合同另有约定，从其约定。</w:t>
      </w:r>
    </w:p>
    <w:p>
      <w:pPr>
        <w:tabs>
          <w:tab w:val="left" w:pos="540"/>
          <w:tab w:val="left" w:pos="960"/>
        </w:tabs>
        <w:spacing w:before="0" w:after="0" w:afterAutospacing="0"/>
        <w:ind w:left="0" w:right="0" w:firstLine="420" w:firstLineChars="200"/>
        <w:rPr>
          <w:rFonts w:ascii="宋体" w:hAnsi="宋体"/>
          <w:highlight w:val="none"/>
        </w:rPr>
      </w:pPr>
      <w:r>
        <w:rPr>
          <w:rFonts w:hint="eastAsia" w:ascii="宋体" w:hAnsi="宋体"/>
          <w:highlight w:val="none"/>
        </w:rPr>
        <w:t>12.2任何对合同条件的变更或修改均须根据双方协商达成的协议，以规定的标准修改书形式由双方授权代表签字盖章来完成，并作为本合同不可分割的组成部分，具有与合同本身同样的效力。</w:t>
      </w:r>
    </w:p>
    <w:p>
      <w:pPr>
        <w:tabs>
          <w:tab w:val="left" w:pos="540"/>
          <w:tab w:val="left" w:pos="960"/>
        </w:tabs>
        <w:spacing w:before="0" w:after="0" w:afterAutospacing="0"/>
        <w:ind w:left="0" w:right="0" w:firstLine="420" w:firstLineChars="200"/>
        <w:rPr>
          <w:rFonts w:ascii="宋体" w:hAnsi="宋体"/>
          <w:highlight w:val="none"/>
        </w:rPr>
      </w:pPr>
      <w:r>
        <w:rPr>
          <w:rFonts w:hint="eastAsia" w:ascii="宋体" w:hAnsi="宋体"/>
          <w:highlight w:val="none"/>
        </w:rPr>
        <w:t>12.3甲方在执行合同期间内的任何时间可以对合同作变更、修改、删除、增加或做其它改变，经乙方同意后，这些变更应作为合同的组成部分，任何修改将构成合同的组成部分并适用其他条款，乙方应履行这些变更并受同样条件约束。</w:t>
      </w:r>
    </w:p>
    <w:p>
      <w:pPr>
        <w:tabs>
          <w:tab w:val="left" w:pos="980"/>
        </w:tabs>
        <w:spacing w:before="0" w:after="0" w:afterAutospacing="0"/>
        <w:ind w:left="0" w:right="0" w:firstLine="420" w:firstLineChars="200"/>
        <w:rPr>
          <w:rFonts w:ascii="宋体" w:hAnsi="宋体"/>
          <w:highlight w:val="none"/>
        </w:rPr>
      </w:pPr>
      <w:r>
        <w:rPr>
          <w:rFonts w:hint="eastAsia" w:ascii="宋体" w:hAnsi="宋体"/>
          <w:highlight w:val="none"/>
        </w:rPr>
        <w:t>12.4甲方根据项目实际进度，可以在任何时候书面向乙方发出指令，在本合同的一般范围内变更甲方认为需要变更的项目。</w:t>
      </w:r>
    </w:p>
    <w:p>
      <w:pPr>
        <w:tabs>
          <w:tab w:val="left" w:pos="540"/>
          <w:tab w:val="left" w:pos="980"/>
        </w:tabs>
        <w:spacing w:before="0" w:after="0" w:afterAutospacing="0"/>
        <w:ind w:left="0" w:right="0" w:firstLine="420" w:firstLineChars="200"/>
        <w:rPr>
          <w:rFonts w:ascii="宋体" w:hAnsi="宋体"/>
          <w:highlight w:val="none"/>
        </w:rPr>
      </w:pPr>
      <w:r>
        <w:rPr>
          <w:rFonts w:hint="eastAsia" w:ascii="宋体" w:hAnsi="宋体"/>
          <w:highlight w:val="none"/>
        </w:rPr>
        <w:t>12.5当出现以下几种情况时，经甲乙双方协商，可进行合同变更：</w:t>
      </w:r>
    </w:p>
    <w:p>
      <w:pPr>
        <w:tabs>
          <w:tab w:val="left" w:pos="540"/>
          <w:tab w:val="left" w:pos="980"/>
        </w:tabs>
        <w:spacing w:before="0" w:after="0" w:afterAutospacing="0"/>
        <w:ind w:left="0" w:right="0" w:firstLine="420" w:firstLineChars="200"/>
        <w:rPr>
          <w:rFonts w:ascii="宋体" w:hAnsi="宋体"/>
          <w:highlight w:val="none"/>
        </w:rPr>
      </w:pPr>
      <w:r>
        <w:rPr>
          <w:rFonts w:hint="eastAsia" w:ascii="宋体" w:hAnsi="宋体"/>
          <w:highlight w:val="none"/>
        </w:rPr>
        <w:t>12.6除非甲方书面提出，乙方不得对本项目进行任何变更。</w:t>
      </w:r>
    </w:p>
    <w:p>
      <w:pPr>
        <w:tabs>
          <w:tab w:val="left" w:pos="540"/>
          <w:tab w:val="left" w:pos="980"/>
        </w:tabs>
        <w:spacing w:before="0" w:after="0" w:afterAutospacing="0"/>
        <w:ind w:left="0" w:right="0" w:firstLine="420" w:firstLineChars="200"/>
        <w:rPr>
          <w:rFonts w:ascii="宋体" w:hAnsi="宋体"/>
          <w:highlight w:val="none"/>
        </w:rPr>
      </w:pPr>
      <w:r>
        <w:rPr>
          <w:rFonts w:hint="eastAsia" w:ascii="宋体" w:hAnsi="宋体"/>
          <w:highlight w:val="none"/>
        </w:rPr>
        <w:t>12.7如甲方根据本条款要做出合同变更，甲方应将此类变更的性质和方式通知乙方。乙方向甲方提供“变更建议书”，内容包括：</w:t>
      </w:r>
    </w:p>
    <w:p>
      <w:pPr>
        <w:tabs>
          <w:tab w:val="left" w:pos="540"/>
          <w:tab w:val="left" w:pos="1134"/>
        </w:tabs>
        <w:spacing w:before="0" w:after="0" w:afterAutospacing="0"/>
        <w:ind w:left="0" w:right="0" w:firstLine="420" w:firstLineChars="200"/>
        <w:rPr>
          <w:rFonts w:ascii="宋体" w:hAnsi="宋体"/>
          <w:highlight w:val="none"/>
        </w:rPr>
      </w:pPr>
      <w:r>
        <w:rPr>
          <w:rFonts w:hint="eastAsia" w:ascii="宋体" w:hAnsi="宋体"/>
          <w:highlight w:val="none"/>
        </w:rPr>
        <w:t>12.7.1将要实施的工作的说明（如有时）以及工作的实施进度计划；</w:t>
      </w:r>
    </w:p>
    <w:p>
      <w:pPr>
        <w:tabs>
          <w:tab w:val="left" w:pos="540"/>
          <w:tab w:val="left" w:pos="1134"/>
        </w:tabs>
        <w:spacing w:before="0" w:after="0" w:afterAutospacing="0"/>
        <w:ind w:left="0" w:right="0" w:firstLine="420" w:firstLineChars="200"/>
        <w:rPr>
          <w:rFonts w:ascii="宋体" w:hAnsi="宋体"/>
          <w:highlight w:val="none"/>
        </w:rPr>
      </w:pPr>
      <w:r>
        <w:rPr>
          <w:rFonts w:hint="eastAsia" w:ascii="宋体" w:hAnsi="宋体"/>
          <w:highlight w:val="none"/>
        </w:rPr>
        <w:t>12.7.2对进度计划或对本合同项下的乙方义务进行任何必要的修改建议；</w:t>
      </w:r>
    </w:p>
    <w:p>
      <w:pPr>
        <w:tabs>
          <w:tab w:val="left" w:pos="540"/>
          <w:tab w:val="left" w:pos="1134"/>
        </w:tabs>
        <w:spacing w:before="0" w:after="0" w:afterAutospacing="0"/>
        <w:ind w:left="0" w:right="0" w:firstLine="420" w:firstLineChars="200"/>
        <w:rPr>
          <w:rFonts w:ascii="宋体" w:hAnsi="宋体"/>
          <w:highlight w:val="none"/>
        </w:rPr>
      </w:pPr>
      <w:r>
        <w:rPr>
          <w:rFonts w:hint="eastAsia" w:ascii="宋体" w:hAnsi="宋体"/>
          <w:highlight w:val="none"/>
        </w:rPr>
        <w:t>12.7.3乙方对合同价格调整的建议。</w:t>
      </w:r>
    </w:p>
    <w:p>
      <w:pPr>
        <w:tabs>
          <w:tab w:val="left" w:pos="1558"/>
        </w:tabs>
        <w:spacing w:before="0" w:after="0" w:afterAutospacing="0"/>
        <w:ind w:left="0" w:right="0" w:firstLine="420" w:firstLineChars="200"/>
        <w:rPr>
          <w:highlight w:val="none"/>
        </w:rPr>
      </w:pPr>
      <w:r>
        <w:rPr>
          <w:rFonts w:hint="eastAsia" w:ascii="宋体" w:hAnsi="宋体"/>
          <w:highlight w:val="none"/>
        </w:rPr>
        <w:t>收到乙方的上述递呈，并在与乙方适当协商后，甲方应尽快决定是否进行变更。</w:t>
      </w:r>
    </w:p>
    <w:p>
      <w:pPr>
        <w:tabs>
          <w:tab w:val="left" w:pos="840"/>
          <w:tab w:val="left" w:pos="1843"/>
        </w:tabs>
        <w:spacing w:before="0" w:after="0" w:afterAutospacing="0"/>
        <w:ind w:left="422" w:right="0" w:firstLine="0"/>
        <w:outlineLvl w:val="1"/>
        <w:rPr>
          <w:rFonts w:ascii="宋体" w:hAnsi="宋体"/>
          <w:b/>
          <w:highlight w:val="none"/>
        </w:rPr>
      </w:pPr>
      <w:bookmarkStart w:id="1450" w:name="_Toc28641"/>
      <w:bookmarkStart w:id="1451" w:name="_Toc24029"/>
      <w:bookmarkStart w:id="1452" w:name="_Toc2307"/>
      <w:bookmarkStart w:id="1453" w:name="_Toc1259"/>
      <w:bookmarkStart w:id="1454" w:name="_Toc17820"/>
      <w:bookmarkStart w:id="1455" w:name="_Toc390098483"/>
      <w:bookmarkStart w:id="1456" w:name="_Toc21302"/>
      <w:bookmarkStart w:id="1457" w:name="_Toc4403"/>
      <w:bookmarkStart w:id="1458" w:name="_Toc29029"/>
      <w:bookmarkStart w:id="1459" w:name="_Toc15094"/>
      <w:bookmarkStart w:id="1460" w:name="_Toc16088"/>
      <w:bookmarkStart w:id="1461" w:name="_Toc18239"/>
      <w:bookmarkStart w:id="1462" w:name="_Toc27980"/>
      <w:bookmarkStart w:id="1463" w:name="_Toc18453"/>
      <w:bookmarkStart w:id="1464" w:name="_Toc492478781"/>
      <w:bookmarkStart w:id="1465" w:name="_Toc25195"/>
      <w:bookmarkStart w:id="1466" w:name="_Toc385427857"/>
      <w:bookmarkStart w:id="1467" w:name="_Toc3081"/>
      <w:bookmarkStart w:id="1468" w:name="_Toc25965"/>
      <w:bookmarkStart w:id="1469" w:name="_Toc29664"/>
      <w:bookmarkStart w:id="1470" w:name="_Toc11895"/>
      <w:bookmarkStart w:id="1471" w:name="_Toc378514971"/>
      <w:bookmarkStart w:id="1472" w:name="_Toc25750652"/>
      <w:bookmarkStart w:id="1473" w:name="_Toc43737779"/>
      <w:bookmarkStart w:id="1474" w:name="_Toc370933874"/>
      <w:r>
        <w:rPr>
          <w:rFonts w:hint="eastAsia" w:ascii="宋体" w:hAnsi="宋体"/>
          <w:b/>
          <w:highlight w:val="none"/>
        </w:rPr>
        <w:t>13.转让和分包</w:t>
      </w:r>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p>
    <w:p>
      <w:pPr>
        <w:tabs>
          <w:tab w:val="left" w:pos="1120"/>
        </w:tabs>
        <w:spacing w:before="0" w:after="0" w:afterAutospacing="0"/>
        <w:ind w:left="0" w:right="0" w:firstLine="420" w:firstLineChars="200"/>
        <w:rPr>
          <w:rFonts w:ascii="宋体" w:hAnsi="宋体"/>
          <w:highlight w:val="none"/>
        </w:rPr>
      </w:pPr>
      <w:r>
        <w:rPr>
          <w:rFonts w:hint="eastAsia" w:ascii="宋体" w:hAnsi="宋体"/>
          <w:highlight w:val="none"/>
        </w:rPr>
        <w:t>13.1除甲方事先书面同意外，乙方不得将其合同权利、责任和义务部分转让或全部转让或转移给第三方。</w:t>
      </w:r>
    </w:p>
    <w:p>
      <w:pPr>
        <w:tabs>
          <w:tab w:val="left" w:pos="1120"/>
        </w:tabs>
        <w:spacing w:before="0" w:after="0" w:afterAutospacing="0"/>
        <w:ind w:left="0" w:right="0" w:firstLine="420" w:firstLineChars="200"/>
        <w:rPr>
          <w:rFonts w:ascii="宋体" w:hAnsi="宋体"/>
          <w:highlight w:val="none"/>
        </w:rPr>
      </w:pPr>
      <w:r>
        <w:rPr>
          <w:rFonts w:hint="eastAsia" w:ascii="宋体" w:hAnsi="宋体"/>
          <w:highlight w:val="none"/>
        </w:rPr>
        <w:t>13.2 除合同另有约定外，</w:t>
      </w:r>
      <w:r>
        <w:rPr>
          <w:rFonts w:hint="eastAsia" w:ascii="宋体" w:hAnsi="宋体" w:cs="Arial"/>
          <w:highlight w:val="none"/>
        </w:rPr>
        <w:t>乙方不得将本项目的</w:t>
      </w:r>
      <w:r>
        <w:rPr>
          <w:rFonts w:hint="eastAsia" w:ascii="宋体" w:hAnsi="宋体"/>
          <w:highlight w:val="none"/>
        </w:rPr>
        <w:t>全部或部分工作</w:t>
      </w:r>
      <w:r>
        <w:rPr>
          <w:rFonts w:hint="eastAsia" w:ascii="宋体" w:hAnsi="宋体" w:cs="Arial"/>
          <w:highlight w:val="none"/>
        </w:rPr>
        <w:t>分包给第三方。</w:t>
      </w:r>
    </w:p>
    <w:p>
      <w:pPr>
        <w:tabs>
          <w:tab w:val="left" w:pos="840"/>
          <w:tab w:val="left" w:pos="1843"/>
        </w:tabs>
        <w:spacing w:before="0" w:after="0" w:afterAutospacing="0"/>
        <w:ind w:left="422" w:right="0" w:firstLine="0"/>
        <w:outlineLvl w:val="1"/>
        <w:rPr>
          <w:rFonts w:ascii="宋体" w:hAnsi="宋体"/>
          <w:b/>
          <w:highlight w:val="none"/>
        </w:rPr>
      </w:pPr>
      <w:bookmarkStart w:id="1475" w:name="_Toc13888"/>
      <w:bookmarkStart w:id="1476" w:name="_Toc12432"/>
      <w:bookmarkStart w:id="1477" w:name="_Toc16315"/>
      <w:bookmarkStart w:id="1478" w:name="_Toc4396"/>
      <w:bookmarkStart w:id="1479" w:name="_Toc378514972"/>
      <w:bookmarkStart w:id="1480" w:name="_Toc390098484"/>
      <w:bookmarkStart w:id="1481" w:name="_Toc8696"/>
      <w:bookmarkStart w:id="1482" w:name="_Toc19987"/>
      <w:bookmarkStart w:id="1483" w:name="_Toc43737780"/>
      <w:bookmarkStart w:id="1484" w:name="_Toc17029"/>
      <w:bookmarkStart w:id="1485" w:name="_Toc21413"/>
      <w:bookmarkStart w:id="1486" w:name="_Toc661"/>
      <w:bookmarkStart w:id="1487" w:name="_Toc24037"/>
      <w:bookmarkStart w:id="1488" w:name="_Toc385427858"/>
      <w:bookmarkStart w:id="1489" w:name="_Toc25750653"/>
      <w:bookmarkStart w:id="1490" w:name="_Toc25342"/>
      <w:bookmarkStart w:id="1491" w:name="_Toc18508"/>
      <w:bookmarkStart w:id="1492" w:name="_Toc24065"/>
      <w:bookmarkStart w:id="1493" w:name="_Toc32343"/>
      <w:bookmarkStart w:id="1494" w:name="_Toc6234"/>
      <w:bookmarkStart w:id="1495" w:name="_Toc11530"/>
      <w:bookmarkStart w:id="1496" w:name="_Toc370933875"/>
      <w:bookmarkStart w:id="1497" w:name="_Toc13416"/>
      <w:bookmarkStart w:id="1498" w:name="_Toc492478782"/>
      <w:bookmarkStart w:id="1499" w:name="_Toc3130"/>
      <w:r>
        <w:rPr>
          <w:rFonts w:hint="eastAsia" w:ascii="宋体" w:hAnsi="宋体"/>
          <w:b/>
          <w:highlight w:val="none"/>
        </w:rPr>
        <w:t>14.不可抗力</w:t>
      </w:r>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p>
    <w:p>
      <w:pPr>
        <w:tabs>
          <w:tab w:val="left" w:pos="709"/>
          <w:tab w:val="left" w:pos="960"/>
        </w:tabs>
        <w:spacing w:before="0" w:after="0" w:afterAutospacing="0"/>
        <w:ind w:left="0" w:right="0" w:firstLine="420" w:firstLineChars="200"/>
        <w:rPr>
          <w:rFonts w:ascii="宋体" w:hAnsi="宋体"/>
          <w:highlight w:val="none"/>
        </w:rPr>
      </w:pPr>
      <w:r>
        <w:rPr>
          <w:rFonts w:hint="eastAsia" w:ascii="宋体" w:hAnsi="宋体"/>
          <w:highlight w:val="none"/>
        </w:rPr>
        <w:t>14.1本条所述的“不可抗力”系指那些不能预见、不能避免并不能克服的客观情况，但不包括违约或疏忽。不可抗力包括但不限于：战争、暴乱、水灾、地震、防疫限制、禁运以及项目正在使用的任何土地上发现考古文物、化石、古墓及遗址、艺术历史遗物及具有考古学、地质学和历史意义的任何其他物品。</w:t>
      </w:r>
    </w:p>
    <w:p>
      <w:pPr>
        <w:tabs>
          <w:tab w:val="left" w:pos="709"/>
          <w:tab w:val="left" w:pos="960"/>
        </w:tabs>
        <w:spacing w:before="0" w:after="0" w:afterAutospacing="0"/>
        <w:ind w:left="0" w:right="0" w:firstLine="420" w:firstLineChars="200"/>
        <w:rPr>
          <w:rFonts w:ascii="宋体" w:hAnsi="宋体"/>
          <w:highlight w:val="none"/>
        </w:rPr>
      </w:pPr>
      <w:r>
        <w:rPr>
          <w:rFonts w:hint="eastAsia" w:ascii="宋体" w:hAnsi="宋体"/>
          <w:highlight w:val="none"/>
        </w:rPr>
        <w:t>14.2若不可抗力发生使合同执行受阻，则合同执行时间根据受影响的时间相应延长，但合同价格不得调整。</w:t>
      </w:r>
    </w:p>
    <w:p>
      <w:pPr>
        <w:tabs>
          <w:tab w:val="left" w:pos="709"/>
          <w:tab w:val="left" w:pos="960"/>
        </w:tabs>
        <w:spacing w:before="0" w:after="0" w:afterAutospacing="0"/>
        <w:ind w:left="0" w:right="0" w:firstLine="420" w:firstLineChars="200"/>
        <w:rPr>
          <w:rFonts w:ascii="宋体" w:hAnsi="宋体"/>
          <w:highlight w:val="none"/>
        </w:rPr>
      </w:pPr>
      <w:r>
        <w:rPr>
          <w:rFonts w:hint="eastAsia" w:ascii="宋体" w:hAnsi="宋体"/>
          <w:highlight w:val="none"/>
        </w:rPr>
        <w:t>14.3如发生不可抗力，乙方应在十四天内通知甲方并应提供有关当局（官方机构）的证明文件。除非甲方另有书面指示，乙方应继续依可行方式及其他不受不可抗力制约的替代形式履行合同义务。</w:t>
      </w:r>
    </w:p>
    <w:p>
      <w:pPr>
        <w:tabs>
          <w:tab w:val="left" w:pos="709"/>
          <w:tab w:val="left" w:pos="960"/>
        </w:tabs>
        <w:spacing w:before="0" w:after="0" w:afterAutospacing="0"/>
        <w:ind w:left="0" w:right="0" w:firstLine="420" w:firstLineChars="200"/>
        <w:rPr>
          <w:rFonts w:ascii="宋体" w:hAnsi="宋体"/>
          <w:highlight w:val="none"/>
        </w:rPr>
      </w:pPr>
      <w:r>
        <w:rPr>
          <w:rFonts w:hint="eastAsia" w:ascii="宋体" w:hAnsi="宋体"/>
          <w:highlight w:val="none"/>
        </w:rPr>
        <w:t>14.4任何因不可抗力所导致延误履行合同或不能履行合同，受阻方将不因此而构成违约。</w:t>
      </w:r>
    </w:p>
    <w:p>
      <w:pPr>
        <w:tabs>
          <w:tab w:val="left" w:pos="709"/>
          <w:tab w:val="left" w:pos="960"/>
        </w:tabs>
        <w:spacing w:before="0" w:after="0" w:afterAutospacing="0"/>
        <w:ind w:left="0" w:right="0" w:firstLine="420" w:firstLineChars="200"/>
        <w:rPr>
          <w:rFonts w:ascii="宋体" w:hAnsi="宋体"/>
          <w:highlight w:val="none"/>
        </w:rPr>
      </w:pPr>
      <w:r>
        <w:rPr>
          <w:rFonts w:hint="eastAsia" w:ascii="宋体" w:hAnsi="宋体"/>
          <w:highlight w:val="none"/>
        </w:rPr>
        <w:t>14.5在发生任何不可抗力的情况时，只要合理可行，买卖双方应尽力继续履行其合同中的义务。并应通知对方准备采取的措施，包括不可抗力不能阻止的任何合理的替代履约方法。不可抗力结束后，乙方应及时履行合同，否则视为违约。</w:t>
      </w:r>
    </w:p>
    <w:p>
      <w:pPr>
        <w:tabs>
          <w:tab w:val="left" w:pos="709"/>
          <w:tab w:val="left" w:pos="960"/>
        </w:tabs>
        <w:spacing w:before="0" w:after="0" w:afterAutospacing="0"/>
        <w:ind w:left="0" w:right="0" w:firstLine="420" w:firstLineChars="200"/>
        <w:rPr>
          <w:rFonts w:ascii="宋体" w:hAnsi="宋体"/>
          <w:highlight w:val="none"/>
        </w:rPr>
      </w:pPr>
      <w:r>
        <w:rPr>
          <w:rFonts w:hint="eastAsia" w:ascii="宋体" w:hAnsi="宋体"/>
          <w:highlight w:val="none"/>
        </w:rPr>
        <w:t>14.6如果不可抗力已发生并持续一百八十（</w:t>
      </w:r>
      <w:r>
        <w:rPr>
          <w:rFonts w:ascii="宋体" w:hAnsi="宋体"/>
          <w:highlight w:val="none"/>
        </w:rPr>
        <w:t>180</w:t>
      </w:r>
      <w:r>
        <w:rPr>
          <w:rFonts w:hint="eastAsia" w:ascii="宋体" w:hAnsi="宋体"/>
          <w:highlight w:val="none"/>
        </w:rPr>
        <w:t>）天，则尽管由于此原因可能已允许乙方延长交货期，双方中任何一方均有权在通知对方三十（</w:t>
      </w:r>
      <w:r>
        <w:rPr>
          <w:rFonts w:ascii="宋体" w:hAnsi="宋体"/>
          <w:highlight w:val="none"/>
        </w:rPr>
        <w:t>30</w:t>
      </w:r>
      <w:r>
        <w:rPr>
          <w:rFonts w:hint="eastAsia" w:ascii="宋体" w:hAnsi="宋体"/>
          <w:highlight w:val="none"/>
        </w:rPr>
        <w:t>）天后终止合同。</w:t>
      </w:r>
    </w:p>
    <w:p>
      <w:pPr>
        <w:tabs>
          <w:tab w:val="left" w:pos="709"/>
          <w:tab w:val="left" w:pos="960"/>
        </w:tabs>
        <w:spacing w:before="0" w:after="0" w:afterAutospacing="0"/>
        <w:ind w:left="0" w:right="0" w:firstLine="420" w:firstLineChars="200"/>
        <w:rPr>
          <w:rFonts w:ascii="宋体" w:hAnsi="宋体"/>
          <w:highlight w:val="none"/>
        </w:rPr>
      </w:pPr>
      <w:r>
        <w:rPr>
          <w:rFonts w:hint="eastAsia" w:ascii="宋体" w:hAnsi="宋体"/>
          <w:highlight w:val="none"/>
        </w:rPr>
        <w:t>14.7如果不可抗力的情况发生并因此根据合同法双方均被解除进一步履行合同，乙方的履约担保不被没收。</w:t>
      </w:r>
    </w:p>
    <w:p>
      <w:pPr>
        <w:tabs>
          <w:tab w:val="left" w:pos="800"/>
          <w:tab w:val="left" w:pos="1843"/>
        </w:tabs>
        <w:spacing w:before="0" w:after="0" w:afterAutospacing="0"/>
        <w:ind w:left="422" w:right="0" w:firstLine="0"/>
        <w:outlineLvl w:val="1"/>
        <w:rPr>
          <w:rFonts w:ascii="宋体" w:hAnsi="宋体"/>
          <w:b/>
          <w:highlight w:val="none"/>
        </w:rPr>
      </w:pPr>
      <w:bookmarkStart w:id="1500" w:name="_Toc25750654"/>
      <w:bookmarkStart w:id="1501" w:name="_Toc43737781"/>
      <w:r>
        <w:rPr>
          <w:rFonts w:hint="eastAsia" w:ascii="宋体" w:hAnsi="宋体"/>
          <w:b/>
          <w:highlight w:val="none"/>
        </w:rPr>
        <w:t>15.</w:t>
      </w:r>
      <w:bookmarkStart w:id="1502" w:name="_Toc7028"/>
      <w:bookmarkStart w:id="1503" w:name="_Toc4788"/>
      <w:bookmarkStart w:id="1504" w:name="_Toc390098485"/>
      <w:bookmarkStart w:id="1505" w:name="_Toc29383"/>
      <w:bookmarkStart w:id="1506" w:name="_Toc19935"/>
      <w:bookmarkStart w:id="1507" w:name="_Toc28028"/>
      <w:bookmarkStart w:id="1508" w:name="_Toc6046"/>
      <w:bookmarkStart w:id="1509" w:name="_Toc15746"/>
      <w:bookmarkStart w:id="1510" w:name="_Toc370933876"/>
      <w:bookmarkStart w:id="1511" w:name="_Toc8769"/>
      <w:bookmarkStart w:id="1512" w:name="_Toc14033"/>
      <w:bookmarkStart w:id="1513" w:name="_Toc27564"/>
      <w:bookmarkStart w:id="1514" w:name="_Toc17808"/>
      <w:bookmarkStart w:id="1515" w:name="_Toc4745"/>
      <w:bookmarkStart w:id="1516" w:name="_Toc25233"/>
      <w:bookmarkStart w:id="1517" w:name="_Toc2649"/>
      <w:bookmarkStart w:id="1518" w:name="_Toc19672"/>
      <w:bookmarkStart w:id="1519" w:name="_Toc378514973"/>
      <w:bookmarkStart w:id="1520" w:name="_Toc10334"/>
      <w:bookmarkStart w:id="1521" w:name="_Toc492478783"/>
      <w:bookmarkStart w:id="1522" w:name="_Toc13899"/>
      <w:bookmarkStart w:id="1523" w:name="_Toc22045"/>
      <w:bookmarkStart w:id="1524" w:name="_Toc385427859"/>
      <w:r>
        <w:rPr>
          <w:rFonts w:hint="eastAsia" w:ascii="宋体" w:hAnsi="宋体"/>
          <w:b/>
          <w:highlight w:val="none"/>
        </w:rPr>
        <w:t>乙方履约展期</w:t>
      </w:r>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p>
    <w:p>
      <w:pPr>
        <w:tabs>
          <w:tab w:val="left" w:pos="540"/>
          <w:tab w:val="left" w:pos="980"/>
        </w:tabs>
        <w:spacing w:before="0" w:after="0" w:afterAutospacing="0"/>
        <w:ind w:left="0" w:right="0" w:firstLine="420" w:firstLineChars="200"/>
        <w:rPr>
          <w:rFonts w:ascii="宋体" w:hAnsi="宋体"/>
          <w:highlight w:val="none"/>
        </w:rPr>
      </w:pPr>
      <w:r>
        <w:rPr>
          <w:rFonts w:hint="eastAsia" w:ascii="宋体" w:hAnsi="宋体"/>
          <w:highlight w:val="none"/>
        </w:rPr>
        <w:t>15.1乙方应按合同条款中规定的计划提交</w:t>
      </w:r>
      <w:r>
        <w:rPr>
          <w:rFonts w:hint="eastAsia" w:ascii="宋体" w:hAnsi="宋体"/>
          <w:highlight w:val="none"/>
          <w:lang w:val="en-US" w:eastAsia="zh-CN"/>
        </w:rPr>
        <w:t>货物</w:t>
      </w:r>
      <w:r>
        <w:rPr>
          <w:rFonts w:hint="eastAsia" w:ascii="宋体" w:hAnsi="宋体"/>
          <w:highlight w:val="none"/>
        </w:rPr>
        <w:t>。</w:t>
      </w:r>
    </w:p>
    <w:p>
      <w:pPr>
        <w:tabs>
          <w:tab w:val="left" w:pos="540"/>
          <w:tab w:val="left" w:pos="980"/>
        </w:tabs>
        <w:spacing w:before="0" w:after="0" w:afterAutospacing="0"/>
        <w:ind w:left="0" w:right="0" w:firstLine="420" w:firstLineChars="200"/>
        <w:rPr>
          <w:rFonts w:ascii="宋体" w:hAnsi="宋体"/>
          <w:highlight w:val="none"/>
        </w:rPr>
      </w:pPr>
      <w:r>
        <w:rPr>
          <w:rFonts w:hint="eastAsia" w:ascii="宋体" w:hAnsi="宋体"/>
          <w:highlight w:val="none"/>
        </w:rPr>
        <w:t>15.2乙方在下列情况下可要求延期提交</w:t>
      </w:r>
      <w:r>
        <w:rPr>
          <w:rFonts w:hint="eastAsia" w:ascii="宋体" w:hAnsi="宋体"/>
          <w:highlight w:val="none"/>
          <w:lang w:val="en-US" w:eastAsia="zh-CN"/>
        </w:rPr>
        <w:t>货物</w:t>
      </w:r>
      <w:r>
        <w:rPr>
          <w:rFonts w:hint="eastAsia" w:ascii="宋体" w:hAnsi="宋体"/>
          <w:highlight w:val="none"/>
        </w:rPr>
        <w:t>：</w:t>
      </w:r>
    </w:p>
    <w:p>
      <w:pPr>
        <w:tabs>
          <w:tab w:val="left" w:pos="540"/>
          <w:tab w:val="left" w:pos="1134"/>
        </w:tabs>
        <w:spacing w:before="0" w:after="0" w:afterAutospacing="0"/>
        <w:ind w:left="0" w:right="0" w:firstLine="420" w:firstLineChars="200"/>
        <w:rPr>
          <w:rFonts w:ascii="宋体" w:hAnsi="宋体"/>
          <w:highlight w:val="none"/>
        </w:rPr>
      </w:pPr>
      <w:r>
        <w:rPr>
          <w:rFonts w:hint="eastAsia" w:ascii="宋体" w:hAnsi="宋体"/>
          <w:highlight w:val="none"/>
        </w:rPr>
        <w:t>15.2.1第</w:t>
      </w:r>
      <w:r>
        <w:rPr>
          <w:rFonts w:ascii="宋体" w:hAnsi="宋体"/>
          <w:highlight w:val="none"/>
        </w:rPr>
        <w:t>1</w:t>
      </w:r>
      <w:r>
        <w:rPr>
          <w:rFonts w:hint="eastAsia" w:ascii="宋体" w:hAnsi="宋体"/>
          <w:highlight w:val="none"/>
        </w:rPr>
        <w:t>2条中的变更；</w:t>
      </w:r>
    </w:p>
    <w:p>
      <w:pPr>
        <w:tabs>
          <w:tab w:val="left" w:pos="540"/>
          <w:tab w:val="left" w:pos="1134"/>
        </w:tabs>
        <w:spacing w:before="0" w:after="0" w:afterAutospacing="0"/>
        <w:ind w:left="0" w:right="0" w:firstLine="420" w:firstLineChars="200"/>
        <w:rPr>
          <w:rFonts w:ascii="宋体" w:hAnsi="宋体"/>
          <w:highlight w:val="none"/>
        </w:rPr>
      </w:pPr>
      <w:r>
        <w:rPr>
          <w:rFonts w:hint="eastAsia" w:ascii="宋体" w:hAnsi="宋体"/>
          <w:highlight w:val="none"/>
        </w:rPr>
        <w:t>15.2.2第14条所述之不可抗力；</w:t>
      </w:r>
    </w:p>
    <w:p>
      <w:pPr>
        <w:tabs>
          <w:tab w:val="left" w:pos="540"/>
          <w:tab w:val="left" w:pos="1134"/>
        </w:tabs>
        <w:spacing w:before="0" w:after="0" w:afterAutospacing="0"/>
        <w:ind w:left="0" w:right="0" w:firstLine="420" w:firstLineChars="200"/>
        <w:rPr>
          <w:rFonts w:ascii="宋体" w:hAnsi="宋体"/>
          <w:highlight w:val="none"/>
        </w:rPr>
      </w:pPr>
      <w:r>
        <w:rPr>
          <w:rFonts w:hint="eastAsia" w:ascii="宋体" w:hAnsi="宋体"/>
          <w:highlight w:val="none"/>
        </w:rPr>
        <w:t>15.2.3甲方签发的延期执行合同的指令；</w:t>
      </w:r>
    </w:p>
    <w:p>
      <w:pPr>
        <w:pStyle w:val="21"/>
        <w:spacing w:before="0" w:after="0" w:afterAutospacing="0"/>
        <w:ind w:left="0" w:right="0" w:firstLine="420" w:firstLineChars="200"/>
        <w:rPr>
          <w:rFonts w:ascii="宋体" w:hAnsi="宋体"/>
          <w:sz w:val="21"/>
          <w:szCs w:val="21"/>
          <w:highlight w:val="none"/>
        </w:rPr>
      </w:pPr>
      <w:r>
        <w:rPr>
          <w:rFonts w:hint="eastAsia" w:ascii="宋体" w:hAnsi="宋体"/>
          <w:sz w:val="21"/>
          <w:szCs w:val="21"/>
          <w:highlight w:val="none"/>
        </w:rPr>
        <w:t>乙方应努力避免或克服造成延迟的原因，双方应对克服延迟的补救措施达成共识。</w:t>
      </w:r>
    </w:p>
    <w:p>
      <w:pPr>
        <w:tabs>
          <w:tab w:val="left" w:pos="540"/>
          <w:tab w:val="left" w:pos="960"/>
        </w:tabs>
        <w:spacing w:before="0" w:after="0" w:afterAutospacing="0"/>
        <w:ind w:left="0" w:right="0" w:firstLine="420" w:firstLineChars="200"/>
        <w:rPr>
          <w:rFonts w:ascii="宋体" w:hAnsi="宋体"/>
          <w:highlight w:val="none"/>
        </w:rPr>
      </w:pPr>
      <w:r>
        <w:rPr>
          <w:rFonts w:hint="eastAsia" w:ascii="宋体" w:hAnsi="宋体"/>
          <w:highlight w:val="none"/>
        </w:rPr>
        <w:t>15.3除非乙方立即书面通知甲方因第15</w:t>
      </w:r>
      <w:r>
        <w:rPr>
          <w:rFonts w:ascii="宋体" w:hAnsi="宋体"/>
          <w:highlight w:val="none"/>
        </w:rPr>
        <w:t>.2</w:t>
      </w:r>
      <w:r>
        <w:rPr>
          <w:rFonts w:hint="eastAsia" w:ascii="宋体" w:hAnsi="宋体"/>
          <w:highlight w:val="none"/>
        </w:rPr>
        <w:t>条的情况可能造成延期，乙方无权延期；乙方要证实延迟非乙方造成。</w:t>
      </w:r>
    </w:p>
    <w:p>
      <w:pPr>
        <w:numPr>
          <w:ilvl w:val="-1"/>
          <w:numId w:val="0"/>
        </w:numPr>
        <w:tabs>
          <w:tab w:val="left" w:pos="840"/>
          <w:tab w:val="left" w:pos="1843"/>
        </w:tabs>
        <w:spacing w:before="0" w:after="0" w:afterAutospacing="0"/>
        <w:ind w:left="420" w:leftChars="200" w:right="0" w:firstLine="0" w:firstLineChars="0"/>
        <w:outlineLvl w:val="1"/>
        <w:rPr>
          <w:rFonts w:hint="eastAsia" w:ascii="宋体" w:hAnsi="宋体"/>
          <w:b/>
          <w:highlight w:val="none"/>
          <w:lang w:eastAsia="zh-CN"/>
        </w:rPr>
      </w:pPr>
      <w:bookmarkStart w:id="1525" w:name="_Toc3878"/>
      <w:bookmarkStart w:id="1526" w:name="_Toc370933877"/>
      <w:bookmarkStart w:id="1527" w:name="_Toc26944"/>
      <w:bookmarkStart w:id="1528" w:name="_Toc28820"/>
      <w:bookmarkStart w:id="1529" w:name="_Toc24446"/>
      <w:bookmarkStart w:id="1530" w:name="_Toc378514974"/>
      <w:bookmarkStart w:id="1531" w:name="_Toc16474"/>
      <w:bookmarkStart w:id="1532" w:name="_Toc28565"/>
      <w:bookmarkStart w:id="1533" w:name="_Toc8598"/>
      <w:bookmarkStart w:id="1534" w:name="_Toc20929"/>
      <w:bookmarkStart w:id="1535" w:name="_Toc492478784"/>
      <w:bookmarkStart w:id="1536" w:name="_Toc385427860"/>
      <w:bookmarkStart w:id="1537" w:name="_Toc26165"/>
      <w:bookmarkStart w:id="1538" w:name="_Toc25987"/>
      <w:bookmarkStart w:id="1539" w:name="_Toc43737782"/>
      <w:bookmarkStart w:id="1540" w:name="_Toc9775"/>
      <w:bookmarkStart w:id="1541" w:name="_Toc11763"/>
      <w:bookmarkStart w:id="1542" w:name="_Toc3952"/>
      <w:bookmarkStart w:id="1543" w:name="_Toc390098486"/>
      <w:bookmarkStart w:id="1544" w:name="_Toc19750"/>
      <w:bookmarkStart w:id="1545" w:name="_Toc3388"/>
      <w:bookmarkStart w:id="1546" w:name="_Toc1527"/>
      <w:bookmarkStart w:id="1547" w:name="_Toc18253"/>
      <w:bookmarkStart w:id="1548" w:name="_Toc25750655"/>
      <w:bookmarkStart w:id="1549" w:name="_Toc18456"/>
      <w:r>
        <w:rPr>
          <w:rFonts w:hint="eastAsia" w:ascii="宋体" w:hAnsi="宋体"/>
          <w:b/>
          <w:highlight w:val="none"/>
          <w:lang w:val="en-US" w:eastAsia="zh-CN"/>
        </w:rPr>
        <w:t>16.</w:t>
      </w:r>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r>
        <w:rPr>
          <w:rFonts w:hint="eastAsia" w:ascii="宋体" w:hAnsi="宋体"/>
          <w:b/>
          <w:highlight w:val="none"/>
          <w:lang w:eastAsia="zh-CN"/>
        </w:rPr>
        <w:t>违约责任</w:t>
      </w:r>
    </w:p>
    <w:p>
      <w:pPr>
        <w:pStyle w:val="21"/>
        <w:widowControl/>
        <w:spacing w:before="0" w:after="0" w:afterAutospacing="0" w:line="360" w:lineRule="auto"/>
        <w:ind w:left="420" w:right="-28" w:firstLine="420" w:firstLineChars="200"/>
        <w:rPr>
          <w:rFonts w:hint="eastAsia" w:ascii="宋体" w:hAnsi="宋体" w:cs="Times New Roman"/>
          <w:kern w:val="0"/>
          <w:sz w:val="21"/>
          <w:szCs w:val="21"/>
          <w:highlight w:val="none"/>
          <w:lang w:bidi="en-US"/>
        </w:rPr>
      </w:pPr>
      <w:r>
        <w:rPr>
          <w:rFonts w:hint="eastAsia" w:ascii="宋体" w:hAnsi="宋体" w:cs="Times New Roman"/>
          <w:kern w:val="0"/>
          <w:sz w:val="21"/>
          <w:szCs w:val="21"/>
          <w:highlight w:val="none"/>
          <w:lang w:bidi="en-US"/>
        </w:rPr>
        <w:t>1</w:t>
      </w:r>
      <w:r>
        <w:rPr>
          <w:rFonts w:hint="eastAsia" w:ascii="宋体" w:hAnsi="宋体" w:cs="Times New Roman"/>
          <w:kern w:val="0"/>
          <w:sz w:val="21"/>
          <w:szCs w:val="21"/>
          <w:highlight w:val="none"/>
          <w:lang w:val="en-US" w:eastAsia="zh-CN" w:bidi="en-US"/>
        </w:rPr>
        <w:t>6</w:t>
      </w:r>
      <w:r>
        <w:rPr>
          <w:rFonts w:hint="eastAsia" w:ascii="宋体" w:hAnsi="宋体" w:cs="Times New Roman"/>
          <w:kern w:val="0"/>
          <w:sz w:val="21"/>
          <w:szCs w:val="21"/>
          <w:highlight w:val="none"/>
          <w:lang w:bidi="en-US"/>
        </w:rPr>
        <w:t>.1本合同正式签订生效后，任何一方不履行或不完全履行本合同约定条款的，即构成违约。任何一方违约不履行本合同，违约方应向守约方支付由于违约造成的一切损失。</w:t>
      </w:r>
    </w:p>
    <w:p>
      <w:pPr>
        <w:pStyle w:val="21"/>
        <w:widowControl/>
        <w:spacing w:before="0" w:after="0" w:afterAutospacing="0" w:line="360" w:lineRule="auto"/>
        <w:ind w:left="420" w:right="-28" w:firstLine="420" w:firstLineChars="200"/>
        <w:rPr>
          <w:rFonts w:hint="eastAsia" w:ascii="宋体" w:hAnsi="宋体" w:cs="Times New Roman"/>
          <w:kern w:val="0"/>
          <w:sz w:val="21"/>
          <w:szCs w:val="21"/>
          <w:highlight w:val="none"/>
          <w:lang w:bidi="en-US"/>
        </w:rPr>
      </w:pPr>
      <w:r>
        <w:rPr>
          <w:rFonts w:hint="eastAsia" w:ascii="宋体" w:hAnsi="宋体" w:cs="Times New Roman"/>
          <w:kern w:val="0"/>
          <w:sz w:val="21"/>
          <w:szCs w:val="21"/>
          <w:highlight w:val="none"/>
          <w:lang w:bidi="en-US"/>
        </w:rPr>
        <w:t>1</w:t>
      </w:r>
      <w:r>
        <w:rPr>
          <w:rFonts w:hint="eastAsia" w:ascii="宋体" w:hAnsi="宋体" w:cs="Times New Roman"/>
          <w:kern w:val="0"/>
          <w:sz w:val="21"/>
          <w:szCs w:val="21"/>
          <w:highlight w:val="none"/>
          <w:lang w:val="en-US" w:eastAsia="zh-CN" w:bidi="en-US"/>
        </w:rPr>
        <w:t>6</w:t>
      </w:r>
      <w:r>
        <w:rPr>
          <w:rFonts w:hint="eastAsia" w:ascii="宋体" w:hAnsi="宋体" w:cs="Times New Roman"/>
          <w:kern w:val="0"/>
          <w:sz w:val="21"/>
          <w:szCs w:val="21"/>
          <w:highlight w:val="none"/>
          <w:lang w:bidi="en-US"/>
        </w:rPr>
        <w:t>.2如乙方不能按照本合同约定履行义务的，甲方有权直接解除合同，剩余合同费用不予支付。甲方有权视情形要求乙方退回已支付的全部或部分服务费用，给甲方造成其他损失的，乙方还应进行赔偿。</w:t>
      </w:r>
    </w:p>
    <w:p>
      <w:pPr>
        <w:pStyle w:val="21"/>
        <w:widowControl/>
        <w:spacing w:before="0" w:after="0" w:afterAutospacing="0" w:line="360" w:lineRule="auto"/>
        <w:ind w:left="420" w:right="-28" w:firstLine="420" w:firstLineChars="200"/>
        <w:rPr>
          <w:rFonts w:hint="eastAsia" w:ascii="宋体" w:hAnsi="宋体"/>
          <w:kern w:val="0"/>
          <w:sz w:val="21"/>
          <w:szCs w:val="21"/>
          <w:highlight w:val="none"/>
        </w:rPr>
      </w:pPr>
      <w:r>
        <w:rPr>
          <w:rFonts w:hint="eastAsia" w:ascii="宋体" w:hAnsi="宋体"/>
          <w:kern w:val="0"/>
          <w:sz w:val="21"/>
          <w:szCs w:val="21"/>
          <w:highlight w:val="none"/>
        </w:rPr>
        <w:t>1</w:t>
      </w:r>
      <w:r>
        <w:rPr>
          <w:rFonts w:hint="eastAsia" w:ascii="宋体" w:hAnsi="宋体"/>
          <w:kern w:val="0"/>
          <w:sz w:val="21"/>
          <w:szCs w:val="21"/>
          <w:highlight w:val="none"/>
          <w:lang w:val="en-US" w:eastAsia="zh-CN"/>
        </w:rPr>
        <w:t>6</w:t>
      </w:r>
      <w:r>
        <w:rPr>
          <w:rFonts w:hint="eastAsia" w:ascii="宋体" w:hAnsi="宋体"/>
          <w:kern w:val="0"/>
          <w:sz w:val="21"/>
          <w:szCs w:val="21"/>
          <w:highlight w:val="none"/>
        </w:rPr>
        <w:t>.3 乙方未能按</w:t>
      </w:r>
      <w:r>
        <w:rPr>
          <w:rFonts w:hint="eastAsia" w:ascii="宋体" w:hAnsi="宋体"/>
          <w:kern w:val="0"/>
          <w:sz w:val="21"/>
          <w:szCs w:val="21"/>
          <w:highlight w:val="none"/>
          <w:lang w:eastAsia="zh-CN"/>
        </w:rPr>
        <w:t>时供货及安装</w:t>
      </w:r>
      <w:r>
        <w:rPr>
          <w:rFonts w:hint="eastAsia" w:ascii="宋体" w:hAnsi="宋体"/>
          <w:kern w:val="0"/>
          <w:sz w:val="21"/>
          <w:szCs w:val="21"/>
          <w:highlight w:val="none"/>
        </w:rPr>
        <w:t>的，每迟延一天，甲方有权扣除</w:t>
      </w:r>
      <w:r>
        <w:rPr>
          <w:rFonts w:hint="eastAsia" w:ascii="宋体" w:hAnsi="宋体"/>
          <w:kern w:val="0"/>
          <w:sz w:val="21"/>
          <w:szCs w:val="21"/>
          <w:highlight w:val="none"/>
          <w:lang w:eastAsia="zh-CN"/>
        </w:rPr>
        <w:t>合同金额</w:t>
      </w:r>
      <w:r>
        <w:rPr>
          <w:rFonts w:hint="eastAsia" w:ascii="宋体" w:hAnsi="宋体"/>
          <w:kern w:val="0"/>
          <w:sz w:val="21"/>
          <w:szCs w:val="21"/>
          <w:highlight w:val="none"/>
          <w:lang w:val="en-US" w:eastAsia="zh-CN"/>
        </w:rPr>
        <w:t>0.5</w:t>
      </w:r>
      <w:r>
        <w:rPr>
          <w:rFonts w:hint="eastAsia" w:ascii="宋体" w:hAnsi="宋体"/>
          <w:kern w:val="0"/>
          <w:sz w:val="21"/>
          <w:szCs w:val="21"/>
          <w:highlight w:val="none"/>
        </w:rPr>
        <w:t>%的违约金；逾期达到</w:t>
      </w:r>
      <w:r>
        <w:rPr>
          <w:rFonts w:hint="eastAsia" w:ascii="宋体" w:hAnsi="宋体"/>
          <w:kern w:val="0"/>
          <w:sz w:val="21"/>
          <w:szCs w:val="21"/>
          <w:highlight w:val="none"/>
          <w:lang w:eastAsia="zh-CN"/>
        </w:rPr>
        <w:t>2</w:t>
      </w:r>
      <w:r>
        <w:rPr>
          <w:rFonts w:hint="eastAsia" w:ascii="宋体" w:hAnsi="宋体"/>
          <w:kern w:val="0"/>
          <w:sz w:val="21"/>
          <w:szCs w:val="21"/>
          <w:highlight w:val="none"/>
          <w:lang w:val="en-US" w:eastAsia="zh-CN"/>
        </w:rPr>
        <w:t>0</w:t>
      </w:r>
      <w:r>
        <w:rPr>
          <w:rFonts w:hint="eastAsia" w:ascii="宋体" w:hAnsi="宋体"/>
          <w:kern w:val="0"/>
          <w:sz w:val="21"/>
          <w:szCs w:val="21"/>
          <w:highlight w:val="none"/>
        </w:rPr>
        <w:t>天的，甲方有权解除合同且不支付乙方</w:t>
      </w:r>
      <w:r>
        <w:rPr>
          <w:rFonts w:hint="eastAsia" w:ascii="宋体" w:hAnsi="宋体"/>
          <w:kern w:val="0"/>
          <w:sz w:val="21"/>
          <w:szCs w:val="21"/>
          <w:highlight w:val="none"/>
          <w:lang w:eastAsia="zh-CN"/>
        </w:rPr>
        <w:t>其他</w:t>
      </w:r>
      <w:r>
        <w:rPr>
          <w:rFonts w:hint="eastAsia" w:ascii="宋体" w:hAnsi="宋体"/>
          <w:kern w:val="0"/>
          <w:sz w:val="21"/>
          <w:szCs w:val="21"/>
          <w:highlight w:val="none"/>
        </w:rPr>
        <w:t>费用。</w:t>
      </w:r>
    </w:p>
    <w:p>
      <w:pPr>
        <w:pStyle w:val="21"/>
        <w:widowControl/>
        <w:spacing w:before="0" w:after="0" w:afterAutospacing="0" w:line="360" w:lineRule="auto"/>
        <w:ind w:left="420" w:right="-28" w:firstLine="420" w:firstLineChars="200"/>
        <w:rPr>
          <w:rFonts w:hint="eastAsia" w:ascii="宋体" w:hAnsi="宋体"/>
          <w:kern w:val="0"/>
          <w:sz w:val="21"/>
          <w:szCs w:val="21"/>
          <w:highlight w:val="none"/>
        </w:rPr>
      </w:pPr>
      <w:r>
        <w:rPr>
          <w:rFonts w:hint="eastAsia" w:ascii="宋体" w:hAnsi="宋体"/>
          <w:kern w:val="0"/>
          <w:sz w:val="21"/>
          <w:szCs w:val="21"/>
          <w:highlight w:val="none"/>
        </w:rPr>
        <w:t xml:space="preserve"> 1</w:t>
      </w:r>
      <w:r>
        <w:rPr>
          <w:rFonts w:hint="eastAsia" w:ascii="宋体" w:hAnsi="宋体"/>
          <w:kern w:val="0"/>
          <w:sz w:val="21"/>
          <w:szCs w:val="21"/>
          <w:highlight w:val="none"/>
          <w:lang w:val="en-US" w:eastAsia="zh-CN"/>
        </w:rPr>
        <w:t>6</w:t>
      </w:r>
      <w:r>
        <w:rPr>
          <w:rFonts w:hint="eastAsia" w:ascii="宋体" w:hAnsi="宋体"/>
          <w:kern w:val="0"/>
          <w:sz w:val="21"/>
          <w:szCs w:val="21"/>
          <w:highlight w:val="none"/>
        </w:rPr>
        <w:t>.4因乙方原因导致知识产权或专利纠纷，从而导致甲方不能正常使用乙方提供的</w:t>
      </w:r>
      <w:r>
        <w:rPr>
          <w:rFonts w:hint="eastAsia" w:ascii="宋体" w:hAnsi="宋体"/>
          <w:kern w:val="0"/>
          <w:sz w:val="21"/>
          <w:szCs w:val="21"/>
          <w:highlight w:val="none"/>
          <w:lang w:eastAsia="zh-CN"/>
        </w:rPr>
        <w:t>货物或</w:t>
      </w:r>
      <w:r>
        <w:rPr>
          <w:rFonts w:hint="eastAsia" w:ascii="宋体" w:hAnsi="宋体"/>
          <w:kern w:val="0"/>
          <w:sz w:val="21"/>
          <w:szCs w:val="21"/>
          <w:highlight w:val="none"/>
        </w:rPr>
        <w:t>服务的, 乙方须全额退还甲方已经支付的款项，因此给甲方造成损失的，由乙方承担全部赔偿责任。</w:t>
      </w:r>
    </w:p>
    <w:p>
      <w:pPr>
        <w:pStyle w:val="21"/>
        <w:widowControl/>
        <w:spacing w:before="0" w:after="0" w:afterAutospacing="0" w:line="360" w:lineRule="auto"/>
        <w:ind w:left="420" w:right="-28" w:firstLine="420" w:firstLineChars="200"/>
        <w:rPr>
          <w:rFonts w:hint="default" w:ascii="宋体" w:hAnsi="宋体"/>
          <w:kern w:val="0"/>
          <w:sz w:val="21"/>
          <w:szCs w:val="21"/>
          <w:highlight w:val="none"/>
        </w:rPr>
      </w:pPr>
      <w:r>
        <w:rPr>
          <w:rFonts w:hint="eastAsia" w:ascii="宋体" w:hAnsi="宋体"/>
          <w:kern w:val="0"/>
          <w:sz w:val="21"/>
          <w:szCs w:val="21"/>
          <w:highlight w:val="none"/>
          <w:lang w:val="en-US" w:eastAsia="zh-CN"/>
        </w:rPr>
        <w:t>16.5乙方在接到甲方电话或信息通知维保服务需求时起，24小时内响应并完成维保服务，</w:t>
      </w:r>
      <w:r>
        <w:rPr>
          <w:rFonts w:hint="eastAsia" w:ascii="宋体" w:hAnsi="宋体"/>
          <w:kern w:val="0"/>
          <w:sz w:val="21"/>
          <w:szCs w:val="21"/>
          <w:highlight w:val="none"/>
        </w:rPr>
        <w:t>每迟延一天，甲方有权扣除</w:t>
      </w:r>
      <w:r>
        <w:rPr>
          <w:rFonts w:hint="eastAsia" w:ascii="宋体" w:hAnsi="宋体"/>
          <w:kern w:val="0"/>
          <w:sz w:val="21"/>
          <w:szCs w:val="21"/>
          <w:highlight w:val="none"/>
          <w:lang w:eastAsia="zh-CN"/>
        </w:rPr>
        <w:t>合同金额</w:t>
      </w:r>
      <w:r>
        <w:rPr>
          <w:rFonts w:hint="eastAsia" w:ascii="宋体" w:hAnsi="宋体"/>
          <w:kern w:val="0"/>
          <w:sz w:val="21"/>
          <w:szCs w:val="21"/>
          <w:highlight w:val="none"/>
          <w:lang w:val="en-US" w:eastAsia="zh-CN"/>
        </w:rPr>
        <w:t>0.5</w:t>
      </w:r>
      <w:r>
        <w:rPr>
          <w:rFonts w:hint="eastAsia" w:ascii="宋体" w:hAnsi="宋体"/>
          <w:kern w:val="0"/>
          <w:sz w:val="21"/>
          <w:szCs w:val="21"/>
          <w:highlight w:val="none"/>
        </w:rPr>
        <w:t>%的违约金；逾期达到</w:t>
      </w:r>
      <w:r>
        <w:rPr>
          <w:rFonts w:hint="eastAsia" w:ascii="宋体" w:hAnsi="宋体"/>
          <w:kern w:val="0"/>
          <w:sz w:val="21"/>
          <w:szCs w:val="21"/>
          <w:highlight w:val="none"/>
          <w:lang w:eastAsia="zh-CN"/>
        </w:rPr>
        <w:t>2</w:t>
      </w:r>
      <w:r>
        <w:rPr>
          <w:rFonts w:hint="eastAsia" w:ascii="宋体" w:hAnsi="宋体"/>
          <w:kern w:val="0"/>
          <w:sz w:val="21"/>
          <w:szCs w:val="21"/>
          <w:highlight w:val="none"/>
          <w:lang w:val="en-US" w:eastAsia="zh-CN"/>
        </w:rPr>
        <w:t>0</w:t>
      </w:r>
      <w:r>
        <w:rPr>
          <w:rFonts w:hint="eastAsia" w:ascii="宋体" w:hAnsi="宋体"/>
          <w:kern w:val="0"/>
          <w:sz w:val="21"/>
          <w:szCs w:val="21"/>
          <w:highlight w:val="none"/>
        </w:rPr>
        <w:t>天的，甲方有权解除合同且不支付乙方</w:t>
      </w:r>
      <w:r>
        <w:rPr>
          <w:rFonts w:hint="eastAsia" w:ascii="宋体" w:hAnsi="宋体"/>
          <w:kern w:val="0"/>
          <w:sz w:val="21"/>
          <w:szCs w:val="21"/>
          <w:highlight w:val="none"/>
          <w:lang w:eastAsia="zh-CN"/>
        </w:rPr>
        <w:t>其他</w:t>
      </w:r>
      <w:r>
        <w:rPr>
          <w:rFonts w:hint="eastAsia" w:ascii="宋体" w:hAnsi="宋体"/>
          <w:kern w:val="0"/>
          <w:sz w:val="21"/>
          <w:szCs w:val="21"/>
          <w:highlight w:val="none"/>
        </w:rPr>
        <w:t>费用。</w:t>
      </w:r>
    </w:p>
    <w:p>
      <w:pPr>
        <w:tabs>
          <w:tab w:val="left" w:pos="860"/>
          <w:tab w:val="left" w:pos="1134"/>
        </w:tabs>
        <w:spacing w:before="0" w:after="0" w:afterAutospacing="0"/>
        <w:ind w:left="105" w:leftChars="50" w:right="0" w:firstLine="422" w:firstLineChars="200"/>
        <w:outlineLvl w:val="1"/>
        <w:rPr>
          <w:rFonts w:ascii="宋体" w:hAnsi="宋体"/>
          <w:b/>
          <w:highlight w:val="none"/>
        </w:rPr>
      </w:pPr>
      <w:bookmarkStart w:id="1550" w:name="_Toc43737783"/>
      <w:bookmarkStart w:id="1551" w:name="_Toc28076"/>
      <w:bookmarkStart w:id="1552" w:name="_Toc370933878"/>
      <w:bookmarkStart w:id="1553" w:name="_Toc8154"/>
      <w:bookmarkStart w:id="1554" w:name="_Toc8146"/>
      <w:bookmarkStart w:id="1555" w:name="_Toc25945"/>
      <w:bookmarkStart w:id="1556" w:name="_Toc15242"/>
      <w:bookmarkStart w:id="1557" w:name="_Toc11756"/>
      <w:bookmarkStart w:id="1558" w:name="_Toc10649"/>
      <w:bookmarkStart w:id="1559" w:name="_Toc24190"/>
      <w:bookmarkStart w:id="1560" w:name="_Toc10295"/>
      <w:bookmarkStart w:id="1561" w:name="_Toc32687"/>
      <w:bookmarkStart w:id="1562" w:name="_Toc31151"/>
      <w:bookmarkStart w:id="1563" w:name="_Toc12693"/>
      <w:bookmarkStart w:id="1564" w:name="_Toc492478785"/>
      <w:bookmarkStart w:id="1565" w:name="_Toc390098487"/>
      <w:bookmarkStart w:id="1566" w:name="_Toc11613"/>
      <w:bookmarkStart w:id="1567" w:name="_Toc26678"/>
      <w:bookmarkStart w:id="1568" w:name="_Toc20303"/>
      <w:bookmarkStart w:id="1569" w:name="_Toc4252"/>
      <w:bookmarkStart w:id="1570" w:name="_Toc385427861"/>
      <w:bookmarkStart w:id="1571" w:name="_Toc378514975"/>
      <w:bookmarkStart w:id="1572" w:name="_Toc6938"/>
      <w:bookmarkStart w:id="1573" w:name="_Toc25750656"/>
      <w:bookmarkStart w:id="1574" w:name="_Toc4139"/>
      <w:r>
        <w:rPr>
          <w:rFonts w:hint="eastAsia" w:ascii="宋体" w:hAnsi="宋体"/>
          <w:b/>
          <w:highlight w:val="none"/>
        </w:rPr>
        <w:t>17</w:t>
      </w:r>
      <w:r>
        <w:rPr>
          <w:rFonts w:ascii="宋体" w:hAnsi="宋体"/>
          <w:b/>
          <w:highlight w:val="none"/>
        </w:rPr>
        <w:t>.</w:t>
      </w:r>
      <w:r>
        <w:rPr>
          <w:rFonts w:hint="eastAsia" w:ascii="宋体" w:hAnsi="宋体"/>
          <w:b/>
          <w:highlight w:val="none"/>
        </w:rPr>
        <w:t>拖期终止</w:t>
      </w:r>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p>
    <w:p>
      <w:pPr>
        <w:tabs>
          <w:tab w:val="left" w:pos="420"/>
          <w:tab w:val="left" w:pos="940"/>
        </w:tabs>
        <w:spacing w:before="0" w:after="0" w:afterAutospacing="0"/>
        <w:ind w:left="0" w:right="0" w:firstLine="420" w:firstLineChars="200"/>
        <w:rPr>
          <w:rFonts w:ascii="宋体" w:hAnsi="宋体"/>
          <w:highlight w:val="none"/>
        </w:rPr>
      </w:pPr>
      <w:r>
        <w:rPr>
          <w:rFonts w:hint="eastAsia" w:ascii="宋体" w:hAnsi="宋体"/>
          <w:highlight w:val="none"/>
        </w:rPr>
        <w:t>17.1当发生以下情况时，甲方有权以书面形式通知部分或全部终止合同：</w:t>
      </w:r>
    </w:p>
    <w:p>
      <w:pPr>
        <w:tabs>
          <w:tab w:val="left" w:pos="420"/>
          <w:tab w:val="left" w:pos="1134"/>
        </w:tabs>
        <w:spacing w:before="0" w:after="0" w:afterAutospacing="0"/>
        <w:ind w:left="0" w:right="0" w:firstLine="420" w:firstLineChars="200"/>
        <w:rPr>
          <w:rFonts w:ascii="宋体" w:hAnsi="宋体"/>
          <w:highlight w:val="none"/>
        </w:rPr>
      </w:pPr>
      <w:r>
        <w:rPr>
          <w:rFonts w:hint="eastAsia" w:ascii="宋体" w:hAnsi="宋体"/>
          <w:highlight w:val="none"/>
        </w:rPr>
        <w:t>17.1.1如果乙方不能在合同规定的交货期内或甲方按第15条同意的延期期限内提交</w:t>
      </w:r>
      <w:r>
        <w:rPr>
          <w:rFonts w:hint="eastAsia" w:ascii="宋体" w:hAnsi="宋体"/>
          <w:highlight w:val="none"/>
          <w:lang w:val="en-US" w:eastAsia="zh-CN"/>
        </w:rPr>
        <w:t>货物</w:t>
      </w:r>
      <w:r>
        <w:rPr>
          <w:rFonts w:hint="eastAsia" w:ascii="宋体" w:hAnsi="宋体"/>
          <w:highlight w:val="none"/>
        </w:rPr>
        <w:t>；</w:t>
      </w:r>
    </w:p>
    <w:p>
      <w:pPr>
        <w:tabs>
          <w:tab w:val="left" w:pos="420"/>
          <w:tab w:val="left" w:pos="1134"/>
        </w:tabs>
        <w:spacing w:before="0" w:after="0" w:afterAutospacing="0"/>
        <w:ind w:left="0" w:right="0" w:firstLine="420" w:firstLineChars="200"/>
        <w:rPr>
          <w:rFonts w:ascii="宋体" w:hAnsi="宋体"/>
          <w:highlight w:val="none"/>
        </w:rPr>
      </w:pPr>
      <w:r>
        <w:rPr>
          <w:rFonts w:hint="eastAsia" w:ascii="宋体" w:hAnsi="宋体"/>
          <w:highlight w:val="none"/>
        </w:rPr>
        <w:t>17.1.2如果乙方不能履行合同项下其他义务；</w:t>
      </w:r>
    </w:p>
    <w:p>
      <w:pPr>
        <w:tabs>
          <w:tab w:val="left" w:pos="420"/>
          <w:tab w:val="left" w:pos="1134"/>
        </w:tabs>
        <w:spacing w:before="0" w:after="0" w:afterAutospacing="0"/>
        <w:ind w:left="0" w:right="0" w:firstLine="420" w:firstLineChars="200"/>
        <w:rPr>
          <w:rFonts w:ascii="宋体" w:hAnsi="宋体"/>
          <w:highlight w:val="none"/>
        </w:rPr>
      </w:pPr>
      <w:r>
        <w:rPr>
          <w:rFonts w:hint="eastAsia" w:ascii="宋体" w:hAnsi="宋体"/>
          <w:highlight w:val="none"/>
        </w:rPr>
        <w:t>17.1.3如果乙方在上述情况下不能在接到甲方通知后十（</w:t>
      </w:r>
      <w:r>
        <w:rPr>
          <w:rFonts w:ascii="宋体" w:hAnsi="宋体"/>
          <w:highlight w:val="none"/>
        </w:rPr>
        <w:t>10</w:t>
      </w:r>
      <w:r>
        <w:rPr>
          <w:rFonts w:hint="eastAsia" w:ascii="宋体" w:hAnsi="宋体"/>
          <w:highlight w:val="none"/>
        </w:rPr>
        <w:t>）天之内（或甲方同意的更长的时间内）补救过失。</w:t>
      </w:r>
    </w:p>
    <w:p>
      <w:pPr>
        <w:tabs>
          <w:tab w:val="left" w:pos="420"/>
          <w:tab w:val="left" w:pos="980"/>
        </w:tabs>
        <w:spacing w:before="0" w:after="0" w:afterAutospacing="0"/>
        <w:ind w:left="0" w:right="0" w:firstLine="420" w:firstLineChars="200"/>
        <w:rPr>
          <w:rFonts w:ascii="宋体" w:hAnsi="宋体"/>
          <w:highlight w:val="none"/>
        </w:rPr>
      </w:pPr>
      <w:r>
        <w:rPr>
          <w:rFonts w:hint="eastAsia" w:ascii="宋体" w:hAnsi="宋体"/>
          <w:highlight w:val="none"/>
        </w:rPr>
        <w:t>17.2甲方依第17</w:t>
      </w:r>
      <w:r>
        <w:rPr>
          <w:rFonts w:ascii="宋体" w:hAnsi="宋体"/>
          <w:highlight w:val="none"/>
        </w:rPr>
        <w:t>.1</w:t>
      </w:r>
      <w:r>
        <w:rPr>
          <w:rFonts w:hint="eastAsia" w:ascii="宋体" w:hAnsi="宋体"/>
          <w:highlight w:val="none"/>
        </w:rPr>
        <w:t>条部分或全部终止合同，甲方可就未交货部分按认为适合的方式进行采购，由此造成的类似产品的超价由乙方负责。乙方应继续履行合同未终止部分的责任义务。</w:t>
      </w:r>
    </w:p>
    <w:p>
      <w:pPr>
        <w:tabs>
          <w:tab w:val="left" w:pos="840"/>
          <w:tab w:val="left" w:pos="1843"/>
        </w:tabs>
        <w:spacing w:before="0" w:after="0" w:afterAutospacing="0"/>
        <w:ind w:left="422" w:right="0" w:firstLine="0"/>
        <w:outlineLvl w:val="1"/>
        <w:rPr>
          <w:rFonts w:ascii="宋体" w:hAnsi="宋体"/>
          <w:b/>
          <w:highlight w:val="none"/>
        </w:rPr>
      </w:pPr>
      <w:bookmarkStart w:id="1575" w:name="_Toc18674"/>
      <w:bookmarkStart w:id="1576" w:name="_Toc10559"/>
      <w:bookmarkStart w:id="1577" w:name="_Toc27131"/>
      <w:bookmarkStart w:id="1578" w:name="_Toc9989"/>
      <w:bookmarkStart w:id="1579" w:name="_Toc25750657"/>
      <w:bookmarkStart w:id="1580" w:name="_Toc17552"/>
      <w:bookmarkStart w:id="1581" w:name="_Toc18938"/>
      <w:bookmarkStart w:id="1582" w:name="_Toc1299"/>
      <w:bookmarkStart w:id="1583" w:name="_Toc19811"/>
      <w:bookmarkStart w:id="1584" w:name="_Toc26288"/>
      <w:bookmarkStart w:id="1585" w:name="_Toc492478786"/>
      <w:bookmarkStart w:id="1586" w:name="_Toc23635"/>
      <w:bookmarkStart w:id="1587" w:name="_Toc15636"/>
      <w:bookmarkStart w:id="1588" w:name="_Toc19130"/>
      <w:bookmarkStart w:id="1589" w:name="_Toc9699"/>
      <w:bookmarkStart w:id="1590" w:name="_Toc378514976"/>
      <w:bookmarkStart w:id="1591" w:name="_Toc385427862"/>
      <w:bookmarkStart w:id="1592" w:name="_Toc26166"/>
      <w:bookmarkStart w:id="1593" w:name="_Toc13372"/>
      <w:bookmarkStart w:id="1594" w:name="_Toc2356"/>
      <w:bookmarkStart w:id="1595" w:name="_Toc29284"/>
      <w:bookmarkStart w:id="1596" w:name="_Toc370933879"/>
      <w:bookmarkStart w:id="1597" w:name="_Toc43737784"/>
      <w:bookmarkStart w:id="1598" w:name="_Toc390098488"/>
      <w:bookmarkStart w:id="1599" w:name="_Toc27804"/>
      <w:r>
        <w:rPr>
          <w:rFonts w:hint="eastAsia" w:ascii="宋体" w:hAnsi="宋体"/>
          <w:b/>
          <w:highlight w:val="none"/>
        </w:rPr>
        <w:t>18.破产终止</w:t>
      </w:r>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p>
    <w:p>
      <w:pPr>
        <w:tabs>
          <w:tab w:val="left" w:pos="420"/>
          <w:tab w:val="left" w:pos="940"/>
        </w:tabs>
        <w:spacing w:before="0" w:after="0" w:afterAutospacing="0"/>
        <w:ind w:left="0" w:right="0" w:firstLine="420" w:firstLineChars="200"/>
        <w:rPr>
          <w:rFonts w:ascii="宋体" w:hAnsi="宋体"/>
          <w:highlight w:val="none"/>
        </w:rPr>
      </w:pPr>
      <w:r>
        <w:rPr>
          <w:rFonts w:hint="eastAsia" w:ascii="宋体" w:hAnsi="宋体"/>
          <w:highlight w:val="none"/>
        </w:rPr>
        <w:t>18.1如乙方破产，甲方有权可以在任意时间，以书面形式通知终止合同，且不必补偿供货人损失。</w:t>
      </w:r>
    </w:p>
    <w:p>
      <w:pPr>
        <w:tabs>
          <w:tab w:val="left" w:pos="840"/>
          <w:tab w:val="left" w:pos="1843"/>
        </w:tabs>
        <w:spacing w:before="0" w:after="0" w:afterAutospacing="0"/>
        <w:ind w:left="422" w:right="0" w:firstLine="0"/>
        <w:outlineLvl w:val="1"/>
        <w:rPr>
          <w:rFonts w:ascii="宋体" w:hAnsi="宋体"/>
          <w:b/>
          <w:highlight w:val="none"/>
        </w:rPr>
      </w:pPr>
      <w:bookmarkStart w:id="1600" w:name="_Toc20058"/>
      <w:bookmarkStart w:id="1601" w:name="_Toc7691"/>
      <w:bookmarkStart w:id="1602" w:name="_Toc390098490"/>
      <w:bookmarkStart w:id="1603" w:name="_Toc17213"/>
      <w:bookmarkStart w:id="1604" w:name="_Toc4002"/>
      <w:bookmarkStart w:id="1605" w:name="_Toc15352"/>
      <w:bookmarkStart w:id="1606" w:name="_Toc26667"/>
      <w:bookmarkStart w:id="1607" w:name="_Toc492478788"/>
      <w:bookmarkStart w:id="1608" w:name="_Toc20850"/>
      <w:bookmarkStart w:id="1609" w:name="_Toc16121"/>
      <w:bookmarkStart w:id="1610" w:name="_Toc1972"/>
      <w:bookmarkStart w:id="1611" w:name="_Toc370933881"/>
      <w:bookmarkStart w:id="1612" w:name="_Toc15991"/>
      <w:bookmarkStart w:id="1613" w:name="_Toc24354"/>
      <w:bookmarkStart w:id="1614" w:name="_Toc10805"/>
      <w:bookmarkStart w:id="1615" w:name="_Toc1503"/>
      <w:bookmarkStart w:id="1616" w:name="_Toc385427864"/>
      <w:bookmarkStart w:id="1617" w:name="_Toc378514978"/>
      <w:bookmarkStart w:id="1618" w:name="_Toc25750659"/>
      <w:bookmarkStart w:id="1619" w:name="_Toc43737785"/>
      <w:bookmarkStart w:id="1620" w:name="_Toc29365"/>
      <w:bookmarkStart w:id="1621" w:name="_Toc19072"/>
      <w:bookmarkStart w:id="1622" w:name="_Toc21718"/>
      <w:bookmarkStart w:id="1623" w:name="_Toc26831"/>
      <w:bookmarkStart w:id="1624" w:name="_Toc10764"/>
      <w:r>
        <w:rPr>
          <w:rFonts w:hint="eastAsia" w:ascii="宋体" w:hAnsi="宋体"/>
          <w:b/>
          <w:highlight w:val="none"/>
        </w:rPr>
        <w:t>19.争端的解决</w:t>
      </w:r>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p>
    <w:p>
      <w:pPr>
        <w:tabs>
          <w:tab w:val="left" w:pos="420"/>
          <w:tab w:val="left" w:pos="960"/>
        </w:tabs>
        <w:spacing w:before="0" w:after="0" w:afterAutospacing="0"/>
        <w:ind w:left="0" w:right="0" w:firstLine="420" w:firstLineChars="200"/>
        <w:rPr>
          <w:rFonts w:ascii="宋体" w:hAnsi="宋体"/>
          <w:highlight w:val="none"/>
        </w:rPr>
      </w:pPr>
      <w:r>
        <w:rPr>
          <w:rFonts w:hint="eastAsia" w:ascii="宋体" w:hAnsi="宋体"/>
          <w:highlight w:val="none"/>
        </w:rPr>
        <w:t>19.1因本合同引起的或与本合同有关的合同争议，由买卖双方协商解决，协商不成的，可向甲方住所地有管辖权的人民法院提起诉讼。</w:t>
      </w:r>
    </w:p>
    <w:p>
      <w:pPr>
        <w:tabs>
          <w:tab w:val="left" w:pos="420"/>
          <w:tab w:val="left" w:pos="960"/>
        </w:tabs>
        <w:spacing w:before="0" w:after="0" w:afterAutospacing="0"/>
        <w:ind w:left="0" w:right="0" w:firstLine="420" w:firstLineChars="200"/>
        <w:rPr>
          <w:rFonts w:ascii="宋体" w:hAnsi="宋体"/>
          <w:highlight w:val="none"/>
        </w:rPr>
      </w:pPr>
      <w:r>
        <w:rPr>
          <w:rFonts w:hint="eastAsia" w:ascii="宋体" w:hAnsi="宋体"/>
          <w:highlight w:val="none"/>
        </w:rPr>
        <w:t>19.2除非各方另有约定，诉讼语言应为汉语。</w:t>
      </w:r>
    </w:p>
    <w:p>
      <w:pPr>
        <w:tabs>
          <w:tab w:val="left" w:pos="420"/>
          <w:tab w:val="left" w:pos="960"/>
        </w:tabs>
        <w:spacing w:before="0" w:after="0" w:afterAutospacing="0"/>
        <w:ind w:left="0" w:right="0" w:firstLine="420" w:firstLineChars="200"/>
        <w:rPr>
          <w:rFonts w:ascii="宋体" w:hAnsi="宋体"/>
          <w:highlight w:val="none"/>
        </w:rPr>
      </w:pPr>
      <w:r>
        <w:rPr>
          <w:rFonts w:hint="eastAsia" w:ascii="宋体" w:hAnsi="宋体"/>
          <w:highlight w:val="none"/>
        </w:rPr>
        <w:t>19.3法院判决应为最终裁决，对双方均具有约束力。</w:t>
      </w:r>
    </w:p>
    <w:p>
      <w:pPr>
        <w:tabs>
          <w:tab w:val="left" w:pos="420"/>
          <w:tab w:val="left" w:pos="960"/>
        </w:tabs>
        <w:spacing w:before="0" w:after="0" w:afterAutospacing="0"/>
        <w:ind w:left="0" w:right="0" w:firstLine="420" w:firstLineChars="200"/>
        <w:rPr>
          <w:rFonts w:ascii="宋体" w:hAnsi="宋体"/>
          <w:highlight w:val="none"/>
        </w:rPr>
      </w:pPr>
      <w:r>
        <w:rPr>
          <w:rFonts w:hint="eastAsia" w:ascii="宋体" w:hAnsi="宋体"/>
          <w:highlight w:val="none"/>
        </w:rPr>
        <w:t>19.4诉讼费应由败诉方负担。</w:t>
      </w:r>
    </w:p>
    <w:p>
      <w:pPr>
        <w:tabs>
          <w:tab w:val="left" w:pos="420"/>
          <w:tab w:val="left" w:pos="960"/>
        </w:tabs>
        <w:spacing w:before="0" w:after="0" w:afterAutospacing="0"/>
        <w:ind w:left="0" w:right="0" w:firstLine="420" w:firstLineChars="200"/>
        <w:rPr>
          <w:rFonts w:ascii="宋体" w:hAnsi="宋体"/>
          <w:highlight w:val="none"/>
        </w:rPr>
      </w:pPr>
      <w:r>
        <w:rPr>
          <w:rFonts w:hint="eastAsia" w:ascii="宋体" w:hAnsi="宋体"/>
          <w:highlight w:val="none"/>
        </w:rPr>
        <w:t>19.5协商、调解和诉讼期间，合同应继续执行，合同双方不得以争议为由拒绝执行。</w:t>
      </w:r>
    </w:p>
    <w:p>
      <w:pPr>
        <w:tabs>
          <w:tab w:val="left" w:pos="860"/>
          <w:tab w:val="left" w:pos="1843"/>
        </w:tabs>
        <w:spacing w:before="0" w:after="0" w:afterAutospacing="0"/>
        <w:ind w:left="422" w:right="0" w:firstLine="0"/>
        <w:outlineLvl w:val="1"/>
        <w:rPr>
          <w:rFonts w:ascii="宋体" w:hAnsi="宋体"/>
          <w:b/>
          <w:highlight w:val="none"/>
        </w:rPr>
      </w:pPr>
      <w:bookmarkStart w:id="1625" w:name="_Toc11947"/>
      <w:bookmarkStart w:id="1626" w:name="_Toc25167"/>
      <w:bookmarkStart w:id="1627" w:name="_Toc378514979"/>
      <w:bookmarkStart w:id="1628" w:name="_Toc43737786"/>
      <w:bookmarkStart w:id="1629" w:name="_Toc16475"/>
      <w:bookmarkStart w:id="1630" w:name="_Toc16769"/>
      <w:bookmarkStart w:id="1631" w:name="_Toc28145"/>
      <w:bookmarkStart w:id="1632" w:name="_Toc19227"/>
      <w:bookmarkStart w:id="1633" w:name="_Toc28185"/>
      <w:bookmarkStart w:id="1634" w:name="_Toc27659"/>
      <w:bookmarkStart w:id="1635" w:name="_Toc23425"/>
      <w:bookmarkStart w:id="1636" w:name="_Toc26624"/>
      <w:bookmarkStart w:id="1637" w:name="_Toc26376"/>
      <w:bookmarkStart w:id="1638" w:name="_Toc12179"/>
      <w:bookmarkStart w:id="1639" w:name="_Toc492478789"/>
      <w:bookmarkStart w:id="1640" w:name="_Toc370933882"/>
      <w:bookmarkStart w:id="1641" w:name="_Toc385427865"/>
      <w:bookmarkStart w:id="1642" w:name="_Toc9395"/>
      <w:bookmarkStart w:id="1643" w:name="_Toc16935"/>
      <w:bookmarkStart w:id="1644" w:name="_Toc21064"/>
      <w:bookmarkStart w:id="1645" w:name="_Toc25750660"/>
      <w:bookmarkStart w:id="1646" w:name="_Toc1271"/>
      <w:bookmarkStart w:id="1647" w:name="_Toc6134"/>
      <w:bookmarkStart w:id="1648" w:name="_Toc22003"/>
      <w:bookmarkStart w:id="1649" w:name="_Toc390098491"/>
      <w:r>
        <w:rPr>
          <w:rFonts w:hint="eastAsia" w:ascii="宋体" w:hAnsi="宋体"/>
          <w:b/>
          <w:highlight w:val="none"/>
        </w:rPr>
        <w:t>20.语言</w:t>
      </w:r>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p>
    <w:p>
      <w:pPr>
        <w:tabs>
          <w:tab w:val="left" w:pos="630"/>
          <w:tab w:val="left" w:pos="940"/>
        </w:tabs>
        <w:spacing w:before="0" w:after="0" w:afterAutospacing="0"/>
        <w:ind w:left="420" w:right="0" w:firstLine="0"/>
        <w:rPr>
          <w:rFonts w:ascii="宋体" w:hAnsi="宋体"/>
          <w:highlight w:val="none"/>
        </w:rPr>
      </w:pPr>
      <w:r>
        <w:rPr>
          <w:rFonts w:hint="eastAsia" w:ascii="宋体" w:hAnsi="宋体"/>
          <w:highlight w:val="none"/>
        </w:rPr>
        <w:t>20.1本合同语言为中文。</w:t>
      </w:r>
    </w:p>
    <w:p>
      <w:pPr>
        <w:tabs>
          <w:tab w:val="left" w:pos="630"/>
          <w:tab w:val="left" w:pos="940"/>
        </w:tabs>
        <w:spacing w:before="0" w:after="0" w:afterAutospacing="0"/>
        <w:ind w:left="420" w:right="0" w:firstLine="0"/>
        <w:rPr>
          <w:rFonts w:ascii="宋体" w:hAnsi="宋体"/>
          <w:highlight w:val="none"/>
        </w:rPr>
      </w:pPr>
      <w:r>
        <w:rPr>
          <w:rFonts w:hint="eastAsia" w:ascii="宋体" w:hAnsi="宋体"/>
          <w:highlight w:val="none"/>
        </w:rPr>
        <w:t>20.2合同文本可以同时附有英文版本作为参考文本，两种文本若有矛盾之处或合同双方发生争议时，以中文文本为准。</w:t>
      </w:r>
    </w:p>
    <w:p>
      <w:pPr>
        <w:tabs>
          <w:tab w:val="left" w:pos="630"/>
          <w:tab w:val="left" w:pos="940"/>
        </w:tabs>
        <w:spacing w:before="0" w:after="0" w:afterAutospacing="0"/>
        <w:ind w:left="420" w:right="0" w:firstLine="0"/>
        <w:rPr>
          <w:rFonts w:ascii="宋体" w:hAnsi="宋体"/>
          <w:highlight w:val="none"/>
        </w:rPr>
      </w:pPr>
      <w:r>
        <w:rPr>
          <w:rFonts w:hint="eastAsia" w:ascii="宋体" w:hAnsi="宋体"/>
          <w:highlight w:val="none"/>
        </w:rPr>
        <w:t>20.3乙方应负责将非中文文件翻译成中文并负责准确性。</w:t>
      </w:r>
    </w:p>
    <w:p>
      <w:pPr>
        <w:tabs>
          <w:tab w:val="left" w:pos="880"/>
          <w:tab w:val="left" w:pos="1843"/>
        </w:tabs>
        <w:spacing w:before="0" w:after="0" w:afterAutospacing="0"/>
        <w:ind w:left="422" w:right="0" w:firstLine="0"/>
        <w:outlineLvl w:val="1"/>
        <w:rPr>
          <w:rFonts w:ascii="宋体" w:hAnsi="宋体"/>
          <w:highlight w:val="none"/>
        </w:rPr>
      </w:pPr>
      <w:bookmarkStart w:id="1650" w:name="_Toc12823"/>
      <w:bookmarkStart w:id="1651" w:name="_Toc25403"/>
      <w:bookmarkStart w:id="1652" w:name="_Toc390098492"/>
      <w:bookmarkStart w:id="1653" w:name="_Toc12520"/>
      <w:bookmarkStart w:id="1654" w:name="_Toc25750661"/>
      <w:bookmarkStart w:id="1655" w:name="_Toc23513"/>
      <w:bookmarkStart w:id="1656" w:name="_Toc18902"/>
      <w:bookmarkStart w:id="1657" w:name="_Toc10209"/>
      <w:bookmarkStart w:id="1658" w:name="_Toc6951"/>
      <w:bookmarkStart w:id="1659" w:name="_Toc27380"/>
      <w:bookmarkStart w:id="1660" w:name="_Toc378514980"/>
      <w:bookmarkStart w:id="1661" w:name="_Toc2898"/>
      <w:bookmarkStart w:id="1662" w:name="_Toc8756"/>
      <w:bookmarkStart w:id="1663" w:name="_Toc43737787"/>
      <w:bookmarkStart w:id="1664" w:name="_Toc14320"/>
      <w:bookmarkStart w:id="1665" w:name="_Toc2075"/>
      <w:bookmarkStart w:id="1666" w:name="_Toc492478790"/>
      <w:bookmarkStart w:id="1667" w:name="_Toc14784"/>
      <w:bookmarkStart w:id="1668" w:name="_Toc10832"/>
      <w:bookmarkStart w:id="1669" w:name="_Toc21361"/>
      <w:bookmarkStart w:id="1670" w:name="_Toc19166"/>
      <w:bookmarkStart w:id="1671" w:name="_Toc370933883"/>
      <w:bookmarkStart w:id="1672" w:name="_Toc10482"/>
      <w:bookmarkStart w:id="1673" w:name="_Toc27111"/>
      <w:bookmarkStart w:id="1674" w:name="_Toc385427866"/>
      <w:r>
        <w:rPr>
          <w:rFonts w:hint="eastAsia" w:ascii="宋体" w:hAnsi="宋体"/>
          <w:b/>
          <w:highlight w:val="none"/>
        </w:rPr>
        <w:t>21.适用法律</w:t>
      </w:r>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p>
    <w:p>
      <w:pPr>
        <w:tabs>
          <w:tab w:val="left" w:pos="630"/>
          <w:tab w:val="left" w:pos="1134"/>
        </w:tabs>
        <w:spacing w:before="0" w:after="0" w:afterAutospacing="0"/>
        <w:ind w:left="420" w:right="0" w:firstLine="0"/>
        <w:rPr>
          <w:rFonts w:ascii="宋体" w:hAnsi="宋体"/>
          <w:highlight w:val="none"/>
        </w:rPr>
      </w:pPr>
      <w:r>
        <w:rPr>
          <w:rFonts w:hint="eastAsia" w:ascii="宋体" w:hAnsi="宋体"/>
          <w:highlight w:val="none"/>
        </w:rPr>
        <w:t>21.1本合同适用中华人民共和国现行法律。</w:t>
      </w:r>
    </w:p>
    <w:p>
      <w:pPr>
        <w:tabs>
          <w:tab w:val="left" w:pos="840"/>
          <w:tab w:val="left" w:pos="1843"/>
        </w:tabs>
        <w:spacing w:before="0" w:after="0" w:afterAutospacing="0"/>
        <w:ind w:left="422" w:right="0" w:firstLine="0"/>
        <w:outlineLvl w:val="1"/>
        <w:rPr>
          <w:rFonts w:ascii="宋体" w:hAnsi="宋体"/>
          <w:b/>
          <w:highlight w:val="none"/>
        </w:rPr>
      </w:pPr>
      <w:bookmarkStart w:id="1675" w:name="_Toc25119"/>
      <w:bookmarkStart w:id="1676" w:name="_Toc370933884"/>
      <w:bookmarkStart w:id="1677" w:name="_Toc864"/>
      <w:bookmarkStart w:id="1678" w:name="_Toc19209"/>
      <w:bookmarkStart w:id="1679" w:name="_Toc6421"/>
      <w:bookmarkStart w:id="1680" w:name="_Toc22330"/>
      <w:bookmarkStart w:id="1681" w:name="_Toc28875"/>
      <w:bookmarkStart w:id="1682" w:name="_Toc10304"/>
      <w:bookmarkStart w:id="1683" w:name="_Toc6374"/>
      <w:bookmarkStart w:id="1684" w:name="_Toc13343"/>
      <w:bookmarkStart w:id="1685" w:name="_Toc43737788"/>
      <w:bookmarkStart w:id="1686" w:name="_Toc25750662"/>
      <w:bookmarkStart w:id="1687" w:name="_Toc385427867"/>
      <w:bookmarkStart w:id="1688" w:name="_Toc390098493"/>
      <w:bookmarkStart w:id="1689" w:name="_Toc492478791"/>
      <w:bookmarkStart w:id="1690" w:name="_Toc2458"/>
      <w:bookmarkStart w:id="1691" w:name="_Toc23442"/>
      <w:bookmarkStart w:id="1692" w:name="_Toc15635"/>
      <w:bookmarkStart w:id="1693" w:name="_Toc3785"/>
      <w:bookmarkStart w:id="1694" w:name="_Toc32638"/>
      <w:bookmarkStart w:id="1695" w:name="_Toc17344"/>
      <w:bookmarkStart w:id="1696" w:name="_Toc3019"/>
      <w:bookmarkStart w:id="1697" w:name="_Toc378514981"/>
      <w:bookmarkStart w:id="1698" w:name="_Toc26295"/>
      <w:bookmarkStart w:id="1699" w:name="_Toc32071"/>
      <w:r>
        <w:rPr>
          <w:rFonts w:hint="eastAsia" w:ascii="宋体" w:hAnsi="宋体"/>
          <w:b/>
          <w:highlight w:val="none"/>
        </w:rPr>
        <w:t>22.通知</w:t>
      </w:r>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p>
    <w:p>
      <w:pPr>
        <w:tabs>
          <w:tab w:val="left" w:pos="630"/>
          <w:tab w:val="left" w:pos="960"/>
        </w:tabs>
        <w:spacing w:before="0" w:after="0" w:afterAutospacing="0"/>
        <w:ind w:left="0" w:right="0" w:firstLine="420" w:firstLineChars="200"/>
        <w:rPr>
          <w:rFonts w:ascii="宋体" w:hAnsi="宋体"/>
          <w:highlight w:val="none"/>
        </w:rPr>
      </w:pPr>
      <w:r>
        <w:rPr>
          <w:rFonts w:hint="eastAsia" w:ascii="宋体" w:hAnsi="宋体"/>
          <w:highlight w:val="none"/>
        </w:rPr>
        <w:t>22.1除非在合同中另有规定，合同项下发出的所有通知都要按书面形式，以信函、特快专递、传真方式发送到合同指定的地址。任何一方对地址的变更应提前</w:t>
      </w:r>
      <w:r>
        <w:rPr>
          <w:rFonts w:ascii="宋体" w:hAnsi="宋体"/>
          <w:highlight w:val="none"/>
        </w:rPr>
        <w:t>10</w:t>
      </w:r>
      <w:r>
        <w:rPr>
          <w:rFonts w:hint="eastAsia" w:ascii="宋体" w:hAnsi="宋体"/>
          <w:highlight w:val="none"/>
        </w:rPr>
        <w:t>天书面通知另一方。有关重大问题的传真应以挂号或快递方式邮寄确认。</w:t>
      </w:r>
    </w:p>
    <w:p>
      <w:pPr>
        <w:tabs>
          <w:tab w:val="left" w:pos="630"/>
          <w:tab w:val="left" w:pos="960"/>
        </w:tabs>
        <w:spacing w:before="0" w:after="0" w:afterAutospacing="0"/>
        <w:ind w:left="0" w:right="0" w:firstLine="420" w:firstLineChars="200"/>
        <w:rPr>
          <w:rFonts w:ascii="宋体" w:hAnsi="宋体"/>
          <w:highlight w:val="none"/>
        </w:rPr>
      </w:pPr>
      <w:r>
        <w:rPr>
          <w:rFonts w:hint="eastAsia" w:ascii="宋体" w:hAnsi="宋体"/>
          <w:highlight w:val="none"/>
        </w:rPr>
        <w:t>22.2通知的内容包括合同项下的批复、意见、指令、说明和证据。</w:t>
      </w:r>
    </w:p>
    <w:p>
      <w:pPr>
        <w:tabs>
          <w:tab w:val="left" w:pos="630"/>
          <w:tab w:val="left" w:pos="960"/>
        </w:tabs>
        <w:spacing w:before="0" w:after="0" w:afterAutospacing="0"/>
        <w:ind w:left="0" w:right="0" w:firstLine="420" w:firstLineChars="200"/>
        <w:rPr>
          <w:rFonts w:ascii="宋体" w:hAnsi="宋体"/>
          <w:highlight w:val="none"/>
        </w:rPr>
      </w:pPr>
      <w:r>
        <w:rPr>
          <w:rFonts w:hint="eastAsia" w:ascii="宋体" w:hAnsi="宋体"/>
          <w:highlight w:val="none"/>
        </w:rPr>
        <w:t>22.3通知以送到日期或通知书的生效日期为生效日期，两者中以晚的一个日期为准。</w:t>
      </w:r>
    </w:p>
    <w:p>
      <w:pPr>
        <w:tabs>
          <w:tab w:val="left" w:pos="840"/>
          <w:tab w:val="left" w:pos="1843"/>
        </w:tabs>
        <w:spacing w:before="0" w:after="0" w:afterAutospacing="0"/>
        <w:ind w:left="422" w:right="0" w:firstLine="0"/>
        <w:outlineLvl w:val="1"/>
        <w:rPr>
          <w:rFonts w:ascii="宋体" w:hAnsi="宋体"/>
          <w:highlight w:val="none"/>
        </w:rPr>
      </w:pPr>
      <w:bookmarkStart w:id="1700" w:name="_Toc370933885"/>
      <w:bookmarkStart w:id="1701" w:name="_Toc378514982"/>
      <w:bookmarkStart w:id="1702" w:name="_Toc32680"/>
      <w:bookmarkStart w:id="1703" w:name="_Toc390098494"/>
      <w:bookmarkStart w:id="1704" w:name="_Toc12126"/>
      <w:bookmarkStart w:id="1705" w:name="_Toc17127"/>
      <w:bookmarkStart w:id="1706" w:name="_Toc11726"/>
      <w:bookmarkStart w:id="1707" w:name="_Toc13922"/>
      <w:bookmarkStart w:id="1708" w:name="_Toc492478792"/>
      <w:bookmarkStart w:id="1709" w:name="_Toc7810"/>
      <w:bookmarkStart w:id="1710" w:name="_Toc29046"/>
      <w:bookmarkStart w:id="1711" w:name="_Toc25750663"/>
      <w:bookmarkStart w:id="1712" w:name="_Toc8544"/>
      <w:bookmarkStart w:id="1713" w:name="_Toc11314"/>
      <w:bookmarkStart w:id="1714" w:name="_Toc31709"/>
      <w:bookmarkStart w:id="1715" w:name="_Toc1446"/>
      <w:bookmarkStart w:id="1716" w:name="_Toc43737789"/>
      <w:bookmarkStart w:id="1717" w:name="_Toc6110"/>
      <w:bookmarkStart w:id="1718" w:name="_Toc30549"/>
      <w:bookmarkStart w:id="1719" w:name="_Toc21067"/>
      <w:bookmarkStart w:id="1720" w:name="_Toc27428"/>
      <w:bookmarkStart w:id="1721" w:name="_Toc12697"/>
      <w:bookmarkStart w:id="1722" w:name="_Toc1881"/>
      <w:bookmarkStart w:id="1723" w:name="_Toc385427868"/>
      <w:bookmarkStart w:id="1724" w:name="_Toc6793"/>
      <w:r>
        <w:rPr>
          <w:rFonts w:hint="eastAsia" w:ascii="宋体" w:hAnsi="宋体"/>
          <w:b/>
          <w:highlight w:val="none"/>
        </w:rPr>
        <w:t>23.税</w:t>
      </w:r>
      <w:bookmarkEnd w:id="1700"/>
      <w:bookmarkEnd w:id="1701"/>
      <w:r>
        <w:rPr>
          <w:rFonts w:hint="eastAsia" w:ascii="宋体" w:hAnsi="宋体"/>
          <w:b/>
          <w:highlight w:val="none"/>
        </w:rPr>
        <w:t>费</w:t>
      </w:r>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p>
    <w:p>
      <w:pPr>
        <w:tabs>
          <w:tab w:val="left" w:pos="630"/>
          <w:tab w:val="left" w:pos="960"/>
        </w:tabs>
        <w:spacing w:before="0" w:after="0" w:afterAutospacing="0"/>
        <w:ind w:left="0" w:right="0" w:firstLine="420" w:firstLineChars="200"/>
        <w:rPr>
          <w:rFonts w:ascii="宋体" w:hAnsi="宋体"/>
          <w:highlight w:val="none"/>
        </w:rPr>
      </w:pPr>
      <w:r>
        <w:rPr>
          <w:rFonts w:hint="eastAsia" w:ascii="宋体" w:hAnsi="宋体"/>
          <w:highlight w:val="none"/>
        </w:rPr>
        <w:t>23.1由中国政府根据现行税法向甲方征收的与合同执行有关的所有税款，应由甲方承担。</w:t>
      </w:r>
    </w:p>
    <w:p>
      <w:pPr>
        <w:tabs>
          <w:tab w:val="left" w:pos="630"/>
          <w:tab w:val="left" w:pos="960"/>
        </w:tabs>
        <w:spacing w:before="0" w:after="0" w:afterAutospacing="0"/>
        <w:ind w:left="0" w:right="0" w:firstLine="420" w:firstLineChars="200"/>
        <w:rPr>
          <w:rFonts w:ascii="宋体" w:hAnsi="宋体"/>
          <w:highlight w:val="none"/>
        </w:rPr>
      </w:pPr>
      <w:r>
        <w:rPr>
          <w:rFonts w:hint="eastAsia" w:ascii="宋体" w:hAnsi="宋体"/>
          <w:highlight w:val="none"/>
        </w:rPr>
        <w:t>23.2由中国政府根据现行税法向乙方征收的与合同执行有关的所有税款，应由乙方承担，并已包含在合同总价中。</w:t>
      </w:r>
    </w:p>
    <w:p>
      <w:pPr>
        <w:tabs>
          <w:tab w:val="left" w:pos="630"/>
          <w:tab w:val="left" w:pos="960"/>
        </w:tabs>
        <w:spacing w:before="0" w:after="0" w:afterAutospacing="0"/>
        <w:ind w:left="0" w:right="0" w:firstLine="420" w:firstLineChars="200"/>
        <w:rPr>
          <w:rFonts w:ascii="宋体" w:hAnsi="宋体"/>
          <w:highlight w:val="none"/>
        </w:rPr>
      </w:pPr>
      <w:r>
        <w:rPr>
          <w:rFonts w:hint="eastAsia" w:ascii="宋体" w:hAnsi="宋体"/>
          <w:highlight w:val="none"/>
        </w:rPr>
        <w:t>23.3由中国政府根据现行个人所得税法向乙方征收的与合同执行有关的所有个人所得税款，应由乙方承担，并已包含在合同总价中。</w:t>
      </w:r>
    </w:p>
    <w:p>
      <w:pPr>
        <w:tabs>
          <w:tab w:val="left" w:pos="630"/>
          <w:tab w:val="left" w:pos="960"/>
        </w:tabs>
        <w:spacing w:before="0" w:after="0" w:afterAutospacing="0"/>
        <w:ind w:left="0" w:right="0" w:firstLine="420" w:firstLineChars="200"/>
        <w:rPr>
          <w:rFonts w:ascii="宋体" w:hAnsi="宋体"/>
          <w:highlight w:val="none"/>
        </w:rPr>
      </w:pPr>
      <w:r>
        <w:rPr>
          <w:rFonts w:hint="eastAsia" w:ascii="宋体" w:hAnsi="宋体"/>
          <w:highlight w:val="none"/>
        </w:rPr>
        <w:t>23.4乙方必须保证所开具的发票符合中华人民共和国税法等相关法律法规，且由此产生的一切后果，由乙方自行承担。</w:t>
      </w:r>
    </w:p>
    <w:p>
      <w:pPr>
        <w:tabs>
          <w:tab w:val="left" w:pos="840"/>
          <w:tab w:val="left" w:pos="1843"/>
        </w:tabs>
        <w:spacing w:before="0" w:after="0" w:afterAutospacing="0"/>
        <w:ind w:left="422" w:right="0" w:firstLine="0"/>
        <w:outlineLvl w:val="1"/>
        <w:rPr>
          <w:rFonts w:ascii="宋体" w:hAnsi="宋体"/>
          <w:b/>
          <w:highlight w:val="none"/>
        </w:rPr>
      </w:pPr>
      <w:bookmarkStart w:id="1725" w:name="_Toc43737790"/>
      <w:bookmarkStart w:id="1726" w:name="_Toc15813"/>
      <w:bookmarkStart w:id="1727" w:name="_Toc21199"/>
      <w:bookmarkStart w:id="1728" w:name="_Toc24876"/>
      <w:bookmarkStart w:id="1729" w:name="_Toc25511"/>
      <w:bookmarkStart w:id="1730" w:name="_Toc25750664"/>
      <w:bookmarkStart w:id="1731" w:name="_Toc5973"/>
      <w:bookmarkStart w:id="1732" w:name="_Toc26494"/>
      <w:bookmarkStart w:id="1733" w:name="_Toc2240"/>
      <w:bookmarkStart w:id="1734" w:name="_Toc16469"/>
      <w:bookmarkStart w:id="1735" w:name="_Toc14950"/>
      <w:bookmarkStart w:id="1736" w:name="_Toc32531"/>
      <w:bookmarkStart w:id="1737" w:name="_Toc1879"/>
      <w:bookmarkStart w:id="1738" w:name="_Toc22849"/>
      <w:bookmarkStart w:id="1739" w:name="_Toc30561"/>
      <w:bookmarkStart w:id="1740" w:name="_Toc11029"/>
      <w:bookmarkStart w:id="1741" w:name="_Toc3630"/>
      <w:bookmarkStart w:id="1742" w:name="_Toc3244"/>
      <w:bookmarkStart w:id="1743" w:name="_Toc7487"/>
      <w:bookmarkStart w:id="1744" w:name="_Toc3452"/>
      <w:r>
        <w:rPr>
          <w:rFonts w:hint="eastAsia" w:ascii="宋体" w:hAnsi="宋体"/>
          <w:b/>
          <w:highlight w:val="none"/>
        </w:rPr>
        <w:t>24.合同标的</w:t>
      </w:r>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p>
    <w:p>
      <w:pPr>
        <w:tabs>
          <w:tab w:val="left" w:pos="420"/>
          <w:tab w:val="left" w:pos="1040"/>
        </w:tabs>
        <w:spacing w:before="0" w:after="0" w:afterAutospacing="0"/>
        <w:ind w:left="0" w:right="0" w:firstLine="420" w:firstLineChars="200"/>
        <w:rPr>
          <w:rFonts w:ascii="宋体" w:hAnsi="宋体"/>
          <w:highlight w:val="none"/>
        </w:rPr>
      </w:pPr>
      <w:r>
        <w:rPr>
          <w:rFonts w:hint="eastAsia" w:ascii="宋体" w:hAnsi="宋体"/>
          <w:highlight w:val="none"/>
        </w:rPr>
        <w:t>24.1合同生效后，买卖双方按合同约定提供本项目</w:t>
      </w:r>
      <w:r>
        <w:rPr>
          <w:rFonts w:hint="eastAsia" w:ascii="宋体" w:hAnsi="宋体"/>
          <w:highlight w:val="none"/>
          <w:lang w:eastAsia="zh-CN"/>
        </w:rPr>
        <w:t>物资</w:t>
      </w:r>
      <w:r>
        <w:rPr>
          <w:rFonts w:hint="eastAsia" w:ascii="宋体" w:hAnsi="宋体"/>
          <w:highlight w:val="none"/>
        </w:rPr>
        <w:t>。</w:t>
      </w:r>
    </w:p>
    <w:p>
      <w:pPr>
        <w:tabs>
          <w:tab w:val="left" w:pos="420"/>
          <w:tab w:val="left" w:pos="1040"/>
        </w:tabs>
        <w:spacing w:before="0" w:after="0" w:afterAutospacing="0"/>
        <w:ind w:left="0" w:right="0" w:firstLine="420" w:firstLineChars="200"/>
        <w:rPr>
          <w:rFonts w:ascii="宋体" w:hAnsi="宋体"/>
          <w:highlight w:val="none"/>
        </w:rPr>
      </w:pPr>
      <w:r>
        <w:rPr>
          <w:rFonts w:hint="eastAsia" w:ascii="宋体" w:hAnsi="宋体"/>
          <w:highlight w:val="none"/>
        </w:rPr>
        <w:t>24.2在甲方依照合同规定履行其合同义务的条件下，乙方应承担依照合同规定而履行其合同义务所产生的全部费用。</w:t>
      </w:r>
    </w:p>
    <w:p>
      <w:pPr>
        <w:tabs>
          <w:tab w:val="left" w:pos="420"/>
          <w:tab w:val="left" w:pos="1134"/>
        </w:tabs>
        <w:spacing w:before="0" w:after="0" w:afterAutospacing="0"/>
        <w:ind w:left="0" w:right="0" w:firstLine="420" w:firstLineChars="200"/>
        <w:rPr>
          <w:rFonts w:ascii="宋体" w:hAnsi="宋体"/>
          <w:highlight w:val="none"/>
        </w:rPr>
      </w:pPr>
      <w:r>
        <w:rPr>
          <w:rFonts w:hint="eastAsia" w:ascii="宋体" w:hAnsi="宋体"/>
          <w:highlight w:val="none"/>
        </w:rPr>
        <w:t>24.3乙方应对本合同项下其承担的全部工作实施有效管理。</w:t>
      </w:r>
      <w:bookmarkStart w:id="1745" w:name="_Toc2474"/>
      <w:bookmarkStart w:id="1746" w:name="_Toc385427873"/>
      <w:bookmarkStart w:id="1747" w:name="_Toc18491"/>
      <w:bookmarkStart w:id="1748" w:name="_Toc10177"/>
      <w:bookmarkStart w:id="1749" w:name="_Toc21485"/>
      <w:bookmarkStart w:id="1750" w:name="_Toc25577"/>
      <w:bookmarkStart w:id="1751" w:name="_Toc572"/>
      <w:bookmarkStart w:id="1752" w:name="_Toc378514987"/>
      <w:bookmarkStart w:id="1753" w:name="_Toc8992"/>
      <w:bookmarkStart w:id="1754" w:name="_Toc390098499"/>
      <w:bookmarkStart w:id="1755" w:name="_Toc2372"/>
      <w:bookmarkStart w:id="1756" w:name="_Toc1489"/>
      <w:bookmarkStart w:id="1757" w:name="_Toc25750666"/>
      <w:bookmarkStart w:id="1758" w:name="_Toc22055"/>
      <w:bookmarkStart w:id="1759" w:name="_Toc29368"/>
      <w:bookmarkStart w:id="1760" w:name="_Toc23740"/>
      <w:bookmarkStart w:id="1761" w:name="_Toc492478796"/>
      <w:bookmarkStart w:id="1762" w:name="_Toc6480"/>
      <w:bookmarkStart w:id="1763" w:name="_Toc20830"/>
      <w:bookmarkStart w:id="1764" w:name="_Toc24673"/>
      <w:bookmarkStart w:id="1765" w:name="_Toc1011"/>
      <w:bookmarkStart w:id="1766" w:name="_Toc27069"/>
      <w:bookmarkStart w:id="1767" w:name="_Toc24951"/>
    </w:p>
    <w:p>
      <w:pPr>
        <w:tabs>
          <w:tab w:val="left" w:pos="420"/>
          <w:tab w:val="left" w:pos="1134"/>
        </w:tabs>
        <w:spacing w:before="0" w:after="0" w:afterAutospacing="0"/>
        <w:ind w:left="0" w:right="0" w:firstLine="422" w:firstLineChars="200"/>
        <w:rPr>
          <w:rFonts w:ascii="宋体" w:hAnsi="宋体"/>
          <w:b/>
          <w:highlight w:val="none"/>
        </w:rPr>
      </w:pPr>
      <w:r>
        <w:rPr>
          <w:rFonts w:hint="eastAsia" w:ascii="宋体" w:hAnsi="宋体"/>
          <w:b/>
          <w:highlight w:val="none"/>
        </w:rPr>
        <w:t>25</w:t>
      </w:r>
      <w:r>
        <w:rPr>
          <w:rFonts w:ascii="宋体" w:hAnsi="宋体"/>
          <w:b/>
          <w:highlight w:val="none"/>
        </w:rPr>
        <w:t>.</w:t>
      </w:r>
      <w:r>
        <w:rPr>
          <w:rFonts w:hint="eastAsia" w:ascii="宋体" w:hAnsi="宋体"/>
          <w:b/>
          <w:highlight w:val="none"/>
        </w:rPr>
        <w:t>索赔与赔偿</w:t>
      </w:r>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p>
    <w:p>
      <w:pPr>
        <w:spacing w:before="0" w:after="0" w:afterAutospacing="0"/>
        <w:ind w:left="0" w:right="0" w:firstLine="420" w:firstLineChars="200"/>
        <w:rPr>
          <w:rFonts w:ascii="宋体" w:hAnsi="宋体"/>
          <w:highlight w:val="none"/>
        </w:rPr>
      </w:pPr>
      <w:r>
        <w:rPr>
          <w:rFonts w:hint="eastAsia" w:ascii="宋体" w:hAnsi="宋体"/>
          <w:highlight w:val="none"/>
        </w:rPr>
        <w:t>25.1乙方根据合同要求按时、按质、按量提交成果，对成果的质量负责；</w:t>
      </w:r>
    </w:p>
    <w:p>
      <w:pPr>
        <w:spacing w:before="0" w:after="0" w:afterAutospacing="0"/>
        <w:ind w:left="0" w:right="0" w:firstLine="420" w:firstLineChars="200"/>
        <w:rPr>
          <w:rFonts w:ascii="宋体" w:hAnsi="宋体"/>
          <w:highlight w:val="none"/>
        </w:rPr>
      </w:pPr>
      <w:r>
        <w:rPr>
          <w:rFonts w:hint="eastAsia" w:ascii="宋体" w:hAnsi="宋体"/>
          <w:highlight w:val="none"/>
        </w:rPr>
        <w:t>25.2乙方须根据甲方需要及时提供成果。</w:t>
      </w:r>
    </w:p>
    <w:p>
      <w:pPr>
        <w:spacing w:before="0" w:after="0" w:afterAutospacing="0"/>
        <w:ind w:left="0" w:right="0" w:firstLine="200"/>
        <w:rPr>
          <w:rFonts w:ascii="宋体" w:hAnsi="宋体"/>
          <w:highlight w:val="none"/>
        </w:rPr>
      </w:pPr>
      <w:r>
        <w:rPr>
          <w:rFonts w:hint="eastAsia" w:ascii="宋体" w:hAnsi="宋体"/>
          <w:highlight w:val="none"/>
        </w:rPr>
        <w:t xml:space="preserve">  25.3乙方须根据有关意见和要求修改完善各阶段报告；</w:t>
      </w:r>
    </w:p>
    <w:p>
      <w:pPr>
        <w:spacing w:before="0" w:after="0" w:afterAutospacing="0"/>
        <w:ind w:left="0" w:right="0" w:firstLine="420" w:firstLineChars="200"/>
        <w:rPr>
          <w:rFonts w:ascii="宋体" w:hAnsi="宋体"/>
          <w:highlight w:val="none"/>
        </w:rPr>
      </w:pPr>
      <w:r>
        <w:rPr>
          <w:rFonts w:hint="eastAsia" w:ascii="宋体" w:hAnsi="宋体"/>
          <w:highlight w:val="none"/>
        </w:rPr>
        <w:t>25.4乙方须负责成果验收的解释澄清工作并协助甲方完成验收。</w:t>
      </w:r>
    </w:p>
    <w:p>
      <w:pPr>
        <w:spacing w:before="0" w:after="0" w:afterAutospacing="0"/>
        <w:ind w:left="0" w:right="0" w:firstLine="420" w:firstLineChars="200"/>
        <w:rPr>
          <w:rFonts w:ascii="宋体" w:hAnsi="宋体"/>
          <w:highlight w:val="none"/>
        </w:rPr>
      </w:pPr>
      <w:r>
        <w:rPr>
          <w:rFonts w:hint="eastAsia" w:ascii="宋体" w:hAnsi="宋体"/>
          <w:highlight w:val="none"/>
        </w:rPr>
        <w:t>25.5因乙方原因未按合同约定时间提交</w:t>
      </w:r>
      <w:r>
        <w:rPr>
          <w:rFonts w:hint="eastAsia" w:ascii="宋体" w:hAnsi="宋体"/>
          <w:highlight w:val="none"/>
          <w:lang w:val="en-US" w:eastAsia="zh-CN"/>
        </w:rPr>
        <w:t>货物</w:t>
      </w:r>
      <w:r>
        <w:rPr>
          <w:rFonts w:hint="eastAsia" w:ascii="宋体" w:hAnsi="宋体"/>
          <w:highlight w:val="none"/>
        </w:rPr>
        <w:t>，每超过一日，应减收合同总价</w:t>
      </w:r>
      <w:r>
        <w:rPr>
          <w:rFonts w:hint="eastAsia" w:ascii="宋体" w:hAnsi="宋体"/>
          <w:highlight w:val="none"/>
          <w:lang w:val="en-US" w:eastAsia="zh-CN"/>
        </w:rPr>
        <w:t>0.5%</w:t>
      </w:r>
      <w:r>
        <w:rPr>
          <w:rFonts w:hint="eastAsia" w:ascii="宋体" w:hAnsi="宋体"/>
          <w:highlight w:val="none"/>
        </w:rPr>
        <w:t>。</w:t>
      </w:r>
    </w:p>
    <w:p>
      <w:pPr>
        <w:tabs>
          <w:tab w:val="left" w:pos="420"/>
          <w:tab w:val="left" w:pos="1134"/>
        </w:tabs>
        <w:spacing w:before="0" w:after="0" w:afterAutospacing="0"/>
        <w:ind w:left="0" w:right="0" w:firstLine="420" w:firstLineChars="200"/>
        <w:rPr>
          <w:rFonts w:ascii="宋体" w:hAnsi="宋体"/>
          <w:highlight w:val="none"/>
        </w:rPr>
      </w:pPr>
      <w:r>
        <w:rPr>
          <w:rFonts w:hint="eastAsia" w:ascii="宋体" w:hAnsi="宋体"/>
          <w:highlight w:val="none"/>
        </w:rPr>
        <w:t>25.6乙方提供的成果质量不合格，乙方应无条件负责在规定的时间内完成返工并使其达到合格，因此给甲方造成损失的，乙方应按实际损失向甲方进行赔偿，赔偿金额不超过合同额。</w:t>
      </w:r>
    </w:p>
    <w:p>
      <w:pPr>
        <w:tabs>
          <w:tab w:val="left" w:pos="840"/>
          <w:tab w:val="left" w:pos="1843"/>
        </w:tabs>
        <w:spacing w:before="0" w:after="0" w:afterAutospacing="0"/>
        <w:ind w:left="422" w:right="0" w:firstLine="0"/>
        <w:outlineLvl w:val="1"/>
        <w:rPr>
          <w:rFonts w:ascii="宋体" w:hAnsi="宋体"/>
          <w:b/>
          <w:highlight w:val="none"/>
        </w:rPr>
      </w:pPr>
      <w:bookmarkStart w:id="1768" w:name="_Toc12538"/>
      <w:bookmarkStart w:id="1769" w:name="_Toc22724"/>
      <w:bookmarkStart w:id="1770" w:name="_Toc2735"/>
      <w:bookmarkStart w:id="1771" w:name="_Toc30987"/>
      <w:bookmarkStart w:id="1772" w:name="_Toc378514988"/>
      <w:bookmarkStart w:id="1773" w:name="_Toc1872"/>
      <w:bookmarkStart w:id="1774" w:name="_Toc492478797"/>
      <w:bookmarkStart w:id="1775" w:name="_Toc4586"/>
      <w:bookmarkStart w:id="1776" w:name="_Toc25750667"/>
      <w:bookmarkStart w:id="1777" w:name="_Toc16726"/>
      <w:bookmarkStart w:id="1778" w:name="_Toc385427874"/>
      <w:bookmarkStart w:id="1779" w:name="_Toc4656"/>
      <w:bookmarkStart w:id="1780" w:name="_Toc30838"/>
      <w:bookmarkStart w:id="1781" w:name="_Toc6517"/>
      <w:bookmarkStart w:id="1782" w:name="_Toc26296"/>
      <w:bookmarkStart w:id="1783" w:name="_Toc28622"/>
      <w:bookmarkStart w:id="1784" w:name="_Toc5367"/>
      <w:bookmarkStart w:id="1785" w:name="_Toc6197"/>
      <w:bookmarkStart w:id="1786" w:name="_Toc27531"/>
      <w:bookmarkStart w:id="1787" w:name="_Toc390098500"/>
      <w:bookmarkStart w:id="1788" w:name="_Toc43737791"/>
      <w:bookmarkStart w:id="1789" w:name="_Toc23798"/>
      <w:bookmarkStart w:id="1790" w:name="_Toc5528"/>
      <w:bookmarkStart w:id="1791" w:name="_Toc19741"/>
      <w:r>
        <w:rPr>
          <w:rFonts w:hint="eastAsia" w:ascii="宋体" w:hAnsi="宋体"/>
          <w:b/>
          <w:highlight w:val="none"/>
        </w:rPr>
        <w:t>26.合同终止与暂停</w:t>
      </w:r>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p>
    <w:p>
      <w:pPr>
        <w:tabs>
          <w:tab w:val="left" w:pos="420"/>
          <w:tab w:val="left" w:pos="980"/>
        </w:tabs>
        <w:spacing w:before="0" w:after="0" w:afterAutospacing="0"/>
        <w:ind w:left="420" w:right="0" w:firstLine="0"/>
        <w:rPr>
          <w:rFonts w:ascii="宋体" w:hAnsi="宋体"/>
          <w:highlight w:val="none"/>
        </w:rPr>
      </w:pPr>
      <w:r>
        <w:rPr>
          <w:rFonts w:hint="eastAsia" w:ascii="宋体" w:hAnsi="宋体"/>
          <w:highlight w:val="none"/>
        </w:rPr>
        <w:t>26.1合同终止</w:t>
      </w:r>
    </w:p>
    <w:p>
      <w:pPr>
        <w:spacing w:before="0" w:after="0" w:afterAutospacing="0"/>
        <w:ind w:left="0" w:right="0" w:firstLine="420" w:firstLineChars="200"/>
        <w:rPr>
          <w:rFonts w:ascii="宋体" w:hAnsi="宋体"/>
          <w:highlight w:val="none"/>
        </w:rPr>
      </w:pPr>
      <w:r>
        <w:rPr>
          <w:rFonts w:hint="eastAsia" w:ascii="宋体" w:hAnsi="宋体"/>
          <w:highlight w:val="none"/>
        </w:rPr>
        <w:t>合同终止包括以下几种情形：</w:t>
      </w:r>
    </w:p>
    <w:p>
      <w:pPr>
        <w:tabs>
          <w:tab w:val="left" w:pos="420"/>
          <w:tab w:val="left" w:pos="1134"/>
        </w:tabs>
        <w:spacing w:before="0" w:after="0" w:afterAutospacing="0"/>
        <w:ind w:left="420" w:right="0" w:firstLine="0"/>
        <w:rPr>
          <w:rFonts w:ascii="宋体" w:hAnsi="宋体"/>
          <w:highlight w:val="none"/>
        </w:rPr>
      </w:pPr>
      <w:r>
        <w:rPr>
          <w:rFonts w:hint="eastAsia" w:ascii="宋体" w:hAnsi="宋体"/>
          <w:highlight w:val="none"/>
        </w:rPr>
        <w:t>26.1.1当买卖双方完成了合同中规定的所有责任和义务，合同终止；</w:t>
      </w:r>
    </w:p>
    <w:p>
      <w:pPr>
        <w:tabs>
          <w:tab w:val="left" w:pos="420"/>
          <w:tab w:val="left" w:pos="1134"/>
        </w:tabs>
        <w:spacing w:before="0" w:after="0" w:afterAutospacing="0"/>
        <w:ind w:left="420" w:right="0" w:firstLine="0"/>
        <w:rPr>
          <w:rFonts w:ascii="宋体" w:hAnsi="宋体"/>
          <w:highlight w:val="none"/>
        </w:rPr>
      </w:pPr>
      <w:r>
        <w:rPr>
          <w:rFonts w:hint="eastAsia" w:ascii="宋体" w:hAnsi="宋体"/>
          <w:highlight w:val="none"/>
        </w:rPr>
        <w:t>26.1.2乙方违约时的终止和甲方违约时的终止；</w:t>
      </w:r>
    </w:p>
    <w:p>
      <w:pPr>
        <w:tabs>
          <w:tab w:val="left" w:pos="420"/>
          <w:tab w:val="left" w:pos="1134"/>
        </w:tabs>
        <w:spacing w:before="0" w:after="0" w:afterAutospacing="0"/>
        <w:ind w:left="420" w:right="0" w:firstLine="0"/>
        <w:rPr>
          <w:rFonts w:ascii="宋体" w:hAnsi="宋体"/>
          <w:highlight w:val="none"/>
        </w:rPr>
      </w:pPr>
      <w:r>
        <w:rPr>
          <w:rFonts w:hint="eastAsia" w:ascii="宋体" w:hAnsi="宋体"/>
          <w:highlight w:val="none"/>
        </w:rPr>
        <w:t>26.1.3因甲方的便利而终止合同。</w:t>
      </w:r>
    </w:p>
    <w:p>
      <w:pPr>
        <w:tabs>
          <w:tab w:val="left" w:pos="420"/>
          <w:tab w:val="left" w:pos="1080"/>
        </w:tabs>
        <w:spacing w:before="0" w:after="0" w:afterAutospacing="0"/>
        <w:ind w:left="420" w:right="0" w:firstLine="0"/>
        <w:rPr>
          <w:rFonts w:ascii="宋体" w:hAnsi="宋体"/>
          <w:highlight w:val="none"/>
        </w:rPr>
      </w:pPr>
      <w:r>
        <w:rPr>
          <w:rFonts w:hint="eastAsia" w:ascii="宋体" w:hAnsi="宋体"/>
          <w:highlight w:val="none"/>
        </w:rPr>
        <w:t>26.2违约通知</w:t>
      </w:r>
    </w:p>
    <w:p>
      <w:pPr>
        <w:spacing w:before="0" w:after="0" w:afterAutospacing="0"/>
        <w:ind w:left="0" w:right="0" w:firstLine="420" w:firstLineChars="200"/>
        <w:rPr>
          <w:rFonts w:ascii="宋体" w:hAnsi="宋体"/>
          <w:highlight w:val="none"/>
        </w:rPr>
      </w:pPr>
      <w:r>
        <w:rPr>
          <w:rFonts w:hint="eastAsia" w:ascii="宋体" w:hAnsi="宋体"/>
          <w:highlight w:val="none"/>
        </w:rPr>
        <w:t>如果乙方未按合同执行或因疏忽而未能履行本合同项下义务以致影响项目进行时，甲方书面通知乙方，要求补救上述失误或疏忽。</w:t>
      </w:r>
    </w:p>
    <w:p>
      <w:pPr>
        <w:tabs>
          <w:tab w:val="left" w:pos="420"/>
          <w:tab w:val="left" w:pos="1020"/>
        </w:tabs>
        <w:spacing w:before="0" w:after="0" w:afterAutospacing="0"/>
        <w:ind w:left="420" w:right="0" w:firstLine="0"/>
        <w:rPr>
          <w:rFonts w:ascii="宋体" w:hAnsi="宋体"/>
          <w:highlight w:val="none"/>
        </w:rPr>
      </w:pPr>
      <w:r>
        <w:rPr>
          <w:rFonts w:hint="eastAsia" w:ascii="宋体" w:hAnsi="宋体"/>
          <w:highlight w:val="none"/>
        </w:rPr>
        <w:t>26.3乙方违约时的终止</w:t>
      </w:r>
    </w:p>
    <w:p>
      <w:pPr>
        <w:tabs>
          <w:tab w:val="left" w:pos="420"/>
          <w:tab w:val="left" w:pos="1134"/>
        </w:tabs>
        <w:spacing w:before="0" w:after="0" w:afterAutospacing="0"/>
        <w:ind w:left="420" w:right="0" w:firstLine="0"/>
        <w:rPr>
          <w:rFonts w:ascii="宋体" w:hAnsi="宋体"/>
          <w:highlight w:val="none"/>
        </w:rPr>
      </w:pPr>
      <w:r>
        <w:rPr>
          <w:rFonts w:hint="eastAsia" w:ascii="宋体" w:hAnsi="宋体"/>
          <w:highlight w:val="none"/>
        </w:rPr>
        <w:t>26.3.1如果乙方有以下情形之一：</w:t>
      </w:r>
    </w:p>
    <w:p>
      <w:pPr>
        <w:spacing w:before="0" w:after="0" w:afterAutospacing="0"/>
        <w:ind w:left="0" w:right="0" w:firstLine="420" w:firstLineChars="200"/>
        <w:rPr>
          <w:rFonts w:ascii="宋体" w:hAnsi="宋体"/>
          <w:highlight w:val="none"/>
        </w:rPr>
      </w:pPr>
      <w:r>
        <w:rPr>
          <w:rFonts w:hint="eastAsia" w:ascii="宋体" w:hAnsi="宋体"/>
          <w:highlight w:val="none"/>
        </w:rPr>
        <w:t>26.3.1.1 在收到本合同条款26条之26</w:t>
      </w:r>
      <w:r>
        <w:rPr>
          <w:rFonts w:ascii="宋体" w:hAnsi="宋体"/>
          <w:highlight w:val="none"/>
        </w:rPr>
        <w:t>.2</w:t>
      </w:r>
      <w:r>
        <w:rPr>
          <w:rFonts w:hint="eastAsia" w:ascii="宋体" w:hAnsi="宋体"/>
          <w:highlight w:val="none"/>
        </w:rPr>
        <w:t>的违约通知后二十八</w:t>
      </w:r>
      <w:r>
        <w:rPr>
          <w:rFonts w:ascii="宋体" w:hAnsi="宋体"/>
          <w:highlight w:val="none"/>
        </w:rPr>
        <w:t>(28)</w:t>
      </w:r>
      <w:r>
        <w:rPr>
          <w:rFonts w:hint="eastAsia" w:ascii="宋体" w:hAnsi="宋体"/>
          <w:highlight w:val="none"/>
        </w:rPr>
        <w:t>天内未能遵守并达到通知的要求。</w:t>
      </w:r>
    </w:p>
    <w:p>
      <w:pPr>
        <w:spacing w:before="0" w:after="0" w:afterAutospacing="0"/>
        <w:ind w:left="0" w:right="0" w:firstLine="420" w:firstLineChars="200"/>
        <w:rPr>
          <w:rFonts w:ascii="宋体" w:hAnsi="宋体"/>
          <w:highlight w:val="none"/>
        </w:rPr>
      </w:pPr>
      <w:r>
        <w:rPr>
          <w:rFonts w:hint="eastAsia" w:ascii="宋体" w:hAnsi="宋体"/>
          <w:highlight w:val="none"/>
        </w:rPr>
        <w:t>26.3.1.2没有甲方的书面同意转让合同或将项目的全部或部分分包出去。</w:t>
      </w:r>
    </w:p>
    <w:p>
      <w:pPr>
        <w:spacing w:before="0" w:after="0" w:afterAutospacing="0"/>
        <w:ind w:left="0" w:right="0" w:firstLine="420" w:firstLineChars="200"/>
        <w:rPr>
          <w:rFonts w:ascii="宋体" w:hAnsi="宋体"/>
          <w:highlight w:val="none"/>
        </w:rPr>
      </w:pPr>
      <w:r>
        <w:rPr>
          <w:rFonts w:hint="eastAsia" w:ascii="宋体" w:hAnsi="宋体"/>
          <w:highlight w:val="none"/>
        </w:rPr>
        <w:t>26.3.1.3 破产或无力偿还债务，收到法院对他发出的宣告破产并指定破产财产管理人的命令或与债权人达成有关协议，或为了其债权人的利益在财产管理人、财产委托人或财务管理人的监督下营业或停业清理。</w:t>
      </w:r>
    </w:p>
    <w:p>
      <w:pPr>
        <w:spacing w:before="0" w:after="0" w:afterAutospacing="0"/>
        <w:ind w:left="0" w:right="0" w:firstLine="420" w:firstLineChars="200"/>
        <w:rPr>
          <w:rFonts w:ascii="宋体" w:hAnsi="宋体"/>
          <w:highlight w:val="none"/>
        </w:rPr>
      </w:pPr>
      <w:r>
        <w:rPr>
          <w:rFonts w:hint="eastAsia" w:ascii="宋体" w:hAnsi="宋体"/>
          <w:highlight w:val="none"/>
        </w:rPr>
        <w:t>26.3.1.4 乙方在本合同的竞争和实施过程中有腐败行为和欺诈行为。</w:t>
      </w:r>
    </w:p>
    <w:p>
      <w:pPr>
        <w:spacing w:before="0" w:after="0" w:afterAutospacing="0"/>
        <w:ind w:left="0" w:right="0" w:firstLine="420" w:firstLineChars="200"/>
        <w:rPr>
          <w:rFonts w:ascii="宋体" w:hAnsi="宋体"/>
          <w:highlight w:val="none"/>
        </w:rPr>
      </w:pPr>
      <w:r>
        <w:rPr>
          <w:rFonts w:hint="eastAsia" w:ascii="宋体" w:hAnsi="宋体"/>
          <w:highlight w:val="none"/>
        </w:rPr>
        <w:t>为此目的，定义下述条件：</w:t>
      </w:r>
    </w:p>
    <w:p>
      <w:pPr>
        <w:tabs>
          <w:tab w:val="left" w:pos="1800"/>
        </w:tabs>
        <w:spacing w:before="0" w:after="0" w:afterAutospacing="0"/>
        <w:ind w:left="0" w:right="0" w:firstLine="420" w:firstLineChars="200"/>
        <w:rPr>
          <w:rFonts w:ascii="宋体" w:hAnsi="宋体"/>
          <w:highlight w:val="none"/>
        </w:rPr>
      </w:pPr>
      <w:r>
        <w:rPr>
          <w:rFonts w:hint="eastAsia" w:ascii="宋体" w:hAnsi="宋体"/>
          <w:highlight w:val="none"/>
        </w:rPr>
        <w:t>（1）“腐败行为”是指提供、给予、接受或索取任何有价值的物品来影响公共官员在采购过程或合同实施过程中的行为；</w:t>
      </w:r>
    </w:p>
    <w:p>
      <w:pPr>
        <w:tabs>
          <w:tab w:val="left" w:pos="1800"/>
        </w:tabs>
        <w:spacing w:before="0" w:after="0" w:afterAutospacing="0"/>
        <w:ind w:left="0" w:right="0" w:firstLine="420" w:firstLineChars="200"/>
        <w:rPr>
          <w:rFonts w:ascii="宋体" w:hAnsi="宋体"/>
          <w:highlight w:val="none"/>
        </w:rPr>
      </w:pPr>
      <w:r>
        <w:rPr>
          <w:rFonts w:hint="eastAsia" w:ascii="宋体" w:hAnsi="宋体"/>
          <w:highlight w:val="none"/>
        </w:rPr>
        <w:t>（2）“欺诈行为”是指为了影响采购过程或合同实施过程而谎报事实的行为。</w:t>
      </w:r>
    </w:p>
    <w:p>
      <w:pPr>
        <w:spacing w:before="0" w:after="0" w:afterAutospacing="0"/>
        <w:ind w:left="0" w:right="0" w:firstLine="420" w:firstLineChars="200"/>
        <w:rPr>
          <w:rFonts w:ascii="宋体" w:hAnsi="宋体"/>
          <w:highlight w:val="none"/>
        </w:rPr>
      </w:pPr>
      <w:r>
        <w:rPr>
          <w:rFonts w:hint="eastAsia" w:ascii="宋体" w:hAnsi="宋体"/>
          <w:highlight w:val="none"/>
        </w:rPr>
        <w:t>26.3.1.5 由于乙方违约而导致乙方支付违约金达到合同条款25条规定的限额。</w:t>
      </w:r>
    </w:p>
    <w:p>
      <w:pPr>
        <w:spacing w:before="0" w:after="0" w:afterAutospacing="0"/>
        <w:ind w:left="0" w:right="0" w:firstLine="420" w:firstLineChars="200"/>
        <w:rPr>
          <w:rFonts w:ascii="宋体" w:hAnsi="宋体"/>
          <w:highlight w:val="none"/>
        </w:rPr>
      </w:pPr>
      <w:r>
        <w:rPr>
          <w:rFonts w:hint="eastAsia" w:ascii="宋体" w:hAnsi="宋体"/>
          <w:highlight w:val="none"/>
        </w:rPr>
        <w:t>则甲方可在向乙方发出终止通知十四</w:t>
      </w:r>
      <w:r>
        <w:rPr>
          <w:rFonts w:ascii="宋体" w:hAnsi="宋体"/>
          <w:highlight w:val="none"/>
        </w:rPr>
        <w:t>(14)</w:t>
      </w:r>
      <w:r>
        <w:rPr>
          <w:rFonts w:hint="eastAsia" w:ascii="宋体" w:hAnsi="宋体"/>
          <w:highlight w:val="none"/>
        </w:rPr>
        <w:t>天后选择终止部分或全部合同。但是，乙方应继续执行合同中未终止的部分。</w:t>
      </w:r>
    </w:p>
    <w:p>
      <w:pPr>
        <w:spacing w:before="0" w:after="0" w:afterAutospacing="0"/>
        <w:ind w:left="0" w:right="0" w:firstLine="420" w:firstLineChars="200"/>
        <w:rPr>
          <w:rFonts w:ascii="宋体" w:hAnsi="宋体"/>
          <w:highlight w:val="none"/>
        </w:rPr>
      </w:pPr>
      <w:r>
        <w:rPr>
          <w:rFonts w:hint="eastAsia" w:ascii="宋体" w:hAnsi="宋体"/>
          <w:highlight w:val="none"/>
        </w:rPr>
        <w:t>在此种终止后，甲方可自己或由任何其他承包商完成项目，乙方必须向甲方补偿因此造成项目损失的全部直接费用。</w:t>
      </w:r>
    </w:p>
    <w:p>
      <w:pPr>
        <w:spacing w:before="0" w:after="0" w:afterAutospacing="0"/>
        <w:ind w:left="0" w:right="0" w:firstLine="420" w:firstLineChars="200"/>
        <w:rPr>
          <w:rFonts w:ascii="宋体" w:hAnsi="宋体"/>
          <w:highlight w:val="none"/>
        </w:rPr>
      </w:pPr>
      <w:r>
        <w:rPr>
          <w:rFonts w:hint="eastAsia" w:ascii="宋体" w:hAnsi="宋体"/>
          <w:highlight w:val="none"/>
        </w:rPr>
        <w:t>26.3.1.6 按本合同条款26条之26</w:t>
      </w:r>
      <w:r>
        <w:rPr>
          <w:rFonts w:ascii="宋体" w:hAnsi="宋体"/>
          <w:highlight w:val="none"/>
        </w:rPr>
        <w:t>.3.1.1</w:t>
      </w:r>
      <w:r>
        <w:rPr>
          <w:rFonts w:hint="eastAsia" w:ascii="宋体" w:hAnsi="宋体"/>
          <w:highlight w:val="none"/>
        </w:rPr>
        <w:t>、26</w:t>
      </w:r>
      <w:r>
        <w:rPr>
          <w:rFonts w:ascii="宋体" w:hAnsi="宋体"/>
          <w:highlight w:val="none"/>
        </w:rPr>
        <w:t>.3.1.2</w:t>
      </w:r>
      <w:r>
        <w:rPr>
          <w:rFonts w:hint="eastAsia" w:ascii="宋体" w:hAnsi="宋体"/>
          <w:highlight w:val="none"/>
        </w:rPr>
        <w:t>和26</w:t>
      </w:r>
      <w:r>
        <w:rPr>
          <w:rFonts w:ascii="宋体" w:hAnsi="宋体"/>
          <w:highlight w:val="none"/>
        </w:rPr>
        <w:t>.3.1.5</w:t>
      </w:r>
      <w:r>
        <w:rPr>
          <w:rFonts w:hint="eastAsia" w:ascii="宋体" w:hAnsi="宋体"/>
          <w:highlight w:val="none"/>
        </w:rPr>
        <w:t>终止合同之后，甲方应将乙方在终止合同日期前应得的所有金额向乙方支付。</w:t>
      </w:r>
    </w:p>
    <w:p>
      <w:pPr>
        <w:spacing w:before="0" w:after="0" w:afterAutospacing="0"/>
        <w:ind w:left="0" w:right="0" w:firstLine="420" w:firstLineChars="200"/>
        <w:rPr>
          <w:rFonts w:ascii="宋体" w:hAnsi="宋体"/>
          <w:highlight w:val="none"/>
        </w:rPr>
      </w:pPr>
      <w:r>
        <w:rPr>
          <w:rFonts w:hint="eastAsia" w:ascii="宋体" w:hAnsi="宋体"/>
          <w:highlight w:val="none"/>
        </w:rPr>
        <w:t>但在本项目完成之前，甲方没有义务向乙方支付任何进一步的款项。本项目完成后，在根据本合同条款26条之26</w:t>
      </w:r>
      <w:r>
        <w:rPr>
          <w:rFonts w:ascii="宋体" w:hAnsi="宋体"/>
          <w:highlight w:val="none"/>
        </w:rPr>
        <w:t>.3.2</w:t>
      </w:r>
      <w:r>
        <w:rPr>
          <w:rFonts w:hint="eastAsia" w:ascii="宋体" w:hAnsi="宋体"/>
          <w:highlight w:val="none"/>
        </w:rPr>
        <w:t>中考虑应支付给乙方的任何金额中，甲方有权从乙方应得款项中扣除为完成项目所招致的额外费用</w:t>
      </w:r>
      <w:r>
        <w:rPr>
          <w:rFonts w:ascii="宋体" w:hAnsi="宋体"/>
          <w:highlight w:val="none"/>
        </w:rPr>
        <w:t>(</w:t>
      </w:r>
      <w:r>
        <w:rPr>
          <w:rFonts w:hint="eastAsia" w:ascii="宋体" w:hAnsi="宋体"/>
          <w:highlight w:val="none"/>
        </w:rPr>
        <w:t>如果有的话</w:t>
      </w:r>
      <w:r>
        <w:rPr>
          <w:rFonts w:ascii="宋体" w:hAnsi="宋体"/>
          <w:highlight w:val="none"/>
        </w:rPr>
        <w:t>)</w:t>
      </w:r>
      <w:r>
        <w:rPr>
          <w:rFonts w:hint="eastAsia" w:ascii="宋体" w:hAnsi="宋体"/>
          <w:highlight w:val="none"/>
        </w:rPr>
        <w:t>。如果没有此类额外费用，甲方应向乙方支付应付给乙方的任何结存金额。</w:t>
      </w:r>
    </w:p>
    <w:p>
      <w:pPr>
        <w:spacing w:before="0" w:after="0" w:afterAutospacing="0"/>
        <w:ind w:left="0" w:right="0" w:firstLine="420" w:firstLineChars="200"/>
        <w:rPr>
          <w:rFonts w:ascii="宋体" w:hAnsi="宋体"/>
          <w:highlight w:val="none"/>
        </w:rPr>
      </w:pPr>
      <w:r>
        <w:rPr>
          <w:rFonts w:hint="eastAsia" w:ascii="宋体" w:hAnsi="宋体"/>
          <w:highlight w:val="none"/>
        </w:rPr>
        <w:t>如果甲方按合同条款26条之26</w:t>
      </w:r>
      <w:r>
        <w:rPr>
          <w:rFonts w:ascii="宋体" w:hAnsi="宋体"/>
          <w:highlight w:val="none"/>
        </w:rPr>
        <w:t>.3.1.3</w:t>
      </w:r>
      <w:r>
        <w:rPr>
          <w:rFonts w:hint="eastAsia" w:ascii="宋体" w:hAnsi="宋体"/>
          <w:highlight w:val="none"/>
        </w:rPr>
        <w:t>和26</w:t>
      </w:r>
      <w:r>
        <w:rPr>
          <w:rFonts w:ascii="宋体" w:hAnsi="宋体"/>
          <w:highlight w:val="none"/>
        </w:rPr>
        <w:t>.3.1.4</w:t>
      </w:r>
      <w:r>
        <w:rPr>
          <w:rFonts w:hint="eastAsia" w:ascii="宋体" w:hAnsi="宋体"/>
          <w:highlight w:val="none"/>
        </w:rPr>
        <w:t>终止合同，甲方可以不给乙方任何补偿，且该终止合同将不损害或影响甲方已经采取或将要采取的任何行动或补救措施的权利。</w:t>
      </w:r>
    </w:p>
    <w:p>
      <w:pPr>
        <w:tabs>
          <w:tab w:val="left" w:pos="420"/>
          <w:tab w:val="left" w:pos="1020"/>
        </w:tabs>
        <w:spacing w:before="0" w:after="0" w:afterAutospacing="0"/>
        <w:ind w:left="0" w:right="0" w:firstLine="420" w:firstLineChars="200"/>
        <w:rPr>
          <w:rFonts w:ascii="宋体" w:hAnsi="宋体"/>
          <w:highlight w:val="none"/>
        </w:rPr>
      </w:pPr>
      <w:r>
        <w:rPr>
          <w:rFonts w:hint="eastAsia" w:ascii="宋体" w:hAnsi="宋体"/>
          <w:highlight w:val="none"/>
        </w:rPr>
        <w:t>26.4甲方违约时的终止</w:t>
      </w:r>
    </w:p>
    <w:p>
      <w:pPr>
        <w:tabs>
          <w:tab w:val="left" w:pos="420"/>
          <w:tab w:val="left" w:pos="1134"/>
        </w:tabs>
        <w:spacing w:before="0" w:after="0" w:afterAutospacing="0"/>
        <w:ind w:left="0" w:right="0" w:firstLine="420" w:firstLineChars="200"/>
        <w:rPr>
          <w:rFonts w:ascii="宋体" w:hAnsi="宋体"/>
          <w:highlight w:val="none"/>
        </w:rPr>
      </w:pPr>
      <w:r>
        <w:rPr>
          <w:rFonts w:hint="eastAsia" w:ascii="宋体" w:hAnsi="宋体"/>
          <w:highlight w:val="none"/>
        </w:rPr>
        <w:t>26.4.1 如果甲方破产或无力偿还债务，收到法院对甲方发出的宣告破产并指定破产财产管理人的命令或与债权人达成有关协议，或为了其债权人的利益在财产管理人、财产委托人或财务管理人的监督下营业或停业清理。</w:t>
      </w:r>
    </w:p>
    <w:p>
      <w:pPr>
        <w:spacing w:before="0" w:after="0" w:afterAutospacing="0"/>
        <w:ind w:left="0" w:right="0" w:firstLine="420" w:firstLineChars="200"/>
        <w:rPr>
          <w:rFonts w:ascii="宋体" w:hAnsi="宋体"/>
          <w:highlight w:val="none"/>
        </w:rPr>
      </w:pPr>
      <w:r>
        <w:rPr>
          <w:rFonts w:hint="eastAsia" w:ascii="宋体" w:hAnsi="宋体"/>
          <w:highlight w:val="none"/>
        </w:rPr>
        <w:t>乙方在向甲方发出通知十四</w:t>
      </w:r>
      <w:r>
        <w:rPr>
          <w:rFonts w:ascii="宋体" w:hAnsi="宋体"/>
          <w:highlight w:val="none"/>
        </w:rPr>
        <w:t>(14)</w:t>
      </w:r>
      <w:r>
        <w:rPr>
          <w:rFonts w:hint="eastAsia" w:ascii="宋体" w:hAnsi="宋体"/>
          <w:highlight w:val="none"/>
        </w:rPr>
        <w:t>天后可终止合同。</w:t>
      </w:r>
    </w:p>
    <w:p>
      <w:pPr>
        <w:spacing w:before="0" w:after="0" w:afterAutospacing="0"/>
        <w:ind w:left="0" w:right="0" w:firstLine="420" w:firstLineChars="200"/>
        <w:rPr>
          <w:rFonts w:ascii="宋体" w:hAnsi="宋体"/>
          <w:highlight w:val="none"/>
        </w:rPr>
      </w:pPr>
      <w:r>
        <w:rPr>
          <w:rFonts w:hint="eastAsia" w:ascii="宋体" w:hAnsi="宋体"/>
          <w:highlight w:val="none"/>
        </w:rPr>
        <w:t>任何此类终止均不应损害本合同项下甲方的任何其它权利。</w:t>
      </w:r>
    </w:p>
    <w:p>
      <w:pPr>
        <w:tabs>
          <w:tab w:val="left" w:pos="420"/>
          <w:tab w:val="left" w:pos="1134"/>
        </w:tabs>
        <w:spacing w:before="0" w:after="0" w:afterAutospacing="0"/>
        <w:ind w:left="0" w:right="0" w:firstLine="420" w:firstLineChars="200"/>
        <w:rPr>
          <w:rFonts w:ascii="宋体" w:hAnsi="宋体"/>
          <w:highlight w:val="none"/>
        </w:rPr>
      </w:pPr>
      <w:r>
        <w:rPr>
          <w:rFonts w:hint="eastAsia" w:ascii="宋体" w:hAnsi="宋体"/>
          <w:highlight w:val="none"/>
        </w:rPr>
        <w:t>26.4.2 倘若发生本合同条款第26条之26</w:t>
      </w:r>
      <w:r>
        <w:rPr>
          <w:rFonts w:ascii="宋体" w:hAnsi="宋体"/>
          <w:highlight w:val="none"/>
        </w:rPr>
        <w:t>.4.1</w:t>
      </w:r>
      <w:r>
        <w:rPr>
          <w:rFonts w:hint="eastAsia" w:ascii="宋体" w:hAnsi="宋体"/>
          <w:highlight w:val="none"/>
        </w:rPr>
        <w:t>终止时，甲方应将在终止合同日期就乙方应得的所有金额向乙方支付。</w:t>
      </w:r>
    </w:p>
    <w:p>
      <w:pPr>
        <w:tabs>
          <w:tab w:val="left" w:pos="840"/>
          <w:tab w:val="left" w:pos="1843"/>
        </w:tabs>
        <w:spacing w:before="0" w:after="0" w:afterAutospacing="0"/>
        <w:ind w:left="422" w:right="0" w:firstLine="0"/>
        <w:outlineLvl w:val="1"/>
        <w:rPr>
          <w:rFonts w:ascii="宋体" w:hAnsi="宋体"/>
          <w:b/>
          <w:highlight w:val="none"/>
        </w:rPr>
      </w:pPr>
      <w:bookmarkStart w:id="1792" w:name="_Toc459797544"/>
      <w:bookmarkEnd w:id="1792"/>
      <w:bookmarkStart w:id="1793" w:name="_Toc459797562"/>
      <w:bookmarkEnd w:id="1793"/>
      <w:bookmarkStart w:id="1794" w:name="_Toc459797561"/>
      <w:bookmarkEnd w:id="1794"/>
      <w:bookmarkStart w:id="1795" w:name="_Toc459730504"/>
      <w:bookmarkEnd w:id="1795"/>
      <w:bookmarkStart w:id="1796" w:name="_Toc459797555"/>
      <w:bookmarkEnd w:id="1796"/>
      <w:bookmarkStart w:id="1797" w:name="_Toc459730505"/>
      <w:bookmarkEnd w:id="1797"/>
      <w:bookmarkStart w:id="1798" w:name="_Toc459730487"/>
      <w:bookmarkEnd w:id="1798"/>
      <w:bookmarkStart w:id="1799" w:name="_Toc459730506"/>
      <w:bookmarkEnd w:id="1799"/>
      <w:bookmarkStart w:id="1800" w:name="_Toc459730509"/>
      <w:bookmarkEnd w:id="1800"/>
      <w:bookmarkStart w:id="1801" w:name="_Toc459797550"/>
      <w:bookmarkEnd w:id="1801"/>
      <w:bookmarkStart w:id="1802" w:name="_Toc459797566"/>
      <w:bookmarkEnd w:id="1802"/>
      <w:bookmarkStart w:id="1803" w:name="_Toc459730495"/>
      <w:bookmarkEnd w:id="1803"/>
      <w:bookmarkStart w:id="1804" w:name="_Toc459797547"/>
      <w:bookmarkEnd w:id="1804"/>
      <w:bookmarkStart w:id="1805" w:name="_Toc459730515"/>
      <w:bookmarkEnd w:id="1805"/>
      <w:bookmarkStart w:id="1806" w:name="_Toc459797542"/>
      <w:bookmarkEnd w:id="1806"/>
      <w:bookmarkStart w:id="1807" w:name="_Toc459730493"/>
      <w:bookmarkEnd w:id="1807"/>
      <w:bookmarkStart w:id="1808" w:name="_Toc459797570"/>
      <w:bookmarkEnd w:id="1808"/>
      <w:bookmarkStart w:id="1809" w:name="_Toc459730490"/>
      <w:bookmarkEnd w:id="1809"/>
      <w:bookmarkStart w:id="1810" w:name="_Toc459730494"/>
      <w:bookmarkEnd w:id="1810"/>
      <w:bookmarkStart w:id="1811" w:name="_Toc459730489"/>
      <w:bookmarkEnd w:id="1811"/>
      <w:bookmarkStart w:id="1812" w:name="_Toc459730516"/>
      <w:bookmarkEnd w:id="1812"/>
      <w:bookmarkStart w:id="1813" w:name="_Toc459797554"/>
      <w:bookmarkEnd w:id="1813"/>
      <w:bookmarkStart w:id="1814" w:name="_Toc459797565"/>
      <w:bookmarkEnd w:id="1814"/>
      <w:bookmarkStart w:id="1815" w:name="_Toc459797538"/>
      <w:bookmarkEnd w:id="1815"/>
      <w:bookmarkStart w:id="1816" w:name="_Toc459797553"/>
      <w:bookmarkEnd w:id="1816"/>
      <w:bookmarkStart w:id="1817" w:name="_Toc459797569"/>
      <w:bookmarkEnd w:id="1817"/>
      <w:bookmarkStart w:id="1818" w:name="_Toc459730492"/>
      <w:bookmarkEnd w:id="1818"/>
      <w:bookmarkStart w:id="1819" w:name="_Toc459797563"/>
      <w:bookmarkEnd w:id="1819"/>
      <w:bookmarkStart w:id="1820" w:name="_Toc459797560"/>
      <w:bookmarkEnd w:id="1820"/>
      <w:bookmarkStart w:id="1821" w:name="_Toc459730514"/>
      <w:bookmarkEnd w:id="1821"/>
      <w:bookmarkStart w:id="1822" w:name="_Toc459797548"/>
      <w:bookmarkEnd w:id="1822"/>
      <w:bookmarkStart w:id="1823" w:name="_Toc459730510"/>
      <w:bookmarkEnd w:id="1823"/>
      <w:bookmarkStart w:id="1824" w:name="_Toc459797567"/>
      <w:bookmarkEnd w:id="1824"/>
      <w:bookmarkStart w:id="1825" w:name="_Toc459730501"/>
      <w:bookmarkEnd w:id="1825"/>
      <w:bookmarkStart w:id="1826" w:name="_Toc459730498"/>
      <w:bookmarkEnd w:id="1826"/>
      <w:bookmarkStart w:id="1827" w:name="_Toc459730511"/>
      <w:bookmarkEnd w:id="1827"/>
      <w:bookmarkStart w:id="1828" w:name="_Toc459797557"/>
      <w:bookmarkEnd w:id="1828"/>
      <w:bookmarkStart w:id="1829" w:name="_Toc459730502"/>
      <w:bookmarkEnd w:id="1829"/>
      <w:bookmarkStart w:id="1830" w:name="_Toc459730491"/>
      <w:bookmarkEnd w:id="1830"/>
      <w:bookmarkStart w:id="1831" w:name="_Toc459797541"/>
      <w:bookmarkEnd w:id="1831"/>
      <w:bookmarkStart w:id="1832" w:name="_Toc459730508"/>
      <w:bookmarkEnd w:id="1832"/>
      <w:bookmarkStart w:id="1833" w:name="_Toc459797552"/>
      <w:bookmarkEnd w:id="1833"/>
      <w:bookmarkStart w:id="1834" w:name="_Toc459730485"/>
      <w:bookmarkEnd w:id="1834"/>
      <w:bookmarkStart w:id="1835" w:name="_Toc459730486"/>
      <w:bookmarkEnd w:id="1835"/>
      <w:bookmarkStart w:id="1836" w:name="_Toc459797551"/>
      <w:bookmarkEnd w:id="1836"/>
      <w:bookmarkStart w:id="1837" w:name="_Toc459730499"/>
      <w:bookmarkEnd w:id="1837"/>
      <w:bookmarkStart w:id="1838" w:name="_Toc459797564"/>
      <w:bookmarkEnd w:id="1838"/>
      <w:bookmarkStart w:id="1839" w:name="_Toc459797545"/>
      <w:bookmarkEnd w:id="1839"/>
      <w:bookmarkStart w:id="1840" w:name="_Toc459797549"/>
      <w:bookmarkEnd w:id="1840"/>
      <w:bookmarkStart w:id="1841" w:name="_Toc459797559"/>
      <w:bookmarkEnd w:id="1841"/>
      <w:bookmarkStart w:id="1842" w:name="_Toc459797540"/>
      <w:bookmarkEnd w:id="1842"/>
      <w:bookmarkStart w:id="1843" w:name="_Toc459730507"/>
      <w:bookmarkEnd w:id="1843"/>
      <w:bookmarkStart w:id="1844" w:name="_Toc459797543"/>
      <w:bookmarkEnd w:id="1844"/>
      <w:bookmarkStart w:id="1845" w:name="_Toc459797568"/>
      <w:bookmarkEnd w:id="1845"/>
      <w:bookmarkStart w:id="1846" w:name="_Toc459730497"/>
      <w:bookmarkEnd w:id="1846"/>
      <w:bookmarkStart w:id="1847" w:name="_Toc459730512"/>
      <w:bookmarkEnd w:id="1847"/>
      <w:bookmarkStart w:id="1848" w:name="_Toc459730488"/>
      <w:bookmarkEnd w:id="1848"/>
      <w:bookmarkStart w:id="1849" w:name="_Toc459730517"/>
      <w:bookmarkEnd w:id="1849"/>
      <w:bookmarkStart w:id="1850" w:name="_Toc459797539"/>
      <w:bookmarkEnd w:id="1850"/>
      <w:bookmarkStart w:id="1851" w:name="_Toc459730503"/>
      <w:bookmarkEnd w:id="1851"/>
      <w:bookmarkStart w:id="1852" w:name="_Toc459797546"/>
      <w:bookmarkEnd w:id="1852"/>
      <w:bookmarkStart w:id="1853" w:name="_Toc459730500"/>
      <w:bookmarkEnd w:id="1853"/>
      <w:bookmarkStart w:id="1854" w:name="_Toc459730496"/>
      <w:bookmarkEnd w:id="1854"/>
      <w:bookmarkStart w:id="1855" w:name="_Toc459797558"/>
      <w:bookmarkEnd w:id="1855"/>
      <w:bookmarkStart w:id="1856" w:name="_Toc459797556"/>
      <w:bookmarkEnd w:id="1856"/>
      <w:bookmarkStart w:id="1857" w:name="_Toc459730513"/>
      <w:bookmarkEnd w:id="1857"/>
      <w:bookmarkStart w:id="1858" w:name="_Toc25750668"/>
      <w:bookmarkStart w:id="1859" w:name="_Toc28979"/>
      <w:bookmarkStart w:id="1860" w:name="_Toc492478798"/>
      <w:bookmarkStart w:id="1861" w:name="_Toc24047"/>
      <w:bookmarkStart w:id="1862" w:name="_Toc10048"/>
      <w:bookmarkStart w:id="1863" w:name="_Toc16585"/>
      <w:bookmarkStart w:id="1864" w:name="_Toc22885"/>
      <w:bookmarkStart w:id="1865" w:name="_Toc3622"/>
      <w:bookmarkStart w:id="1866" w:name="_Toc30952"/>
      <w:bookmarkStart w:id="1867" w:name="_Toc2267"/>
      <w:bookmarkStart w:id="1868" w:name="_Toc12929"/>
      <w:bookmarkStart w:id="1869" w:name="_Toc11735"/>
      <w:bookmarkStart w:id="1870" w:name="_Toc29090"/>
      <w:bookmarkStart w:id="1871" w:name="_Toc31943"/>
      <w:bookmarkStart w:id="1872" w:name="_Toc17551"/>
      <w:bookmarkStart w:id="1873" w:name="_Toc13350"/>
      <w:bookmarkStart w:id="1874" w:name="_Toc2164"/>
      <w:bookmarkStart w:id="1875" w:name="_Toc43737792"/>
      <w:bookmarkStart w:id="1876" w:name="_Toc16556"/>
      <w:bookmarkStart w:id="1877" w:name="_Toc28448"/>
      <w:bookmarkStart w:id="1878" w:name="_Toc10055"/>
      <w:r>
        <w:rPr>
          <w:rFonts w:hint="eastAsia" w:ascii="宋体" w:hAnsi="宋体"/>
          <w:b/>
          <w:highlight w:val="none"/>
        </w:rPr>
        <w:t>27.验收</w:t>
      </w:r>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p>
    <w:p>
      <w:pPr>
        <w:spacing w:before="0" w:after="0" w:afterAutospacing="0"/>
        <w:ind w:left="0" w:right="0" w:firstLine="420" w:firstLineChars="200"/>
        <w:rPr>
          <w:rFonts w:ascii="宋体" w:hAnsi="宋体"/>
          <w:highlight w:val="none"/>
        </w:rPr>
      </w:pPr>
      <w:r>
        <w:rPr>
          <w:rFonts w:hint="eastAsia" w:ascii="宋体" w:hAnsi="宋体"/>
          <w:highlight w:val="none"/>
        </w:rPr>
        <w:t>27.1验收标准：</w:t>
      </w:r>
    </w:p>
    <w:p>
      <w:pPr>
        <w:spacing w:before="0" w:after="0" w:afterAutospacing="0"/>
        <w:ind w:left="0" w:right="0" w:firstLine="420" w:firstLineChars="200"/>
        <w:rPr>
          <w:rFonts w:hint="eastAsia" w:ascii="宋体" w:hAnsi="宋体"/>
          <w:highlight w:val="none"/>
          <w:lang w:val="en-US" w:eastAsia="zh-CN"/>
        </w:rPr>
      </w:pPr>
      <w:r>
        <w:rPr>
          <w:rFonts w:hint="eastAsia" w:ascii="宋体" w:hAnsi="宋体"/>
          <w:highlight w:val="none"/>
        </w:rPr>
        <w:t>27.1.1乙方提交的</w:t>
      </w:r>
      <w:r>
        <w:rPr>
          <w:rFonts w:hint="eastAsia" w:ascii="宋体" w:hAnsi="宋体"/>
          <w:highlight w:val="none"/>
          <w:lang w:val="en-US" w:eastAsia="zh-CN"/>
        </w:rPr>
        <w:t>成果制作工艺为带背胶、正面覆保护膜、防水防晒。</w:t>
      </w:r>
    </w:p>
    <w:p>
      <w:pPr>
        <w:spacing w:before="0" w:after="0" w:afterAutospacing="0"/>
        <w:ind w:left="0" w:right="0" w:firstLine="420" w:firstLineChars="200"/>
        <w:rPr>
          <w:rFonts w:hint="eastAsia" w:ascii="宋体" w:hAnsi="宋体"/>
          <w:highlight w:val="none"/>
        </w:rPr>
      </w:pPr>
      <w:r>
        <w:rPr>
          <w:rFonts w:hint="eastAsia" w:ascii="宋体" w:hAnsi="宋体"/>
          <w:highlight w:val="none"/>
          <w:lang w:val="en-US" w:eastAsia="zh-CN"/>
        </w:rPr>
        <w:t>27.1.2公示牌安装完成后无破损、卷边、无划痕、无气泡、无起鼓等现象</w:t>
      </w:r>
      <w:r>
        <w:rPr>
          <w:rFonts w:hint="eastAsia" w:ascii="宋体" w:hAnsi="宋体"/>
          <w:highlight w:val="none"/>
        </w:rPr>
        <w:t>。</w:t>
      </w:r>
    </w:p>
    <w:p>
      <w:pPr>
        <w:spacing w:before="0" w:after="0" w:afterAutospacing="0"/>
        <w:ind w:left="0" w:right="0" w:firstLine="420" w:firstLineChars="200"/>
        <w:rPr>
          <w:rFonts w:hint="eastAsia" w:ascii="宋体" w:hAnsi="宋体"/>
          <w:highlight w:val="none"/>
        </w:rPr>
      </w:pPr>
      <w:r>
        <w:rPr>
          <w:rFonts w:hint="eastAsia" w:ascii="宋体" w:hAnsi="宋体"/>
          <w:highlight w:val="none"/>
        </w:rPr>
        <w:t>27.2提交地点：南宁市</w:t>
      </w:r>
    </w:p>
    <w:p>
      <w:pPr>
        <w:spacing w:before="0" w:after="0" w:afterAutospacing="0"/>
        <w:ind w:left="0" w:right="0" w:firstLine="420" w:firstLineChars="200"/>
        <w:rPr>
          <w:rFonts w:hint="eastAsia" w:ascii="宋体" w:hAnsi="宋体"/>
          <w:highlight w:val="none"/>
        </w:rPr>
      </w:pPr>
      <w:r>
        <w:rPr>
          <w:rFonts w:hint="eastAsia" w:ascii="宋体" w:hAnsi="宋体"/>
          <w:highlight w:val="none"/>
        </w:rPr>
        <w:t>27.3提交方式：由乙方送达甲方</w:t>
      </w:r>
      <w:r>
        <w:rPr>
          <w:rFonts w:hint="eastAsia" w:ascii="宋体" w:hAnsi="宋体"/>
          <w:highlight w:val="none"/>
          <w:lang w:val="en-US" w:eastAsia="zh-CN"/>
        </w:rPr>
        <w:t>指定地点并安装完成</w:t>
      </w:r>
      <w:r>
        <w:rPr>
          <w:rFonts w:hint="eastAsia" w:ascii="宋体" w:hAnsi="宋体"/>
          <w:highlight w:val="none"/>
        </w:rPr>
        <w:t>，并以</w:t>
      </w:r>
      <w:r>
        <w:rPr>
          <w:rFonts w:hint="eastAsia" w:ascii="宋体" w:hAnsi="宋体"/>
          <w:highlight w:val="none"/>
          <w:lang w:val="en-US" w:eastAsia="zh-CN"/>
        </w:rPr>
        <w:t>签订合格验收单</w:t>
      </w:r>
      <w:r>
        <w:rPr>
          <w:rFonts w:hint="eastAsia" w:ascii="宋体" w:hAnsi="宋体"/>
          <w:highlight w:val="none"/>
        </w:rPr>
        <w:t>为准。</w:t>
      </w:r>
    </w:p>
    <w:p>
      <w:pPr>
        <w:tabs>
          <w:tab w:val="left" w:pos="840"/>
          <w:tab w:val="left" w:pos="1843"/>
        </w:tabs>
        <w:spacing w:before="0" w:after="0" w:afterAutospacing="0"/>
        <w:ind w:left="422" w:right="0" w:firstLine="0"/>
        <w:outlineLvl w:val="1"/>
        <w:rPr>
          <w:rFonts w:ascii="宋体" w:hAnsi="宋体"/>
          <w:b/>
          <w:highlight w:val="none"/>
        </w:rPr>
      </w:pPr>
      <w:bookmarkStart w:id="1879" w:name="_Toc8642"/>
      <w:bookmarkStart w:id="1880" w:name="_Toc925"/>
      <w:bookmarkStart w:id="1881" w:name="_Toc385427876"/>
      <w:bookmarkStart w:id="1882" w:name="_Toc20826"/>
      <w:bookmarkStart w:id="1883" w:name="_Toc370933887"/>
      <w:bookmarkStart w:id="1884" w:name="_Toc16845"/>
      <w:bookmarkStart w:id="1885" w:name="_Toc378514990"/>
      <w:bookmarkStart w:id="1886" w:name="_Toc25406"/>
      <w:bookmarkStart w:id="1887" w:name="_Toc26446"/>
      <w:bookmarkStart w:id="1888" w:name="_Toc25750670"/>
      <w:bookmarkStart w:id="1889" w:name="_Toc25859"/>
      <w:bookmarkStart w:id="1890" w:name="_Toc11286"/>
      <w:bookmarkStart w:id="1891" w:name="_Toc20780"/>
      <w:bookmarkStart w:id="1892" w:name="_Toc309"/>
      <w:bookmarkStart w:id="1893" w:name="_Toc6462"/>
      <w:bookmarkStart w:id="1894" w:name="_Toc2427"/>
      <w:bookmarkStart w:id="1895" w:name="_Toc492478800"/>
      <w:bookmarkStart w:id="1896" w:name="_Toc43737793"/>
      <w:bookmarkStart w:id="1897" w:name="_Toc24789"/>
      <w:bookmarkStart w:id="1898" w:name="_Toc27029"/>
      <w:bookmarkStart w:id="1899" w:name="_Toc14240"/>
      <w:bookmarkStart w:id="1900" w:name="_Toc390098502"/>
      <w:bookmarkStart w:id="1901" w:name="_Toc4370"/>
      <w:bookmarkStart w:id="1902" w:name="_Toc27400"/>
      <w:bookmarkStart w:id="1903" w:name="_Toc11322"/>
      <w:r>
        <w:rPr>
          <w:rFonts w:hint="eastAsia" w:ascii="宋体" w:hAnsi="宋体"/>
          <w:b/>
          <w:highlight w:val="none"/>
        </w:rPr>
        <w:t>28.其他</w:t>
      </w:r>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p>
    <w:p>
      <w:pPr>
        <w:pStyle w:val="35"/>
        <w:tabs>
          <w:tab w:val="left" w:pos="960"/>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28.1乙方确认并认知：</w:t>
      </w:r>
    </w:p>
    <w:p>
      <w:pPr>
        <w:pStyle w:val="35"/>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28.1.1其系在适当研究其所承担的风险及义务后订立合同的，为接受该等风险和义务，其已对合同价格、合同价格的任何细目所述的任何费率或金额作了充分的考虑；</w:t>
      </w:r>
    </w:p>
    <w:p>
      <w:pPr>
        <w:pStyle w:val="35"/>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28.1.2其同意该等风险和义务，并未受到甲方方面的任何胁迫或压力；</w:t>
      </w:r>
    </w:p>
    <w:p>
      <w:pPr>
        <w:pStyle w:val="35"/>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28.1.3其接受该等风险和义务，是甲方愿意和能够按合同约定的价格订立合同的先决条件；</w:t>
      </w:r>
    </w:p>
    <w:p>
      <w:pPr>
        <w:pStyle w:val="35"/>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28.1.4考虑到本交易的所有情形，合同的条款是公平合理的，乙方之后不得以任何理由寻求对合同或其任一条款的法律效力提出异议，并放弃这样做的任何权利。</w:t>
      </w:r>
    </w:p>
    <w:p>
      <w:pPr>
        <w:pStyle w:val="35"/>
        <w:tabs>
          <w:tab w:val="left" w:pos="960"/>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28.2合同附件的规定全部都是合同条款中相关内容的补充和</w:t>
      </w:r>
      <w:r>
        <w:rPr>
          <w:rFonts w:ascii="宋体" w:hAnsi="宋体"/>
          <w:highlight w:val="none"/>
        </w:rPr>
        <w:t>/</w:t>
      </w:r>
      <w:r>
        <w:rPr>
          <w:rFonts w:hint="eastAsia" w:ascii="宋体" w:hAnsi="宋体"/>
          <w:highlight w:val="none"/>
        </w:rPr>
        <w:t>或再描述。</w:t>
      </w:r>
    </w:p>
    <w:p>
      <w:pPr>
        <w:pStyle w:val="35"/>
        <w:tabs>
          <w:tab w:val="left" w:pos="960"/>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28.3合同执行的文档管理</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合同执行中买、卖双方来往的正式文档，如：合同修改书、变更建议书、验收证书、支付申请等，按甲方相关的管理办法执行。</w:t>
      </w:r>
    </w:p>
    <w:p>
      <w:pPr>
        <w:tabs>
          <w:tab w:val="left" w:pos="840"/>
          <w:tab w:val="left" w:pos="1843"/>
        </w:tabs>
        <w:spacing w:before="0" w:after="0" w:afterAutospacing="0"/>
        <w:ind w:left="422" w:right="0" w:firstLine="0"/>
        <w:outlineLvl w:val="1"/>
        <w:rPr>
          <w:rFonts w:ascii="宋体" w:hAnsi="宋体"/>
          <w:b/>
          <w:highlight w:val="none"/>
        </w:rPr>
      </w:pPr>
      <w:bookmarkStart w:id="1904" w:name="_Toc2266"/>
      <w:bookmarkStart w:id="1905" w:name="_Toc2305"/>
      <w:bookmarkStart w:id="1906" w:name="_Toc5033"/>
      <w:bookmarkStart w:id="1907" w:name="_Toc16195"/>
      <w:bookmarkStart w:id="1908" w:name="_Toc560"/>
      <w:bookmarkStart w:id="1909" w:name="_Toc43737794"/>
      <w:bookmarkStart w:id="1910" w:name="_Toc8007"/>
      <w:bookmarkStart w:id="1911" w:name="_Toc7437"/>
      <w:bookmarkStart w:id="1912" w:name="_Toc7637"/>
      <w:bookmarkStart w:id="1913" w:name="_Toc25750671"/>
      <w:bookmarkStart w:id="1914" w:name="_Toc24724"/>
      <w:bookmarkStart w:id="1915" w:name="_Toc18173"/>
      <w:bookmarkStart w:id="1916" w:name="_Toc13499"/>
      <w:bookmarkStart w:id="1917" w:name="_Toc19698"/>
      <w:bookmarkStart w:id="1918" w:name="_Toc4615"/>
      <w:bookmarkStart w:id="1919" w:name="_Toc16684"/>
      <w:bookmarkStart w:id="1920" w:name="_Toc13166"/>
      <w:bookmarkStart w:id="1921" w:name="_Toc24622"/>
      <w:bookmarkStart w:id="1922" w:name="_Toc15121"/>
      <w:bookmarkStart w:id="1923" w:name="_Toc22187"/>
      <w:r>
        <w:rPr>
          <w:rFonts w:hint="eastAsia" w:ascii="宋体" w:hAnsi="宋体"/>
          <w:b/>
          <w:highlight w:val="none"/>
        </w:rPr>
        <w:t>29.合同生效和签约地</w:t>
      </w:r>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p>
    <w:p>
      <w:pPr>
        <w:pStyle w:val="35"/>
        <w:tabs>
          <w:tab w:val="left" w:pos="960"/>
          <w:tab w:val="left" w:pos="8364"/>
        </w:tabs>
        <w:spacing w:before="0" w:after="0" w:afterAutospacing="0"/>
        <w:ind w:left="420" w:right="0" w:firstLine="0"/>
        <w:rPr>
          <w:rFonts w:ascii="宋体" w:hAnsi="宋体"/>
          <w:highlight w:val="none"/>
        </w:rPr>
      </w:pPr>
      <w:r>
        <w:rPr>
          <w:rFonts w:hint="eastAsia" w:ascii="宋体" w:hAnsi="宋体"/>
          <w:highlight w:val="none"/>
        </w:rPr>
        <w:t>29.1本合同生效的时间以双方签署的协议书上的最后日期为准。</w:t>
      </w:r>
    </w:p>
    <w:p>
      <w:pPr>
        <w:pStyle w:val="35"/>
        <w:tabs>
          <w:tab w:val="left" w:pos="960"/>
          <w:tab w:val="left" w:pos="8364"/>
        </w:tabs>
        <w:spacing w:before="0" w:after="0" w:afterAutospacing="0"/>
        <w:ind w:left="420" w:right="0" w:firstLine="0"/>
        <w:rPr>
          <w:rFonts w:ascii="宋体" w:hAnsi="宋体"/>
          <w:highlight w:val="none"/>
        </w:rPr>
      </w:pPr>
      <w:r>
        <w:rPr>
          <w:rFonts w:hint="eastAsia" w:ascii="宋体" w:hAnsi="宋体"/>
          <w:highlight w:val="none"/>
        </w:rPr>
        <w:t>29.2本合同签约地为中华人民共和国广西壮族自治区南宁市青秀区。</w:t>
      </w:r>
    </w:p>
    <w:p>
      <w:pPr>
        <w:pStyle w:val="35"/>
        <w:tabs>
          <w:tab w:val="left" w:pos="960"/>
          <w:tab w:val="left" w:pos="8364"/>
        </w:tabs>
        <w:spacing w:before="0" w:after="0" w:afterAutospacing="0"/>
        <w:ind w:left="420" w:right="0" w:firstLine="0"/>
        <w:rPr>
          <w:rFonts w:ascii="宋体" w:hAnsi="宋体"/>
          <w:highlight w:val="none"/>
        </w:rPr>
      </w:pPr>
      <w:r>
        <w:rPr>
          <w:rFonts w:hint="eastAsia" w:ascii="宋体" w:hAnsi="宋体"/>
          <w:highlight w:val="none"/>
        </w:rPr>
        <w:t>29.3本合同将在各方授权代表签字后，方可生效。</w:t>
      </w:r>
    </w:p>
    <w:p>
      <w:pPr>
        <w:spacing w:before="0" w:after="0" w:afterAutospacing="0"/>
        <w:ind w:left="0" w:right="0" w:firstLine="420" w:firstLineChars="200"/>
        <w:rPr>
          <w:rFonts w:ascii="宋体" w:hAnsi="宋体"/>
          <w:highlight w:val="none"/>
        </w:rPr>
        <w:sectPr>
          <w:footerReference r:id="rId4" w:type="default"/>
          <w:pgSz w:w="11905" w:h="16838"/>
          <w:pgMar w:top="1417" w:right="1417" w:bottom="1417" w:left="1417" w:header="454" w:footer="567" w:gutter="0"/>
          <w:cols w:space="720" w:num="1"/>
          <w:docGrid w:linePitch="312" w:charSpace="0"/>
        </w:sectPr>
      </w:pPr>
      <w:r>
        <w:rPr>
          <w:rFonts w:hint="eastAsia" w:ascii="宋体" w:hAnsi="宋体"/>
          <w:highlight w:val="none"/>
        </w:rPr>
        <w:t>所有合同附件为合同不可分割的一部分。所有附件、修改、补充、改动条款和执行合同的条件均应以书面形式列明，双方经过协商达成一致意见，并由双方授权代表签字，是合同执行中不可分割的一部分，与合同具有同等效力。</w:t>
      </w:r>
      <w:bookmarkStart w:id="1924" w:name="_Toc21635"/>
      <w:bookmarkStart w:id="1925" w:name="_Toc21372"/>
      <w:bookmarkStart w:id="1926" w:name="_Toc21659"/>
      <w:bookmarkStart w:id="1927" w:name="_Toc6194"/>
      <w:bookmarkStart w:id="1928" w:name="_Toc27258"/>
      <w:bookmarkStart w:id="1929" w:name="_Toc29249"/>
      <w:bookmarkStart w:id="1930" w:name="_Toc5644"/>
      <w:bookmarkStart w:id="1931" w:name="_Toc21033"/>
      <w:bookmarkStart w:id="1932" w:name="_Toc27316"/>
      <w:bookmarkStart w:id="1933" w:name="_Toc12470"/>
      <w:bookmarkStart w:id="1934" w:name="_Toc16716"/>
      <w:bookmarkStart w:id="1935" w:name="_Toc12983548"/>
      <w:bookmarkStart w:id="1936" w:name="_Toc13288"/>
      <w:bookmarkStart w:id="1937" w:name="_Toc19448"/>
      <w:bookmarkStart w:id="1938" w:name="_Toc16443"/>
      <w:bookmarkStart w:id="1939" w:name="_Toc14997"/>
      <w:bookmarkStart w:id="1940" w:name="_Toc5186"/>
      <w:bookmarkStart w:id="1941" w:name="_Toc2753"/>
    </w:p>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p>
      <w:pPr>
        <w:pStyle w:val="25"/>
        <w:ind w:firstLine="361"/>
        <w:rPr>
          <w:highlight w:val="none"/>
        </w:rPr>
      </w:pPr>
      <w:bookmarkStart w:id="1942" w:name="_Toc43737795"/>
      <w:bookmarkStart w:id="1943" w:name="_Toc39655403"/>
      <w:bookmarkStart w:id="1944" w:name="_Toc17687"/>
      <w:bookmarkStart w:id="1945" w:name="_Toc492478807"/>
      <w:bookmarkStart w:id="1946" w:name="_Toc8874"/>
      <w:bookmarkStart w:id="1947" w:name="_Toc8451"/>
      <w:bookmarkStart w:id="1948" w:name="_Toc28662"/>
      <w:bookmarkStart w:id="1949" w:name="_Toc23770"/>
      <w:bookmarkStart w:id="1950" w:name="_Toc14988"/>
      <w:bookmarkStart w:id="1951" w:name="_Toc13328"/>
      <w:bookmarkStart w:id="1952" w:name="_Toc16676"/>
      <w:bookmarkStart w:id="1953" w:name="_Toc12677"/>
      <w:bookmarkStart w:id="1954" w:name="_Toc12983551"/>
      <w:bookmarkStart w:id="1955" w:name="_Toc14586"/>
      <w:bookmarkStart w:id="1956" w:name="_Toc8914"/>
      <w:bookmarkStart w:id="1957" w:name="_Toc12984811"/>
      <w:bookmarkStart w:id="1958" w:name="_Toc11582"/>
      <w:bookmarkStart w:id="1959" w:name="_Toc18876"/>
      <w:bookmarkStart w:id="1960" w:name="_Toc29358"/>
      <w:bookmarkStart w:id="1961" w:name="_Toc414290525"/>
      <w:bookmarkStart w:id="1962" w:name="_Toc27820"/>
      <w:bookmarkStart w:id="1963" w:name="_Toc10812"/>
      <w:bookmarkStart w:id="1964" w:name="_Toc24971"/>
      <w:r>
        <w:rPr>
          <w:rFonts w:hint="eastAsia"/>
          <w:highlight w:val="none"/>
        </w:rPr>
        <w:t>第四章比选申请文件（格式）</w:t>
      </w:r>
      <w:bookmarkEnd w:id="1942"/>
      <w:bookmarkEnd w:id="1943"/>
      <w:bookmarkStart w:id="1965" w:name="_Toc114052390"/>
    </w:p>
    <w:bookmarkEnd w:id="1965"/>
    <w:p>
      <w:pPr>
        <w:rPr>
          <w:highlight w:val="none"/>
        </w:rPr>
      </w:pPr>
    </w:p>
    <w:p>
      <w:pPr>
        <w:jc w:val="center"/>
        <w:rPr>
          <w:rFonts w:asciiTheme="minorEastAsia" w:hAnsiTheme="minorEastAsia" w:eastAsiaTheme="minorEastAsia"/>
          <w:highlight w:val="none"/>
        </w:rPr>
      </w:pPr>
      <w:r>
        <w:rPr>
          <w:rFonts w:hint="eastAsia" w:asciiTheme="minorEastAsia" w:hAnsiTheme="minorEastAsia" w:eastAsiaTheme="minorEastAsia"/>
          <w:highlight w:val="none"/>
        </w:rPr>
        <w:t>（封面格式）</w:t>
      </w:r>
    </w:p>
    <w:p>
      <w:pPr>
        <w:jc w:val="center"/>
        <w:rPr>
          <w:rFonts w:asciiTheme="minorEastAsia" w:hAnsiTheme="minorEastAsia" w:eastAsiaTheme="minorEastAsia"/>
          <w:highlight w:val="none"/>
        </w:rPr>
      </w:pPr>
    </w:p>
    <w:p>
      <w:pPr>
        <w:pStyle w:val="9"/>
        <w:kinsoku w:val="0"/>
        <w:overflowPunct w:val="0"/>
        <w:ind w:firstLine="541"/>
        <w:jc w:val="center"/>
        <w:rPr>
          <w:rFonts w:asciiTheme="minorEastAsia" w:hAnsiTheme="minorEastAsia" w:eastAsiaTheme="minorEastAsia"/>
          <w:spacing w:val="26"/>
          <w:highlight w:val="none"/>
        </w:rPr>
      </w:pPr>
      <w:r>
        <w:rPr>
          <w:rFonts w:hint="eastAsia" w:asciiTheme="minorEastAsia" w:hAnsiTheme="minorEastAsia" w:eastAsiaTheme="minorEastAsia"/>
          <w:spacing w:val="-2"/>
          <w:highlight w:val="none"/>
        </w:rPr>
        <w:t>XXXXX</w:t>
      </w:r>
      <w:r>
        <w:rPr>
          <w:rFonts w:asciiTheme="minorEastAsia" w:hAnsiTheme="minorEastAsia" w:eastAsiaTheme="minorEastAsia"/>
          <w:spacing w:val="-2"/>
          <w:highlight w:val="none"/>
        </w:rPr>
        <w:t>项目比选申请文件</w:t>
      </w:r>
    </w:p>
    <w:p>
      <w:pPr>
        <w:pStyle w:val="9"/>
        <w:kinsoku w:val="0"/>
        <w:overflowPunct w:val="0"/>
        <w:jc w:val="center"/>
        <w:outlineLvl w:val="1"/>
        <w:rPr>
          <w:rFonts w:asciiTheme="minorEastAsia" w:hAnsiTheme="minorEastAsia" w:eastAsiaTheme="minorEastAsia"/>
          <w:spacing w:val="-2"/>
          <w:highlight w:val="none"/>
        </w:rPr>
      </w:pPr>
      <w:bookmarkStart w:id="1966" w:name="_Toc39655404"/>
      <w:bookmarkStart w:id="1967" w:name="_Toc43737796"/>
      <w:r>
        <w:rPr>
          <w:rFonts w:hint="eastAsia" w:asciiTheme="minorEastAsia" w:hAnsiTheme="minorEastAsia" w:eastAsiaTheme="minorEastAsia"/>
          <w:spacing w:val="-2"/>
          <w:highlight w:val="none"/>
        </w:rPr>
        <w:t>一、</w:t>
      </w:r>
      <w:r>
        <w:rPr>
          <w:rFonts w:asciiTheme="minorEastAsia" w:hAnsiTheme="minorEastAsia" w:eastAsiaTheme="minorEastAsia"/>
          <w:spacing w:val="-2"/>
          <w:highlight w:val="none"/>
        </w:rPr>
        <w:t>资格审查部分</w:t>
      </w:r>
      <w:bookmarkEnd w:id="1966"/>
      <w:bookmarkEnd w:id="1967"/>
    </w:p>
    <w:p>
      <w:pPr>
        <w:autoSpaceDE w:val="0"/>
        <w:autoSpaceDN w:val="0"/>
        <w:adjustRightInd w:val="0"/>
        <w:ind w:firstLine="360"/>
        <w:rPr>
          <w:rFonts w:asciiTheme="minorEastAsia" w:hAnsiTheme="minorEastAsia" w:eastAsiaTheme="minorEastAsia"/>
          <w:highlight w:val="none"/>
        </w:rPr>
      </w:pPr>
    </w:p>
    <w:p>
      <w:pPr>
        <w:ind w:firstLine="452"/>
        <w:jc w:val="left"/>
        <w:rPr>
          <w:rFonts w:asciiTheme="minorEastAsia" w:hAnsiTheme="minorEastAsia" w:eastAsiaTheme="minorEastAsia"/>
          <w:highlight w:val="none"/>
        </w:rPr>
      </w:pPr>
      <w:r>
        <w:rPr>
          <w:rFonts w:hint="eastAsia" w:asciiTheme="minorEastAsia" w:hAnsiTheme="minorEastAsia" w:eastAsiaTheme="minorEastAsia"/>
          <w:highlight w:val="none"/>
        </w:rPr>
        <w:t>比选申请人：</w:t>
      </w:r>
      <w:r>
        <w:rPr>
          <w:rFonts w:hint="eastAsia" w:asciiTheme="minorEastAsia" w:hAnsiTheme="minorEastAsia" w:eastAsiaTheme="minorEastAsia"/>
          <w:highlight w:val="none"/>
        </w:rPr>
        <w:tab/>
      </w:r>
      <w:r>
        <w:rPr>
          <w:rFonts w:hint="eastAsia" w:asciiTheme="minorEastAsia" w:hAnsiTheme="minorEastAsia" w:eastAsiaTheme="minorEastAsia"/>
          <w:highlight w:val="none"/>
        </w:rPr>
        <w:t>（盖章）</w:t>
      </w:r>
    </w:p>
    <w:p>
      <w:pPr>
        <w:ind w:firstLine="452"/>
        <w:jc w:val="left"/>
        <w:rPr>
          <w:rFonts w:asciiTheme="minorEastAsia" w:hAnsiTheme="minorEastAsia" w:eastAsiaTheme="minorEastAsia"/>
          <w:highlight w:val="none"/>
        </w:rPr>
      </w:pPr>
    </w:p>
    <w:p>
      <w:pPr>
        <w:ind w:firstLine="452"/>
        <w:jc w:val="left"/>
        <w:rPr>
          <w:rFonts w:asciiTheme="minorEastAsia" w:hAnsiTheme="minorEastAsia" w:eastAsiaTheme="minorEastAsia"/>
          <w:highlight w:val="none"/>
        </w:rPr>
      </w:pPr>
      <w:r>
        <w:rPr>
          <w:rFonts w:hint="eastAsia" w:asciiTheme="minorEastAsia" w:hAnsiTheme="minorEastAsia" w:eastAsiaTheme="minorEastAsia"/>
          <w:highlight w:val="none"/>
        </w:rPr>
        <w:t>负责人或委托代理人：（签字或盖章）</w:t>
      </w:r>
    </w:p>
    <w:p>
      <w:pPr>
        <w:ind w:firstLine="452"/>
        <w:jc w:val="left"/>
        <w:rPr>
          <w:rFonts w:asciiTheme="minorEastAsia" w:hAnsiTheme="minorEastAsia" w:eastAsiaTheme="minorEastAsia"/>
          <w:highlight w:val="none"/>
        </w:rPr>
      </w:pPr>
      <w:r>
        <w:rPr>
          <w:rFonts w:hint="eastAsia" w:asciiTheme="minorEastAsia" w:hAnsiTheme="minorEastAsia" w:eastAsiaTheme="minorEastAsia"/>
          <w:highlight w:val="none"/>
        </w:rPr>
        <w:t>电话/传真：</w:t>
      </w:r>
    </w:p>
    <w:p>
      <w:pPr>
        <w:ind w:firstLine="452"/>
        <w:jc w:val="left"/>
        <w:rPr>
          <w:rFonts w:asciiTheme="minorEastAsia" w:hAnsiTheme="minorEastAsia" w:eastAsiaTheme="minorEastAsia"/>
          <w:highlight w:val="none"/>
        </w:rPr>
      </w:pPr>
      <w:r>
        <w:rPr>
          <w:rFonts w:hint="eastAsia" w:asciiTheme="minorEastAsia" w:hAnsiTheme="minorEastAsia" w:eastAsiaTheme="minorEastAsia"/>
          <w:highlight w:val="none"/>
        </w:rPr>
        <w:t>地址：</w:t>
      </w:r>
    </w:p>
    <w:p>
      <w:pPr>
        <w:ind w:firstLine="452"/>
        <w:jc w:val="left"/>
        <w:rPr>
          <w:rFonts w:asciiTheme="minorEastAsia" w:hAnsiTheme="minorEastAsia" w:eastAsiaTheme="minorEastAsia"/>
          <w:highlight w:val="none"/>
        </w:rPr>
      </w:pPr>
    </w:p>
    <w:p>
      <w:pPr>
        <w:ind w:firstLine="452"/>
        <w:jc w:val="left"/>
        <w:rPr>
          <w:rFonts w:asciiTheme="minorEastAsia" w:hAnsiTheme="minorEastAsia" w:eastAsiaTheme="minorEastAsia"/>
          <w:highlight w:val="none"/>
        </w:rPr>
      </w:pPr>
    </w:p>
    <w:p>
      <w:pPr>
        <w:ind w:firstLine="452"/>
        <w:jc w:val="left"/>
        <w:rPr>
          <w:rFonts w:asciiTheme="minorEastAsia" w:hAnsiTheme="minorEastAsia" w:eastAsiaTheme="minorEastAsia"/>
          <w:highlight w:val="none"/>
        </w:rPr>
      </w:pPr>
    </w:p>
    <w:p>
      <w:pPr>
        <w:ind w:firstLine="452"/>
        <w:jc w:val="center"/>
        <w:rPr>
          <w:rFonts w:asciiTheme="minorEastAsia" w:hAnsiTheme="minorEastAsia" w:eastAsiaTheme="minorEastAsia"/>
          <w:b/>
          <w:highlight w:val="none"/>
        </w:rPr>
      </w:pPr>
      <w:r>
        <w:rPr>
          <w:rFonts w:hint="eastAsia" w:asciiTheme="minorEastAsia" w:hAnsiTheme="minorEastAsia" w:eastAsiaTheme="minorEastAsia"/>
          <w:highlight w:val="none"/>
        </w:rPr>
        <w:t>年</w:t>
      </w:r>
      <w:r>
        <w:rPr>
          <w:rFonts w:hint="eastAsia" w:asciiTheme="minorEastAsia" w:hAnsiTheme="minorEastAsia" w:eastAsiaTheme="minorEastAsia"/>
          <w:highlight w:val="none"/>
        </w:rPr>
        <w:tab/>
      </w:r>
      <w:r>
        <w:rPr>
          <w:rFonts w:hint="eastAsia" w:asciiTheme="minorEastAsia" w:hAnsiTheme="minorEastAsia" w:eastAsiaTheme="minorEastAsia"/>
          <w:highlight w:val="none"/>
        </w:rPr>
        <w:t>月</w:t>
      </w:r>
      <w:r>
        <w:rPr>
          <w:rFonts w:hint="eastAsia" w:asciiTheme="minorEastAsia" w:hAnsiTheme="minorEastAsia" w:eastAsiaTheme="minorEastAsia"/>
          <w:highlight w:val="none"/>
        </w:rPr>
        <w:tab/>
      </w:r>
      <w:r>
        <w:rPr>
          <w:rFonts w:hint="eastAsia" w:asciiTheme="minorEastAsia" w:hAnsiTheme="minorEastAsia" w:eastAsiaTheme="minorEastAsia"/>
          <w:highlight w:val="none"/>
        </w:rPr>
        <w:t>日</w:t>
      </w:r>
    </w:p>
    <w:p>
      <w:pPr>
        <w:ind w:firstLine="452"/>
        <w:jc w:val="center"/>
        <w:rPr>
          <w:rFonts w:asciiTheme="minorEastAsia" w:hAnsiTheme="minorEastAsia" w:eastAsiaTheme="minorEastAsia"/>
          <w:b/>
          <w:highlight w:val="none"/>
        </w:rPr>
      </w:pPr>
    </w:p>
    <w:p>
      <w:pPr>
        <w:ind w:firstLine="452"/>
        <w:jc w:val="center"/>
        <w:rPr>
          <w:rFonts w:asciiTheme="minorEastAsia" w:hAnsiTheme="minorEastAsia" w:eastAsiaTheme="minorEastAsia"/>
          <w:b/>
          <w:highlight w:val="none"/>
        </w:rPr>
      </w:pPr>
    </w:p>
    <w:p>
      <w:pPr>
        <w:ind w:firstLine="452"/>
        <w:jc w:val="center"/>
        <w:rPr>
          <w:rFonts w:asciiTheme="minorEastAsia" w:hAnsiTheme="minorEastAsia" w:eastAsiaTheme="minorEastAsia"/>
          <w:b/>
          <w:highlight w:val="none"/>
        </w:rPr>
      </w:pPr>
    </w:p>
    <w:p>
      <w:pPr>
        <w:ind w:left="0" w:right="0" w:firstLine="0"/>
        <w:jc w:val="center"/>
        <w:rPr>
          <w:rFonts w:asciiTheme="minorEastAsia" w:hAnsiTheme="minorEastAsia" w:eastAsiaTheme="minorEastAsia"/>
          <w:b/>
          <w:highlight w:val="none"/>
        </w:rPr>
      </w:pPr>
      <w:r>
        <w:rPr>
          <w:rFonts w:hint="eastAsia" w:ascii="黑体" w:hAnsi="黑体" w:eastAsia="黑体"/>
          <w:spacing w:val="-2"/>
          <w:sz w:val="44"/>
          <w:szCs w:val="44"/>
          <w:highlight w:val="none"/>
        </w:rPr>
        <w:t>目 录</w:t>
      </w:r>
    </w:p>
    <w:p>
      <w:pPr>
        <w:keepNext w:val="0"/>
        <w:keepLines w:val="0"/>
        <w:pageBreakBefore w:val="0"/>
        <w:widowControl/>
        <w:tabs>
          <w:tab w:val="left" w:pos="826"/>
        </w:tabs>
        <w:kinsoku/>
        <w:wordWrap/>
        <w:overflowPunct/>
        <w:topLinePunct w:val="0"/>
        <w:autoSpaceDE/>
        <w:autoSpaceDN/>
        <w:bidi w:val="0"/>
        <w:adjustRightInd/>
        <w:snapToGrid/>
        <w:spacing w:before="0" w:after="0" w:afterAutospacing="0" w:line="600" w:lineRule="exact"/>
        <w:ind w:left="0" w:right="0" w:firstLine="0"/>
        <w:textAlignment w:val="auto"/>
        <w:rPr>
          <w:rFonts w:ascii="宋体" w:hAnsi="宋体"/>
          <w:sz w:val="28"/>
          <w:szCs w:val="28"/>
          <w:highlight w:val="none"/>
        </w:rPr>
      </w:pPr>
      <w:r>
        <w:rPr>
          <w:rFonts w:ascii="宋体" w:hAnsi="宋体"/>
          <w:sz w:val="28"/>
          <w:szCs w:val="28"/>
          <w:highlight w:val="none"/>
        </w:rPr>
        <w:t>（1）</w:t>
      </w:r>
      <w:r>
        <w:rPr>
          <w:rFonts w:hint="eastAsia" w:ascii="宋体" w:hAnsi="宋体"/>
          <w:sz w:val="28"/>
          <w:szCs w:val="28"/>
          <w:highlight w:val="none"/>
          <w:lang w:eastAsia="zh-CN"/>
        </w:rPr>
        <w:t>承诺书</w:t>
      </w:r>
      <w:r>
        <w:rPr>
          <w:rFonts w:ascii="宋体" w:hAnsi="宋体"/>
          <w:sz w:val="28"/>
          <w:szCs w:val="28"/>
          <w:highlight w:val="none"/>
        </w:rPr>
        <w:t>（加盖单位公章）；</w:t>
      </w:r>
    </w:p>
    <w:p>
      <w:pPr>
        <w:keepNext w:val="0"/>
        <w:keepLines w:val="0"/>
        <w:pageBreakBefore w:val="0"/>
        <w:widowControl/>
        <w:tabs>
          <w:tab w:val="left" w:pos="826"/>
        </w:tabs>
        <w:kinsoku/>
        <w:wordWrap/>
        <w:overflowPunct/>
        <w:topLinePunct w:val="0"/>
        <w:autoSpaceDE/>
        <w:autoSpaceDN/>
        <w:bidi w:val="0"/>
        <w:adjustRightInd/>
        <w:snapToGrid/>
        <w:spacing w:before="0" w:after="0" w:afterAutospacing="0" w:line="600" w:lineRule="exact"/>
        <w:ind w:left="0" w:right="0" w:firstLine="0"/>
        <w:textAlignment w:val="auto"/>
        <w:rPr>
          <w:rFonts w:ascii="宋体" w:hAnsi="宋体"/>
          <w:sz w:val="28"/>
          <w:szCs w:val="28"/>
          <w:highlight w:val="none"/>
        </w:rPr>
      </w:pPr>
      <w:r>
        <w:rPr>
          <w:rFonts w:ascii="宋体" w:hAnsi="宋体"/>
          <w:sz w:val="28"/>
          <w:szCs w:val="28"/>
          <w:highlight w:val="none"/>
        </w:rPr>
        <w:t>（2）法定代表人资格证明书（加盖单位公章）</w:t>
      </w:r>
    </w:p>
    <w:p>
      <w:pPr>
        <w:keepNext w:val="0"/>
        <w:keepLines w:val="0"/>
        <w:pageBreakBefore w:val="0"/>
        <w:widowControl/>
        <w:tabs>
          <w:tab w:val="left" w:pos="826"/>
        </w:tabs>
        <w:kinsoku/>
        <w:wordWrap/>
        <w:overflowPunct/>
        <w:topLinePunct w:val="0"/>
        <w:autoSpaceDE/>
        <w:autoSpaceDN/>
        <w:bidi w:val="0"/>
        <w:adjustRightInd/>
        <w:snapToGrid/>
        <w:spacing w:before="0" w:after="0" w:afterAutospacing="0" w:line="600" w:lineRule="exact"/>
        <w:ind w:left="0" w:right="0" w:firstLine="0"/>
        <w:textAlignment w:val="auto"/>
        <w:rPr>
          <w:rFonts w:ascii="宋体" w:hAnsi="宋体"/>
          <w:sz w:val="28"/>
          <w:szCs w:val="28"/>
          <w:highlight w:val="none"/>
        </w:rPr>
      </w:pPr>
      <w:r>
        <w:rPr>
          <w:rFonts w:ascii="宋体" w:hAnsi="宋体"/>
          <w:sz w:val="28"/>
          <w:szCs w:val="28"/>
          <w:highlight w:val="none"/>
        </w:rPr>
        <w:t>（3）法定代表人身份证（复印件加盖单位公章）</w:t>
      </w:r>
    </w:p>
    <w:p>
      <w:pPr>
        <w:keepNext w:val="0"/>
        <w:keepLines w:val="0"/>
        <w:pageBreakBefore w:val="0"/>
        <w:widowControl/>
        <w:tabs>
          <w:tab w:val="left" w:pos="826"/>
        </w:tabs>
        <w:kinsoku/>
        <w:wordWrap/>
        <w:overflowPunct/>
        <w:topLinePunct w:val="0"/>
        <w:autoSpaceDE/>
        <w:autoSpaceDN/>
        <w:bidi w:val="0"/>
        <w:adjustRightInd/>
        <w:snapToGrid/>
        <w:spacing w:before="0" w:after="0" w:afterAutospacing="0" w:line="600" w:lineRule="exact"/>
        <w:ind w:left="0" w:right="0" w:firstLine="0"/>
        <w:textAlignment w:val="auto"/>
        <w:rPr>
          <w:rFonts w:ascii="宋体" w:hAnsi="宋体"/>
          <w:sz w:val="28"/>
          <w:szCs w:val="28"/>
          <w:highlight w:val="none"/>
        </w:rPr>
      </w:pPr>
      <w:r>
        <w:rPr>
          <w:rFonts w:ascii="宋体" w:hAnsi="宋体"/>
          <w:sz w:val="28"/>
          <w:szCs w:val="28"/>
          <w:highlight w:val="none"/>
        </w:rPr>
        <w:t>（4）比选申请文件签署授权委托书（加盖单位公章）；</w:t>
      </w:r>
    </w:p>
    <w:p>
      <w:pPr>
        <w:keepNext w:val="0"/>
        <w:keepLines w:val="0"/>
        <w:pageBreakBefore w:val="0"/>
        <w:widowControl/>
        <w:tabs>
          <w:tab w:val="left" w:pos="826"/>
        </w:tabs>
        <w:kinsoku/>
        <w:wordWrap/>
        <w:overflowPunct/>
        <w:topLinePunct w:val="0"/>
        <w:autoSpaceDE/>
        <w:autoSpaceDN/>
        <w:bidi w:val="0"/>
        <w:adjustRightInd/>
        <w:snapToGrid/>
        <w:spacing w:before="0" w:after="0" w:afterAutospacing="0" w:line="600" w:lineRule="exact"/>
        <w:ind w:left="0" w:right="0" w:firstLine="0"/>
        <w:textAlignment w:val="auto"/>
        <w:rPr>
          <w:rFonts w:ascii="宋体" w:hAnsi="宋体"/>
          <w:sz w:val="28"/>
          <w:szCs w:val="28"/>
          <w:highlight w:val="none"/>
        </w:rPr>
      </w:pPr>
      <w:r>
        <w:rPr>
          <w:rFonts w:ascii="宋体" w:hAnsi="宋体"/>
          <w:sz w:val="28"/>
          <w:szCs w:val="28"/>
          <w:highlight w:val="none"/>
        </w:rPr>
        <w:t>（5）授权代表人身份证复印件（加盖单位公章）</w:t>
      </w:r>
    </w:p>
    <w:p>
      <w:pPr>
        <w:keepNext w:val="0"/>
        <w:keepLines w:val="0"/>
        <w:pageBreakBefore w:val="0"/>
        <w:widowControl/>
        <w:kinsoku/>
        <w:wordWrap/>
        <w:overflowPunct/>
        <w:topLinePunct w:val="0"/>
        <w:autoSpaceDE/>
        <w:autoSpaceDN/>
        <w:bidi w:val="0"/>
        <w:adjustRightInd/>
        <w:snapToGrid/>
        <w:spacing w:afterAutospacing="0" w:line="600" w:lineRule="exact"/>
        <w:ind w:left="0" w:right="0" w:firstLine="0"/>
        <w:textAlignment w:val="auto"/>
        <w:rPr>
          <w:sz w:val="28"/>
          <w:szCs w:val="28"/>
          <w:highlight w:val="none"/>
        </w:rPr>
      </w:pPr>
      <w:r>
        <w:rPr>
          <w:rFonts w:ascii="宋体" w:hAnsi="宋体"/>
          <w:sz w:val="28"/>
          <w:szCs w:val="28"/>
          <w:highlight w:val="none"/>
        </w:rPr>
        <w:t>（6）营业执照副本复印件（加盖单位公章）</w:t>
      </w:r>
    </w:p>
    <w:p>
      <w:pPr>
        <w:pStyle w:val="8"/>
        <w:keepNext w:val="0"/>
        <w:keepLines w:val="0"/>
        <w:pageBreakBefore w:val="0"/>
        <w:widowControl/>
        <w:kinsoku/>
        <w:wordWrap/>
        <w:overflowPunct/>
        <w:topLinePunct w:val="0"/>
        <w:autoSpaceDE/>
        <w:autoSpaceDN/>
        <w:bidi w:val="0"/>
        <w:adjustRightInd/>
        <w:snapToGrid/>
        <w:spacing w:afterAutospacing="0" w:line="600" w:lineRule="exact"/>
        <w:ind w:left="0" w:right="0" w:firstLine="0"/>
        <w:textAlignment w:val="auto"/>
        <w:rPr>
          <w:rFonts w:hint="eastAsia" w:eastAsia="宋体"/>
          <w:sz w:val="28"/>
          <w:szCs w:val="28"/>
          <w:highlight w:val="none"/>
          <w:lang w:eastAsia="zh-CN"/>
        </w:rPr>
      </w:pPr>
      <w:r>
        <w:rPr>
          <w:rFonts w:hint="eastAsia" w:ascii="宋体" w:hAnsi="宋体"/>
          <w:sz w:val="28"/>
          <w:szCs w:val="28"/>
          <w:highlight w:val="none"/>
        </w:rPr>
        <w:t xml:space="preserve"> (</w:t>
      </w:r>
      <w:r>
        <w:rPr>
          <w:rFonts w:hint="eastAsia" w:ascii="宋体" w:hAnsi="宋体"/>
          <w:sz w:val="28"/>
          <w:szCs w:val="28"/>
          <w:highlight w:val="none"/>
          <w:lang w:val="en-US" w:eastAsia="zh-CN"/>
        </w:rPr>
        <w:t>7</w:t>
      </w:r>
      <w:r>
        <w:rPr>
          <w:rFonts w:hint="eastAsia" w:ascii="宋体" w:hAnsi="宋体"/>
          <w:sz w:val="28"/>
          <w:szCs w:val="28"/>
          <w:highlight w:val="none"/>
        </w:rPr>
        <w:t>)</w:t>
      </w:r>
      <w:r>
        <w:rPr>
          <w:rFonts w:hint="eastAsia"/>
          <w:sz w:val="28"/>
          <w:szCs w:val="28"/>
          <w:highlight w:val="none"/>
          <w:lang w:eastAsia="zh-CN"/>
        </w:rPr>
        <w:t>其他比选申请人认为需要提供的资料。</w:t>
      </w:r>
    </w:p>
    <w:p>
      <w:pPr>
        <w:pStyle w:val="9"/>
        <w:kinsoku w:val="0"/>
        <w:overflowPunct w:val="0"/>
        <w:spacing w:before="186"/>
        <w:ind w:left="184"/>
        <w:rPr>
          <w:sz w:val="28"/>
          <w:szCs w:val="28"/>
          <w:highlight w:val="none"/>
        </w:rPr>
      </w:pPr>
    </w:p>
    <w:p>
      <w:pPr>
        <w:pStyle w:val="9"/>
        <w:kinsoku w:val="0"/>
        <w:overflowPunct w:val="0"/>
        <w:ind w:left="319"/>
        <w:rPr>
          <w:spacing w:val="-2"/>
          <w:sz w:val="28"/>
          <w:szCs w:val="28"/>
          <w:highlight w:val="none"/>
        </w:rPr>
      </w:pPr>
      <w:r>
        <w:rPr>
          <w:spacing w:val="-2"/>
          <w:sz w:val="28"/>
          <w:szCs w:val="28"/>
          <w:highlight w:val="none"/>
        </w:rPr>
        <w:t>备注：以上材料需按照目录顺序编排，标注页码</w:t>
      </w:r>
    </w:p>
    <w:p>
      <w:pPr>
        <w:pStyle w:val="9"/>
        <w:kinsoku w:val="0"/>
        <w:overflowPunct w:val="0"/>
        <w:ind w:left="319"/>
        <w:rPr>
          <w:spacing w:val="-2"/>
          <w:sz w:val="28"/>
          <w:highlight w:val="none"/>
        </w:rPr>
      </w:pPr>
    </w:p>
    <w:p>
      <w:pPr>
        <w:pStyle w:val="9"/>
        <w:kinsoku w:val="0"/>
        <w:overflowPunct w:val="0"/>
        <w:ind w:left="319"/>
        <w:rPr>
          <w:spacing w:val="-2"/>
          <w:sz w:val="28"/>
          <w:highlight w:val="none"/>
        </w:rPr>
        <w:sectPr>
          <w:pgSz w:w="11910" w:h="16840"/>
          <w:pgMar w:top="1520" w:right="1140" w:bottom="1180" w:left="1680" w:header="0" w:footer="986" w:gutter="0"/>
          <w:cols w:space="720" w:num="1"/>
        </w:sectPr>
      </w:pPr>
    </w:p>
    <w:p>
      <w:pPr>
        <w:spacing w:before="240" w:after="240" w:line="360" w:lineRule="exact"/>
        <w:ind w:right="0" w:firstLine="0"/>
        <w:jc w:val="center"/>
        <w:rPr>
          <w:rFonts w:ascii="宋体" w:hAnsi="宋体"/>
          <w:b/>
          <w:sz w:val="32"/>
          <w:szCs w:val="32"/>
          <w:highlight w:val="none"/>
        </w:rPr>
      </w:pPr>
      <w:r>
        <w:rPr>
          <w:rFonts w:ascii="宋体" w:hAnsi="宋体"/>
          <w:b/>
          <w:sz w:val="32"/>
          <w:szCs w:val="32"/>
          <w:highlight w:val="none"/>
        </w:rPr>
        <w:t>承诺书</w:t>
      </w:r>
    </w:p>
    <w:p>
      <w:pPr>
        <w:spacing w:before="240" w:after="240" w:line="360" w:lineRule="exact"/>
        <w:ind w:right="0" w:firstLine="0"/>
        <w:jc w:val="center"/>
        <w:rPr>
          <w:rFonts w:ascii="宋体" w:hAnsi="宋体"/>
          <w:b/>
          <w:sz w:val="32"/>
          <w:szCs w:val="32"/>
          <w:highlight w:val="none"/>
        </w:rPr>
      </w:pPr>
    </w:p>
    <w:p>
      <w:pPr>
        <w:spacing w:before="0" w:after="0" w:afterAutospacing="0" w:line="240" w:lineRule="auto"/>
        <w:ind w:right="0"/>
        <w:jc w:val="left"/>
        <w:rPr>
          <w:rFonts w:ascii="宋体" w:hAnsi="宋体"/>
          <w:sz w:val="24"/>
          <w:szCs w:val="24"/>
          <w:highlight w:val="none"/>
        </w:rPr>
      </w:pPr>
      <w:r>
        <w:rPr>
          <w:rFonts w:ascii="宋体" w:hAnsi="宋体"/>
          <w:sz w:val="24"/>
          <w:szCs w:val="24"/>
          <w:highlight w:val="none"/>
        </w:rPr>
        <w:t>致：</w:t>
      </w:r>
      <w:r>
        <w:rPr>
          <w:rFonts w:ascii="宋体" w:hAnsi="宋体"/>
          <w:sz w:val="24"/>
          <w:szCs w:val="24"/>
          <w:highlight w:val="none"/>
          <w:u w:val="single"/>
        </w:rPr>
        <w:t>南宁轨道交通</w:t>
      </w:r>
      <w:r>
        <w:rPr>
          <w:rFonts w:hint="eastAsia" w:ascii="宋体" w:hAnsi="宋体"/>
          <w:sz w:val="24"/>
          <w:szCs w:val="24"/>
          <w:highlight w:val="none"/>
          <w:u w:val="single"/>
        </w:rPr>
        <w:t>集团</w:t>
      </w:r>
      <w:r>
        <w:rPr>
          <w:rFonts w:ascii="宋体" w:hAnsi="宋体"/>
          <w:sz w:val="24"/>
          <w:szCs w:val="24"/>
          <w:highlight w:val="none"/>
          <w:u w:val="single"/>
        </w:rPr>
        <w:t>有限责任公司</w:t>
      </w:r>
    </w:p>
    <w:p>
      <w:pPr>
        <w:spacing w:before="0" w:after="0" w:afterAutospacing="0" w:line="240" w:lineRule="auto"/>
        <w:ind w:left="0" w:right="0" w:firstLine="480" w:firstLineChars="200"/>
        <w:jc w:val="left"/>
        <w:rPr>
          <w:rFonts w:ascii="宋体" w:hAnsi="宋体"/>
          <w:sz w:val="24"/>
          <w:szCs w:val="24"/>
          <w:highlight w:val="none"/>
        </w:rPr>
      </w:pPr>
      <w:r>
        <w:rPr>
          <w:rFonts w:ascii="宋体" w:hAnsi="宋体"/>
          <w:sz w:val="24"/>
          <w:szCs w:val="24"/>
          <w:highlight w:val="none"/>
        </w:rPr>
        <w:t>1、在认真研读南宁轨道交通</w:t>
      </w:r>
      <w:r>
        <w:rPr>
          <w:rFonts w:hint="eastAsia" w:ascii="宋体" w:hAnsi="宋体"/>
          <w:sz w:val="24"/>
          <w:szCs w:val="24"/>
          <w:highlight w:val="none"/>
        </w:rPr>
        <w:t>集团</w:t>
      </w:r>
      <w:r>
        <w:rPr>
          <w:rFonts w:ascii="宋体" w:hAnsi="宋体"/>
          <w:sz w:val="24"/>
          <w:szCs w:val="24"/>
          <w:highlight w:val="none"/>
        </w:rPr>
        <w:t>有限责任公司</w:t>
      </w:r>
      <w:r>
        <w:rPr>
          <w:rFonts w:hint="eastAsia" w:ascii="宋体" w:hAnsi="宋体"/>
          <w:sz w:val="24"/>
          <w:szCs w:val="24"/>
          <w:highlight w:val="none"/>
        </w:rPr>
        <w:t>的比选文件</w:t>
      </w:r>
      <w:r>
        <w:rPr>
          <w:rFonts w:ascii="宋体" w:hAnsi="宋体"/>
          <w:sz w:val="24"/>
          <w:szCs w:val="24"/>
          <w:highlight w:val="none"/>
        </w:rPr>
        <w:t>后，我方经慎重考虑，郑重承诺参加</w:t>
      </w:r>
      <w:r>
        <w:rPr>
          <w:rFonts w:hint="eastAsia" w:ascii="宋体" w:hAnsi="宋体"/>
          <w:sz w:val="24"/>
          <w:szCs w:val="24"/>
          <w:highlight w:val="none"/>
        </w:rPr>
        <w:t>项目的招比选申请</w:t>
      </w:r>
      <w:r>
        <w:rPr>
          <w:rFonts w:ascii="宋体" w:hAnsi="宋体"/>
          <w:sz w:val="24"/>
          <w:szCs w:val="24"/>
          <w:highlight w:val="none"/>
        </w:rPr>
        <w:t>活动。</w:t>
      </w:r>
    </w:p>
    <w:p>
      <w:pPr>
        <w:spacing w:before="0" w:after="0" w:afterAutospacing="0" w:line="240" w:lineRule="auto"/>
        <w:ind w:left="0" w:right="0" w:firstLine="480" w:firstLineChars="200"/>
        <w:jc w:val="left"/>
        <w:rPr>
          <w:rFonts w:ascii="宋体" w:hAnsi="宋体"/>
          <w:sz w:val="24"/>
          <w:szCs w:val="24"/>
          <w:highlight w:val="none"/>
        </w:rPr>
      </w:pPr>
      <w:r>
        <w:rPr>
          <w:rFonts w:ascii="宋体" w:hAnsi="宋体"/>
          <w:sz w:val="24"/>
          <w:szCs w:val="24"/>
          <w:highlight w:val="none"/>
        </w:rPr>
        <w:t>2、我方按照贵方</w:t>
      </w:r>
      <w:r>
        <w:rPr>
          <w:rFonts w:hint="eastAsia" w:ascii="宋体" w:hAnsi="宋体"/>
          <w:sz w:val="24"/>
          <w:szCs w:val="24"/>
          <w:highlight w:val="none"/>
        </w:rPr>
        <w:t>比选文件</w:t>
      </w:r>
      <w:r>
        <w:rPr>
          <w:rFonts w:ascii="宋体" w:hAnsi="宋体"/>
          <w:sz w:val="24"/>
          <w:szCs w:val="24"/>
          <w:highlight w:val="none"/>
        </w:rPr>
        <w:t>要求的内容与格式，已编制完成</w:t>
      </w:r>
      <w:r>
        <w:rPr>
          <w:rFonts w:hint="eastAsia" w:ascii="宋体" w:hAnsi="宋体"/>
          <w:sz w:val="24"/>
          <w:szCs w:val="24"/>
          <w:highlight w:val="none"/>
        </w:rPr>
        <w:t>比选申请文件</w:t>
      </w:r>
      <w:r>
        <w:rPr>
          <w:rFonts w:ascii="宋体" w:hAnsi="宋体"/>
          <w:sz w:val="24"/>
          <w:szCs w:val="24"/>
          <w:highlight w:val="none"/>
        </w:rPr>
        <w:t>，现报上。</w:t>
      </w:r>
    </w:p>
    <w:p>
      <w:pPr>
        <w:spacing w:before="0" w:after="0" w:afterAutospacing="0" w:line="240" w:lineRule="auto"/>
        <w:ind w:left="0" w:right="0" w:firstLine="480" w:firstLineChars="200"/>
        <w:jc w:val="left"/>
        <w:rPr>
          <w:rFonts w:ascii="宋体" w:hAnsi="宋体"/>
          <w:sz w:val="24"/>
          <w:szCs w:val="24"/>
          <w:highlight w:val="none"/>
        </w:rPr>
      </w:pPr>
      <w:r>
        <w:rPr>
          <w:rFonts w:hint="eastAsia" w:ascii="宋体" w:hAnsi="宋体"/>
          <w:sz w:val="24"/>
          <w:szCs w:val="24"/>
          <w:highlight w:val="none"/>
        </w:rPr>
        <w:t>3</w:t>
      </w:r>
      <w:r>
        <w:rPr>
          <w:rFonts w:ascii="宋体" w:hAnsi="宋体"/>
          <w:sz w:val="24"/>
          <w:szCs w:val="24"/>
          <w:highlight w:val="none"/>
        </w:rPr>
        <w:t>、</w:t>
      </w:r>
      <w:r>
        <w:rPr>
          <w:rFonts w:hint="eastAsia" w:ascii="宋体" w:hAnsi="宋体"/>
          <w:sz w:val="24"/>
          <w:szCs w:val="24"/>
          <w:highlight w:val="none"/>
        </w:rPr>
        <w:t>我方</w:t>
      </w:r>
      <w:r>
        <w:rPr>
          <w:rFonts w:ascii="宋体" w:hAnsi="宋体"/>
          <w:sz w:val="24"/>
          <w:szCs w:val="24"/>
          <w:highlight w:val="none"/>
        </w:rPr>
        <w:t>承诺：在</w:t>
      </w:r>
      <w:r>
        <w:rPr>
          <w:rFonts w:hint="eastAsia" w:ascii="宋体" w:hAnsi="宋体"/>
          <w:sz w:val="24"/>
          <w:szCs w:val="24"/>
          <w:highlight w:val="none"/>
        </w:rPr>
        <w:t>评审</w:t>
      </w:r>
      <w:r>
        <w:rPr>
          <w:rFonts w:ascii="宋体" w:hAnsi="宋体"/>
          <w:sz w:val="24"/>
          <w:szCs w:val="24"/>
          <w:highlight w:val="none"/>
        </w:rPr>
        <w:t>过程中，贵方可调查、审核我方提交的与本</w:t>
      </w:r>
      <w:r>
        <w:rPr>
          <w:rFonts w:hint="eastAsia" w:ascii="宋体" w:hAnsi="宋体"/>
          <w:sz w:val="24"/>
          <w:szCs w:val="24"/>
          <w:highlight w:val="none"/>
        </w:rPr>
        <w:t>比选申请文件</w:t>
      </w:r>
      <w:r>
        <w:rPr>
          <w:rFonts w:ascii="宋体" w:hAnsi="宋体"/>
          <w:sz w:val="24"/>
          <w:szCs w:val="24"/>
          <w:highlight w:val="none"/>
        </w:rPr>
        <w:t>相关的声明、文件和资料，我方准备随时解答贵方提出的疑问。为此，我们授权任何相关的个人和公司向贵方提供要求的和必要的真实情况和资料以证实我们所填报的各项内容。</w:t>
      </w:r>
    </w:p>
    <w:p>
      <w:pPr>
        <w:spacing w:before="0" w:after="0" w:afterAutospacing="0" w:line="240" w:lineRule="auto"/>
        <w:ind w:left="0" w:right="0" w:firstLine="480" w:firstLineChars="200"/>
        <w:jc w:val="left"/>
        <w:rPr>
          <w:rFonts w:ascii="宋体" w:hAnsi="宋体"/>
          <w:b/>
          <w:bCs/>
          <w:sz w:val="24"/>
          <w:szCs w:val="24"/>
          <w:highlight w:val="none"/>
        </w:rPr>
      </w:pPr>
      <w:r>
        <w:rPr>
          <w:rFonts w:hint="eastAsia" w:ascii="宋体" w:hAnsi="宋体"/>
          <w:sz w:val="24"/>
          <w:szCs w:val="24"/>
          <w:highlight w:val="none"/>
        </w:rPr>
        <w:t>4</w:t>
      </w:r>
      <w:r>
        <w:rPr>
          <w:rFonts w:ascii="宋体" w:hAnsi="宋体"/>
          <w:sz w:val="24"/>
          <w:szCs w:val="24"/>
          <w:highlight w:val="none"/>
        </w:rPr>
        <w:t>、</w:t>
      </w:r>
      <w:r>
        <w:rPr>
          <w:rFonts w:hint="eastAsia" w:ascii="宋体" w:hAnsi="宋体"/>
          <w:sz w:val="24"/>
          <w:szCs w:val="24"/>
          <w:highlight w:val="none"/>
        </w:rPr>
        <w:t>我方</w:t>
      </w:r>
      <w:r>
        <w:rPr>
          <w:rFonts w:ascii="宋体" w:hAnsi="宋体"/>
          <w:sz w:val="24"/>
          <w:szCs w:val="24"/>
          <w:highlight w:val="none"/>
        </w:rPr>
        <w:t>郑重承诺：</w:t>
      </w:r>
      <w:r>
        <w:rPr>
          <w:rFonts w:ascii="宋体" w:hAnsi="宋体"/>
          <w:b/>
          <w:bCs/>
          <w:sz w:val="24"/>
          <w:szCs w:val="24"/>
          <w:highlight w:val="none"/>
        </w:rPr>
        <w:t>我方保证没有处于被责令停业，或比选申请资格被住建部、应急管理部、广西区或南宁市建设行政主管部门取消，或财产被接管、冻结、破产状态；在比选申请截止时间前3年内没有骗取中选、严重违约或重大质量安全责任事故。</w:t>
      </w:r>
    </w:p>
    <w:p>
      <w:pPr>
        <w:spacing w:before="0" w:after="0" w:afterAutospacing="0" w:line="240" w:lineRule="auto"/>
        <w:ind w:left="0" w:right="0" w:firstLine="480" w:firstLineChars="200"/>
        <w:jc w:val="left"/>
        <w:rPr>
          <w:rFonts w:ascii="宋体" w:hAnsi="宋体"/>
          <w:b/>
          <w:bCs/>
          <w:sz w:val="24"/>
          <w:szCs w:val="24"/>
          <w:highlight w:val="none"/>
        </w:rPr>
      </w:pPr>
      <w:r>
        <w:rPr>
          <w:rFonts w:ascii="宋体" w:hAnsi="宋体"/>
          <w:sz w:val="24"/>
          <w:szCs w:val="24"/>
          <w:highlight w:val="none"/>
        </w:rPr>
        <w:t>5、</w:t>
      </w:r>
      <w:r>
        <w:rPr>
          <w:rFonts w:hint="eastAsia" w:ascii="宋体" w:hAnsi="宋体"/>
          <w:sz w:val="24"/>
          <w:szCs w:val="24"/>
          <w:highlight w:val="none"/>
        </w:rPr>
        <w:t>我方</w:t>
      </w:r>
      <w:r>
        <w:rPr>
          <w:rFonts w:ascii="宋体" w:hAnsi="宋体"/>
          <w:sz w:val="24"/>
          <w:szCs w:val="24"/>
          <w:highlight w:val="none"/>
        </w:rPr>
        <w:t>郑重承诺：</w:t>
      </w:r>
      <w:r>
        <w:rPr>
          <w:rFonts w:ascii="宋体" w:hAnsi="宋体"/>
          <w:b/>
          <w:bCs/>
          <w:sz w:val="24"/>
          <w:szCs w:val="24"/>
          <w:highlight w:val="none"/>
        </w:rPr>
        <w:t>我方保证没有单位负责人为同一人或者存在控股、管理关系的不同单位，参加同一标段比选申请或者未划分标段的同一比选项目比选申请。</w:t>
      </w:r>
    </w:p>
    <w:p>
      <w:pPr>
        <w:spacing w:before="0" w:after="0" w:afterAutospacing="0" w:line="240" w:lineRule="auto"/>
        <w:ind w:left="0" w:right="0" w:firstLine="480" w:firstLineChars="200"/>
        <w:jc w:val="left"/>
        <w:rPr>
          <w:rFonts w:ascii="宋体" w:hAnsi="宋体"/>
          <w:sz w:val="24"/>
          <w:szCs w:val="24"/>
          <w:highlight w:val="none"/>
        </w:rPr>
      </w:pPr>
      <w:r>
        <w:rPr>
          <w:rFonts w:ascii="宋体" w:hAnsi="宋体"/>
          <w:sz w:val="24"/>
          <w:szCs w:val="24"/>
          <w:highlight w:val="none"/>
        </w:rPr>
        <w:t>6、如果</w:t>
      </w:r>
      <w:r>
        <w:rPr>
          <w:rFonts w:hint="eastAsia" w:ascii="宋体" w:hAnsi="宋体"/>
          <w:sz w:val="24"/>
          <w:szCs w:val="24"/>
          <w:highlight w:val="none"/>
        </w:rPr>
        <w:t>我公司</w:t>
      </w:r>
      <w:r>
        <w:rPr>
          <w:rFonts w:ascii="宋体" w:hAnsi="宋体"/>
          <w:sz w:val="24"/>
          <w:szCs w:val="24"/>
          <w:highlight w:val="none"/>
        </w:rPr>
        <w:t>在该项目</w:t>
      </w:r>
      <w:r>
        <w:rPr>
          <w:rFonts w:hint="eastAsia" w:ascii="宋体" w:hAnsi="宋体"/>
          <w:sz w:val="24"/>
          <w:szCs w:val="24"/>
          <w:highlight w:val="none"/>
        </w:rPr>
        <w:t>报名、</w:t>
      </w:r>
      <w:r>
        <w:rPr>
          <w:rFonts w:ascii="宋体" w:hAnsi="宋体"/>
          <w:sz w:val="24"/>
          <w:szCs w:val="24"/>
          <w:highlight w:val="none"/>
        </w:rPr>
        <w:t>比选申请过程中或者在中选后，比选人或者有管辖权的行政监管机构发现并查实我公司在所填报的该项目</w:t>
      </w:r>
      <w:r>
        <w:rPr>
          <w:rFonts w:hint="eastAsia" w:ascii="宋体" w:hAnsi="宋体"/>
          <w:sz w:val="24"/>
          <w:szCs w:val="24"/>
          <w:highlight w:val="none"/>
        </w:rPr>
        <w:t>比选申请文件</w:t>
      </w:r>
      <w:r>
        <w:rPr>
          <w:rFonts w:ascii="宋体" w:hAnsi="宋体"/>
          <w:sz w:val="24"/>
          <w:szCs w:val="24"/>
          <w:highlight w:val="none"/>
        </w:rPr>
        <w:t>中存在提供虚假或不真实的信息或者伪造数据、资料或证书等情况，</w:t>
      </w:r>
      <w:r>
        <w:rPr>
          <w:rFonts w:hint="eastAsia" w:ascii="宋体" w:hAnsi="宋体"/>
          <w:sz w:val="24"/>
          <w:szCs w:val="24"/>
          <w:highlight w:val="none"/>
        </w:rPr>
        <w:t>视为我公司违约，我公司愿意接受</w:t>
      </w:r>
      <w:r>
        <w:rPr>
          <w:rFonts w:ascii="宋体" w:hAnsi="宋体"/>
          <w:sz w:val="24"/>
          <w:szCs w:val="24"/>
          <w:highlight w:val="none"/>
        </w:rPr>
        <w:t>比选人或有管辖权的监管机构的处罚；如果我公司已</w:t>
      </w:r>
      <w:r>
        <w:rPr>
          <w:rFonts w:hint="eastAsia" w:ascii="宋体" w:hAnsi="宋体"/>
          <w:sz w:val="24"/>
          <w:szCs w:val="24"/>
          <w:highlight w:val="none"/>
        </w:rPr>
        <w:t>与比选人签订合同，则视为我公司违约，履约保证金由比选人没收</w:t>
      </w:r>
      <w:r>
        <w:rPr>
          <w:rFonts w:ascii="宋体" w:hAnsi="宋体"/>
          <w:sz w:val="24"/>
          <w:szCs w:val="24"/>
          <w:highlight w:val="none"/>
        </w:rPr>
        <w:t>；由此造成的任何后果和损失均由我公司承担。本段承诺既是我公司</w:t>
      </w:r>
      <w:r>
        <w:rPr>
          <w:rFonts w:hint="eastAsia" w:ascii="宋体" w:hAnsi="宋体"/>
          <w:sz w:val="24"/>
          <w:szCs w:val="24"/>
          <w:highlight w:val="none"/>
        </w:rPr>
        <w:t>比选申请文件</w:t>
      </w:r>
      <w:r>
        <w:rPr>
          <w:rFonts w:ascii="宋体" w:hAnsi="宋体"/>
          <w:sz w:val="24"/>
          <w:szCs w:val="24"/>
          <w:highlight w:val="none"/>
        </w:rPr>
        <w:t>的有效组成内容，也是我公司真实意思的表示，对我公司在与该项目有关的任何行为中始终具有优先的法律约束力。</w:t>
      </w:r>
    </w:p>
    <w:p>
      <w:pPr>
        <w:spacing w:before="0" w:after="0" w:afterAutospacing="0" w:line="240" w:lineRule="auto"/>
        <w:ind w:left="0" w:right="0" w:firstLine="480" w:firstLineChars="200"/>
        <w:jc w:val="left"/>
        <w:rPr>
          <w:rFonts w:ascii="宋体" w:hAnsi="宋体"/>
          <w:sz w:val="24"/>
          <w:szCs w:val="24"/>
          <w:highlight w:val="none"/>
        </w:rPr>
      </w:pPr>
      <w:r>
        <w:rPr>
          <w:rFonts w:ascii="宋体" w:hAnsi="宋体"/>
          <w:sz w:val="24"/>
          <w:szCs w:val="24"/>
          <w:highlight w:val="none"/>
        </w:rPr>
        <w:t>7、我方了解：无论</w:t>
      </w:r>
      <w:r>
        <w:rPr>
          <w:rFonts w:hint="eastAsia" w:ascii="宋体" w:hAnsi="宋体"/>
          <w:sz w:val="24"/>
          <w:szCs w:val="24"/>
          <w:highlight w:val="none"/>
        </w:rPr>
        <w:t>是否中选</w:t>
      </w:r>
      <w:r>
        <w:rPr>
          <w:rFonts w:ascii="宋体" w:hAnsi="宋体"/>
          <w:sz w:val="24"/>
          <w:szCs w:val="24"/>
          <w:highlight w:val="none"/>
        </w:rPr>
        <w:t>，我方将自行承担与</w:t>
      </w:r>
      <w:r>
        <w:rPr>
          <w:rFonts w:hint="eastAsia" w:ascii="宋体" w:hAnsi="宋体"/>
          <w:sz w:val="24"/>
          <w:szCs w:val="24"/>
          <w:highlight w:val="none"/>
        </w:rPr>
        <w:t>比选申请</w:t>
      </w:r>
      <w:r>
        <w:rPr>
          <w:rFonts w:ascii="宋体" w:hAnsi="宋体"/>
          <w:sz w:val="24"/>
          <w:szCs w:val="24"/>
          <w:highlight w:val="none"/>
        </w:rPr>
        <w:t>活动所需的一切费用。</w:t>
      </w:r>
    </w:p>
    <w:p>
      <w:pPr>
        <w:spacing w:before="0" w:after="0" w:afterAutospacing="0" w:line="240" w:lineRule="auto"/>
        <w:ind w:left="0" w:right="0" w:firstLine="480" w:firstLineChars="200"/>
        <w:jc w:val="left"/>
        <w:rPr>
          <w:rFonts w:ascii="宋体" w:hAnsi="宋体"/>
          <w:sz w:val="24"/>
          <w:szCs w:val="24"/>
          <w:highlight w:val="none"/>
        </w:rPr>
      </w:pPr>
      <w:r>
        <w:rPr>
          <w:rFonts w:ascii="宋体" w:hAnsi="宋体"/>
          <w:sz w:val="24"/>
          <w:szCs w:val="24"/>
          <w:highlight w:val="none"/>
        </w:rPr>
        <w:t>8</w:t>
      </w:r>
      <w:r>
        <w:rPr>
          <w:rFonts w:hint="eastAsia" w:ascii="宋体" w:hAnsi="宋体"/>
          <w:sz w:val="24"/>
          <w:szCs w:val="24"/>
          <w:highlight w:val="none"/>
        </w:rPr>
        <w:t>、我方保证本次比选申请的产品拥有合法的生产或销售权，并保证比选人在中华人民共和国使用该比选申请服务或其任何一部分时，免受第三方提出侵犯其任何专利权、著作权、注册商标专有使用权或计算机软件登记或反不正当竞争的起诉及索赔。</w:t>
      </w:r>
    </w:p>
    <w:p>
      <w:pPr>
        <w:spacing w:before="0" w:after="0" w:afterAutospacing="0" w:line="240" w:lineRule="auto"/>
        <w:ind w:left="0" w:right="0" w:firstLine="480" w:firstLineChars="200"/>
        <w:jc w:val="left"/>
        <w:rPr>
          <w:rFonts w:ascii="宋体" w:hAnsi="宋体"/>
          <w:sz w:val="24"/>
          <w:szCs w:val="24"/>
          <w:highlight w:val="none"/>
        </w:rPr>
      </w:pPr>
      <w:r>
        <w:rPr>
          <w:rFonts w:ascii="宋体" w:hAnsi="宋体"/>
          <w:sz w:val="24"/>
          <w:szCs w:val="24"/>
          <w:highlight w:val="none"/>
        </w:rPr>
        <w:t>我</w:t>
      </w:r>
      <w:r>
        <w:rPr>
          <w:rFonts w:hint="eastAsia" w:ascii="宋体" w:hAnsi="宋体"/>
          <w:sz w:val="24"/>
          <w:szCs w:val="24"/>
          <w:highlight w:val="none"/>
        </w:rPr>
        <w:t>方</w:t>
      </w:r>
      <w:r>
        <w:rPr>
          <w:rFonts w:ascii="宋体" w:hAnsi="宋体"/>
          <w:sz w:val="24"/>
          <w:szCs w:val="24"/>
          <w:highlight w:val="none"/>
        </w:rPr>
        <w:t>声明，我们所填报的资料是完全真实和准确的，并愿为此承担任何相关的法律责任。</w:t>
      </w:r>
    </w:p>
    <w:p>
      <w:pPr>
        <w:spacing w:before="0" w:after="0" w:afterAutospacing="0" w:line="240" w:lineRule="auto"/>
        <w:ind w:left="0" w:right="0" w:firstLine="480" w:firstLineChars="200"/>
        <w:jc w:val="left"/>
        <w:rPr>
          <w:rFonts w:ascii="宋体" w:hAnsi="宋体"/>
          <w:sz w:val="24"/>
          <w:szCs w:val="24"/>
          <w:highlight w:val="none"/>
        </w:rPr>
      </w:pPr>
    </w:p>
    <w:p>
      <w:pPr>
        <w:spacing w:before="0" w:after="0" w:afterAutospacing="0" w:line="240" w:lineRule="auto"/>
        <w:ind w:left="0" w:right="0" w:firstLine="200"/>
        <w:rPr>
          <w:rFonts w:ascii="宋体" w:hAnsi="宋体"/>
          <w:sz w:val="24"/>
          <w:szCs w:val="24"/>
          <w:highlight w:val="none"/>
        </w:rPr>
      </w:pPr>
    </w:p>
    <w:p>
      <w:pPr>
        <w:spacing w:before="0" w:after="0" w:afterAutospacing="0" w:line="240" w:lineRule="auto"/>
        <w:ind w:left="0" w:right="0" w:firstLine="200"/>
        <w:rPr>
          <w:rFonts w:ascii="宋体" w:hAnsi="宋体"/>
          <w:sz w:val="24"/>
          <w:szCs w:val="24"/>
          <w:highlight w:val="none"/>
        </w:rPr>
      </w:pPr>
    </w:p>
    <w:p>
      <w:pPr>
        <w:spacing w:before="0" w:after="0" w:afterAutospacing="0" w:line="240" w:lineRule="auto"/>
        <w:ind w:left="0" w:right="0" w:firstLine="200"/>
        <w:rPr>
          <w:rFonts w:ascii="宋体" w:hAnsi="宋体"/>
          <w:sz w:val="24"/>
          <w:szCs w:val="24"/>
          <w:highlight w:val="none"/>
        </w:rPr>
      </w:pPr>
    </w:p>
    <w:p>
      <w:pPr>
        <w:spacing w:before="0" w:after="0" w:afterAutospacing="0" w:line="240" w:lineRule="auto"/>
        <w:ind w:left="0" w:right="0" w:firstLine="200"/>
        <w:rPr>
          <w:rFonts w:ascii="宋体" w:hAnsi="宋体"/>
          <w:sz w:val="24"/>
          <w:szCs w:val="24"/>
          <w:highlight w:val="none"/>
        </w:rPr>
      </w:pPr>
    </w:p>
    <w:p>
      <w:pPr>
        <w:spacing w:before="0" w:after="0" w:afterAutospacing="0" w:line="240" w:lineRule="auto"/>
        <w:ind w:left="0" w:right="0" w:firstLine="200"/>
        <w:rPr>
          <w:rFonts w:ascii="宋体" w:hAnsi="宋体"/>
          <w:sz w:val="24"/>
          <w:szCs w:val="24"/>
          <w:highlight w:val="none"/>
          <w:u w:val="single"/>
        </w:rPr>
      </w:pPr>
      <w:r>
        <w:rPr>
          <w:rFonts w:hint="eastAsia" w:ascii="宋体" w:hAnsi="宋体"/>
          <w:sz w:val="24"/>
          <w:szCs w:val="24"/>
          <w:highlight w:val="none"/>
        </w:rPr>
        <w:t>比选申请人</w:t>
      </w:r>
      <w:r>
        <w:rPr>
          <w:rFonts w:ascii="宋体" w:hAnsi="宋体"/>
          <w:sz w:val="24"/>
          <w:szCs w:val="24"/>
          <w:highlight w:val="none"/>
        </w:rPr>
        <w:t>地址：</w:t>
      </w:r>
      <w:r>
        <w:rPr>
          <w:rFonts w:ascii="宋体" w:hAnsi="宋体"/>
          <w:sz w:val="24"/>
          <w:szCs w:val="24"/>
          <w:highlight w:val="none"/>
          <w:u w:val="single"/>
        </w:rPr>
        <w:t>　　</w:t>
      </w:r>
    </w:p>
    <w:p>
      <w:pPr>
        <w:spacing w:before="0" w:after="0" w:afterAutospacing="0" w:line="240" w:lineRule="auto"/>
        <w:ind w:left="0" w:right="0" w:firstLine="200"/>
        <w:rPr>
          <w:rFonts w:ascii="宋体" w:hAnsi="宋体"/>
          <w:sz w:val="24"/>
          <w:szCs w:val="24"/>
          <w:highlight w:val="none"/>
        </w:rPr>
      </w:pPr>
      <w:r>
        <w:rPr>
          <w:rFonts w:hint="eastAsia" w:ascii="宋体" w:hAnsi="宋体"/>
          <w:sz w:val="24"/>
          <w:szCs w:val="24"/>
          <w:highlight w:val="none"/>
        </w:rPr>
        <w:t>比选申请人</w:t>
      </w:r>
      <w:r>
        <w:rPr>
          <w:rFonts w:ascii="宋体" w:hAnsi="宋体"/>
          <w:sz w:val="24"/>
          <w:szCs w:val="24"/>
          <w:highlight w:val="none"/>
          <w:u w:val="single"/>
        </w:rPr>
        <w:t xml:space="preserve">    (</w:t>
      </w:r>
      <w:r>
        <w:rPr>
          <w:rFonts w:hint="eastAsia" w:ascii="宋体" w:hAnsi="宋体"/>
          <w:sz w:val="24"/>
          <w:szCs w:val="24"/>
          <w:highlight w:val="none"/>
          <w:u w:val="single"/>
        </w:rPr>
        <w:t>盖单位公章</w:t>
      </w:r>
      <w:r>
        <w:rPr>
          <w:rFonts w:ascii="宋体" w:hAnsi="宋体"/>
          <w:sz w:val="24"/>
          <w:szCs w:val="24"/>
          <w:highlight w:val="none"/>
          <w:u w:val="single"/>
        </w:rPr>
        <w:t>)</w:t>
      </w:r>
    </w:p>
    <w:p>
      <w:pPr>
        <w:spacing w:before="0" w:after="0" w:afterAutospacing="0" w:line="240" w:lineRule="auto"/>
        <w:ind w:left="0" w:right="0" w:firstLine="200"/>
        <w:rPr>
          <w:rFonts w:ascii="宋体" w:hAnsi="宋体"/>
          <w:sz w:val="24"/>
          <w:szCs w:val="24"/>
          <w:highlight w:val="none"/>
          <w:u w:val="single"/>
        </w:rPr>
      </w:pPr>
      <w:r>
        <w:rPr>
          <w:rFonts w:ascii="宋体" w:hAnsi="宋体"/>
          <w:sz w:val="24"/>
          <w:szCs w:val="24"/>
          <w:highlight w:val="none"/>
        </w:rPr>
        <w:t>邮政编码：</w:t>
      </w:r>
      <w:r>
        <w:rPr>
          <w:rFonts w:ascii="宋体" w:hAnsi="宋体"/>
          <w:sz w:val="24"/>
          <w:szCs w:val="24"/>
          <w:highlight w:val="none"/>
          <w:u w:val="single"/>
        </w:rPr>
        <w:t>　　</w:t>
      </w:r>
    </w:p>
    <w:p>
      <w:pPr>
        <w:spacing w:before="0" w:after="0" w:afterAutospacing="0" w:line="240" w:lineRule="auto"/>
        <w:ind w:left="0" w:right="0" w:firstLine="200"/>
        <w:rPr>
          <w:rFonts w:ascii="宋体" w:hAnsi="宋体"/>
          <w:sz w:val="24"/>
          <w:szCs w:val="24"/>
          <w:highlight w:val="none"/>
          <w:u w:val="single"/>
        </w:rPr>
      </w:pPr>
      <w:r>
        <w:rPr>
          <w:rFonts w:hint="eastAsia" w:ascii="宋体" w:hAnsi="宋体"/>
          <w:sz w:val="24"/>
          <w:szCs w:val="24"/>
          <w:highlight w:val="none"/>
        </w:rPr>
        <w:t>法定代表人（或委托代理人）：</w:t>
      </w:r>
      <w:r>
        <w:rPr>
          <w:rFonts w:ascii="宋体" w:hAnsi="宋体"/>
          <w:sz w:val="24"/>
          <w:szCs w:val="24"/>
          <w:highlight w:val="none"/>
          <w:u w:val="single"/>
        </w:rPr>
        <w:t>(签字</w:t>
      </w:r>
      <w:r>
        <w:rPr>
          <w:rFonts w:hint="eastAsia" w:ascii="宋体" w:hAnsi="宋体"/>
          <w:sz w:val="24"/>
          <w:szCs w:val="24"/>
          <w:highlight w:val="none"/>
          <w:u w:val="single"/>
        </w:rPr>
        <w:t>或盖章</w:t>
      </w:r>
      <w:r>
        <w:rPr>
          <w:rFonts w:ascii="宋体" w:hAnsi="宋体"/>
          <w:sz w:val="24"/>
          <w:szCs w:val="24"/>
          <w:highlight w:val="none"/>
          <w:u w:val="single"/>
        </w:rPr>
        <w:t>)</w:t>
      </w:r>
    </w:p>
    <w:p>
      <w:pPr>
        <w:spacing w:before="0" w:after="0" w:afterAutospacing="0" w:line="240" w:lineRule="auto"/>
        <w:ind w:left="0" w:right="0" w:firstLine="200"/>
        <w:rPr>
          <w:rFonts w:ascii="宋体" w:hAnsi="宋体"/>
          <w:sz w:val="24"/>
          <w:szCs w:val="24"/>
          <w:highlight w:val="none"/>
          <w:u w:val="single"/>
        </w:rPr>
      </w:pPr>
      <w:r>
        <w:rPr>
          <w:rFonts w:ascii="宋体" w:hAnsi="宋体"/>
          <w:sz w:val="24"/>
          <w:szCs w:val="24"/>
          <w:highlight w:val="none"/>
        </w:rPr>
        <w:t>电话：</w:t>
      </w:r>
      <w:r>
        <w:rPr>
          <w:rFonts w:ascii="宋体" w:hAnsi="宋体"/>
          <w:sz w:val="24"/>
          <w:szCs w:val="24"/>
          <w:highlight w:val="none"/>
          <w:u w:val="single"/>
        </w:rPr>
        <w:t>　　</w:t>
      </w:r>
    </w:p>
    <w:p>
      <w:pPr>
        <w:spacing w:before="0" w:after="0" w:afterAutospacing="0" w:line="240" w:lineRule="auto"/>
        <w:ind w:left="0" w:right="0" w:firstLine="200"/>
        <w:rPr>
          <w:rFonts w:ascii="宋体" w:hAnsi="宋体"/>
          <w:sz w:val="24"/>
          <w:szCs w:val="24"/>
          <w:highlight w:val="none"/>
          <w:u w:val="single"/>
        </w:rPr>
      </w:pPr>
      <w:r>
        <w:rPr>
          <w:rFonts w:ascii="宋体" w:hAnsi="宋体"/>
          <w:sz w:val="24"/>
          <w:szCs w:val="24"/>
          <w:highlight w:val="none"/>
        </w:rPr>
        <w:t>传真：</w:t>
      </w:r>
      <w:r>
        <w:rPr>
          <w:rFonts w:ascii="宋体" w:hAnsi="宋体"/>
          <w:sz w:val="24"/>
          <w:szCs w:val="24"/>
          <w:highlight w:val="none"/>
          <w:u w:val="single"/>
        </w:rPr>
        <w:t>　　</w:t>
      </w:r>
    </w:p>
    <w:p>
      <w:pPr>
        <w:spacing w:before="0" w:after="0" w:afterAutospacing="0" w:line="240" w:lineRule="auto"/>
        <w:ind w:left="0" w:right="0" w:firstLine="200"/>
        <w:rPr>
          <w:rFonts w:ascii="宋体" w:hAnsi="宋体"/>
          <w:sz w:val="24"/>
          <w:szCs w:val="24"/>
          <w:highlight w:val="none"/>
        </w:rPr>
      </w:pPr>
      <w:r>
        <w:rPr>
          <w:rFonts w:ascii="宋体" w:hAnsi="宋体"/>
          <w:sz w:val="24"/>
          <w:szCs w:val="24"/>
          <w:highlight w:val="none"/>
        </w:rPr>
        <w:t>日期：</w:t>
      </w:r>
      <w:r>
        <w:rPr>
          <w:rFonts w:hint="eastAsia" w:ascii="宋体" w:hAnsi="宋体"/>
          <w:sz w:val="24"/>
          <w:szCs w:val="24"/>
          <w:highlight w:val="none"/>
          <w:lang w:val="en-US" w:eastAsia="zh-CN"/>
        </w:rPr>
        <w:t xml:space="preserve">         </w:t>
      </w:r>
      <w:r>
        <w:rPr>
          <w:rFonts w:ascii="宋体" w:hAnsi="宋体"/>
          <w:sz w:val="24"/>
          <w:szCs w:val="24"/>
          <w:highlight w:val="none"/>
        </w:rPr>
        <w:t>年</w:t>
      </w:r>
      <w:r>
        <w:rPr>
          <w:rFonts w:hint="eastAsia" w:ascii="宋体" w:hAnsi="宋体"/>
          <w:sz w:val="24"/>
          <w:szCs w:val="24"/>
          <w:highlight w:val="none"/>
          <w:lang w:val="en-US" w:eastAsia="zh-CN"/>
        </w:rPr>
        <w:t xml:space="preserve">    </w:t>
      </w:r>
      <w:r>
        <w:rPr>
          <w:rFonts w:ascii="宋体" w:hAnsi="宋体"/>
          <w:sz w:val="24"/>
          <w:szCs w:val="24"/>
          <w:highlight w:val="none"/>
        </w:rPr>
        <w:t>月</w:t>
      </w:r>
      <w:r>
        <w:rPr>
          <w:rFonts w:hint="eastAsia" w:ascii="宋体" w:hAnsi="宋体"/>
          <w:sz w:val="24"/>
          <w:szCs w:val="24"/>
          <w:highlight w:val="none"/>
          <w:lang w:val="en-US" w:eastAsia="zh-CN"/>
        </w:rPr>
        <w:t xml:space="preserve">    </w:t>
      </w:r>
      <w:r>
        <w:rPr>
          <w:rFonts w:ascii="宋体" w:hAnsi="宋体"/>
          <w:sz w:val="24"/>
          <w:szCs w:val="24"/>
          <w:highlight w:val="none"/>
        </w:rPr>
        <w:t>日</w:t>
      </w:r>
    </w:p>
    <w:p>
      <w:pPr>
        <w:ind w:firstLine="422"/>
        <w:jc w:val="left"/>
        <w:rPr>
          <w:b/>
          <w:sz w:val="24"/>
          <w:szCs w:val="24"/>
          <w:highlight w:val="none"/>
        </w:rPr>
        <w:sectPr>
          <w:footerReference r:id="rId6" w:type="first"/>
          <w:footerReference r:id="rId5" w:type="default"/>
          <w:pgSz w:w="11906" w:h="16838"/>
          <w:pgMar w:top="1134" w:right="1304" w:bottom="1134" w:left="1304" w:header="680" w:footer="397" w:gutter="0"/>
          <w:pgNumType w:start="22"/>
          <w:cols w:space="720" w:num="1"/>
          <w:titlePg/>
          <w:docGrid w:linePitch="312" w:charSpace="0"/>
        </w:sectPr>
      </w:pPr>
    </w:p>
    <w:p>
      <w:pPr>
        <w:pStyle w:val="56"/>
        <w:spacing w:before="100" w:beforeAutospacing="1" w:after="100" w:afterAutospacing="1"/>
        <w:ind w:left="562" w:firstLine="0" w:firstLineChars="0"/>
        <w:jc w:val="center"/>
        <w:rPr>
          <w:rFonts w:hint="eastAsia" w:asciiTheme="minorEastAsia" w:hAnsiTheme="minorEastAsia" w:eastAsiaTheme="minorEastAsia"/>
          <w:b/>
          <w:sz w:val="28"/>
          <w:szCs w:val="28"/>
          <w:highlight w:val="none"/>
        </w:rPr>
        <w:sectPr>
          <w:type w:val="continuous"/>
          <w:pgSz w:w="11906" w:h="16838"/>
          <w:pgMar w:top="1134" w:right="1304" w:bottom="1134" w:left="1304" w:header="680" w:footer="397" w:gutter="0"/>
          <w:pgNumType w:start="24"/>
          <w:cols w:space="720" w:num="1"/>
          <w:titlePg/>
          <w:docGrid w:linePitch="312" w:charSpace="0"/>
        </w:sectPr>
      </w:pPr>
    </w:p>
    <w:p>
      <w:pPr>
        <w:pStyle w:val="56"/>
        <w:numPr>
          <w:ilvl w:val="0"/>
          <w:numId w:val="11"/>
        </w:numPr>
        <w:spacing w:before="100" w:beforeAutospacing="1" w:after="100" w:afterAutospacing="1"/>
        <w:ind w:left="562" w:firstLine="0" w:firstLineChars="0"/>
        <w:jc w:val="center"/>
        <w:rPr>
          <w:rFonts w:hint="eastAsia" w:asciiTheme="minorEastAsia" w:hAnsiTheme="minorEastAsia" w:eastAsiaTheme="minorEastAsia"/>
          <w:b/>
          <w:sz w:val="28"/>
          <w:szCs w:val="28"/>
          <w:highlight w:val="none"/>
        </w:rPr>
      </w:pPr>
      <w:r>
        <w:rPr>
          <w:rFonts w:hint="eastAsia" w:asciiTheme="minorEastAsia" w:hAnsiTheme="minorEastAsia" w:eastAsiaTheme="minorEastAsia"/>
          <w:b/>
          <w:sz w:val="28"/>
          <w:szCs w:val="28"/>
          <w:highlight w:val="none"/>
        </w:rPr>
        <w:t>法定代表人资格证明书</w:t>
      </w:r>
    </w:p>
    <w:p>
      <w:pPr>
        <w:pStyle w:val="56"/>
        <w:widowControl w:val="0"/>
        <w:numPr>
          <w:ilvl w:val="0"/>
          <w:numId w:val="0"/>
        </w:numPr>
        <w:spacing w:before="100" w:beforeAutospacing="1" w:after="100" w:afterAutospacing="1" w:line="240" w:lineRule="auto"/>
        <w:ind w:right="0" w:rightChars="0"/>
        <w:jc w:val="center"/>
        <w:rPr>
          <w:rFonts w:hint="eastAsia" w:asciiTheme="minorEastAsia" w:hAnsiTheme="minorEastAsia" w:eastAsiaTheme="minorEastAsia"/>
          <w:b/>
          <w:sz w:val="28"/>
          <w:szCs w:val="28"/>
          <w:highlight w:val="none"/>
        </w:rPr>
      </w:pPr>
    </w:p>
    <w:p>
      <w:pPr>
        <w:ind w:firstLine="360"/>
        <w:rPr>
          <w:rFonts w:ascii="宋体" w:hAnsi="宋体"/>
          <w:sz w:val="24"/>
          <w:highlight w:val="none"/>
        </w:rPr>
      </w:pPr>
      <w:r>
        <w:rPr>
          <w:rFonts w:hint="eastAsia" w:ascii="宋体" w:hAnsi="宋体"/>
          <w:sz w:val="24"/>
          <w:highlight w:val="none"/>
        </w:rPr>
        <w:t>单位名称：</w:t>
      </w:r>
      <w:r>
        <w:rPr>
          <w:rFonts w:hint="eastAsia" w:ascii="宋体" w:hAnsi="宋体"/>
          <w:sz w:val="24"/>
          <w:highlight w:val="none"/>
          <w:u w:val="single"/>
        </w:rPr>
        <w:tab/>
      </w:r>
      <w:r>
        <w:rPr>
          <w:rFonts w:hint="eastAsia" w:ascii="宋体" w:hAnsi="宋体"/>
          <w:sz w:val="24"/>
          <w:highlight w:val="none"/>
          <w:u w:val="single"/>
        </w:rPr>
        <w:tab/>
      </w:r>
      <w:r>
        <w:rPr>
          <w:rFonts w:hint="eastAsia" w:ascii="宋体" w:hAnsi="宋体"/>
          <w:sz w:val="24"/>
          <w:highlight w:val="none"/>
          <w:u w:val="single"/>
        </w:rPr>
        <w:tab/>
      </w:r>
      <w:r>
        <w:rPr>
          <w:rFonts w:hint="eastAsia" w:ascii="宋体" w:hAnsi="宋体"/>
          <w:sz w:val="24"/>
          <w:highlight w:val="none"/>
          <w:u w:val="single"/>
        </w:rPr>
        <w:tab/>
      </w:r>
      <w:r>
        <w:rPr>
          <w:rFonts w:hint="eastAsia" w:ascii="宋体" w:hAnsi="宋体"/>
          <w:sz w:val="24"/>
          <w:highlight w:val="none"/>
          <w:u w:val="single"/>
        </w:rPr>
        <w:tab/>
      </w:r>
      <w:r>
        <w:rPr>
          <w:rFonts w:hint="eastAsia" w:ascii="宋体" w:hAnsi="宋体"/>
          <w:sz w:val="24"/>
          <w:highlight w:val="none"/>
          <w:u w:val="single"/>
        </w:rPr>
        <w:tab/>
      </w:r>
      <w:r>
        <w:rPr>
          <w:rFonts w:hint="eastAsia" w:ascii="宋体" w:hAnsi="宋体"/>
          <w:sz w:val="24"/>
          <w:highlight w:val="none"/>
          <w:u w:val="single"/>
        </w:rPr>
        <w:tab/>
      </w:r>
      <w:r>
        <w:rPr>
          <w:rFonts w:hint="eastAsia" w:ascii="宋体" w:hAnsi="宋体"/>
          <w:sz w:val="24"/>
          <w:highlight w:val="none"/>
          <w:u w:val="single"/>
        </w:rPr>
        <w:tab/>
      </w:r>
      <w:r>
        <w:rPr>
          <w:rFonts w:hint="eastAsia" w:ascii="宋体" w:hAnsi="宋体"/>
          <w:sz w:val="24"/>
          <w:highlight w:val="none"/>
          <w:u w:val="single"/>
        </w:rPr>
        <w:tab/>
      </w:r>
      <w:r>
        <w:rPr>
          <w:rFonts w:hint="eastAsia" w:ascii="宋体" w:hAnsi="宋体"/>
          <w:sz w:val="24"/>
          <w:highlight w:val="none"/>
          <w:u w:val="single"/>
        </w:rPr>
        <w:tab/>
      </w:r>
    </w:p>
    <w:p>
      <w:pPr>
        <w:ind w:firstLine="360"/>
        <w:rPr>
          <w:rFonts w:ascii="宋体" w:hAnsi="宋体"/>
          <w:sz w:val="24"/>
          <w:highlight w:val="none"/>
          <w:u w:val="single"/>
        </w:rPr>
      </w:pPr>
      <w:r>
        <w:rPr>
          <w:rFonts w:hint="eastAsia" w:ascii="宋体" w:hAnsi="宋体"/>
          <w:sz w:val="24"/>
          <w:highlight w:val="none"/>
        </w:rPr>
        <w:t>单位性质：</w:t>
      </w:r>
      <w:r>
        <w:rPr>
          <w:rFonts w:hint="eastAsia" w:ascii="宋体" w:hAnsi="宋体"/>
          <w:sz w:val="24"/>
          <w:highlight w:val="none"/>
          <w:u w:val="single"/>
        </w:rPr>
        <w:tab/>
      </w:r>
      <w:r>
        <w:rPr>
          <w:rFonts w:hint="eastAsia" w:ascii="宋体" w:hAnsi="宋体"/>
          <w:sz w:val="24"/>
          <w:highlight w:val="none"/>
          <w:u w:val="single"/>
        </w:rPr>
        <w:tab/>
      </w:r>
      <w:r>
        <w:rPr>
          <w:rFonts w:hint="eastAsia" w:ascii="宋体" w:hAnsi="宋体"/>
          <w:sz w:val="24"/>
          <w:highlight w:val="none"/>
          <w:u w:val="single"/>
        </w:rPr>
        <w:tab/>
      </w:r>
      <w:r>
        <w:rPr>
          <w:rFonts w:hint="eastAsia" w:ascii="宋体" w:hAnsi="宋体"/>
          <w:sz w:val="24"/>
          <w:highlight w:val="none"/>
          <w:u w:val="single"/>
        </w:rPr>
        <w:tab/>
      </w:r>
      <w:r>
        <w:rPr>
          <w:rFonts w:hint="eastAsia" w:ascii="宋体" w:hAnsi="宋体"/>
          <w:sz w:val="24"/>
          <w:highlight w:val="none"/>
          <w:u w:val="single"/>
        </w:rPr>
        <w:tab/>
      </w:r>
      <w:r>
        <w:rPr>
          <w:rFonts w:hint="eastAsia" w:ascii="宋体" w:hAnsi="宋体"/>
          <w:sz w:val="24"/>
          <w:highlight w:val="none"/>
          <w:u w:val="single"/>
        </w:rPr>
        <w:tab/>
      </w:r>
      <w:r>
        <w:rPr>
          <w:rFonts w:hint="eastAsia" w:ascii="宋体" w:hAnsi="宋体"/>
          <w:sz w:val="24"/>
          <w:highlight w:val="none"/>
          <w:u w:val="single"/>
        </w:rPr>
        <w:tab/>
      </w:r>
      <w:r>
        <w:rPr>
          <w:rFonts w:hint="eastAsia" w:ascii="宋体" w:hAnsi="宋体"/>
          <w:sz w:val="24"/>
          <w:highlight w:val="none"/>
          <w:u w:val="single"/>
        </w:rPr>
        <w:tab/>
      </w:r>
      <w:r>
        <w:rPr>
          <w:rFonts w:hint="eastAsia" w:ascii="宋体" w:hAnsi="宋体"/>
          <w:sz w:val="24"/>
          <w:highlight w:val="none"/>
          <w:u w:val="single"/>
        </w:rPr>
        <w:tab/>
      </w:r>
      <w:r>
        <w:rPr>
          <w:rFonts w:hint="eastAsia" w:ascii="宋体" w:hAnsi="宋体"/>
          <w:sz w:val="24"/>
          <w:highlight w:val="none"/>
          <w:u w:val="single"/>
        </w:rPr>
        <w:tab/>
      </w:r>
    </w:p>
    <w:p>
      <w:pPr>
        <w:ind w:firstLine="360"/>
        <w:rPr>
          <w:rFonts w:ascii="宋体" w:hAnsi="宋体"/>
          <w:sz w:val="24"/>
          <w:highlight w:val="none"/>
          <w:u w:val="single"/>
        </w:rPr>
      </w:pPr>
      <w:r>
        <w:rPr>
          <w:rFonts w:hint="eastAsia" w:ascii="宋体" w:hAnsi="宋体"/>
          <w:sz w:val="24"/>
          <w:highlight w:val="none"/>
        </w:rPr>
        <w:t>地    址：</w:t>
      </w:r>
      <w:r>
        <w:rPr>
          <w:rFonts w:hint="eastAsia" w:ascii="宋体" w:hAnsi="宋体"/>
          <w:sz w:val="24"/>
          <w:highlight w:val="none"/>
          <w:u w:val="single"/>
        </w:rPr>
        <w:tab/>
      </w:r>
      <w:r>
        <w:rPr>
          <w:rFonts w:hint="eastAsia" w:ascii="宋体" w:hAnsi="宋体"/>
          <w:sz w:val="24"/>
          <w:highlight w:val="none"/>
          <w:u w:val="single"/>
        </w:rPr>
        <w:tab/>
      </w:r>
      <w:r>
        <w:rPr>
          <w:rFonts w:hint="eastAsia" w:ascii="宋体" w:hAnsi="宋体"/>
          <w:sz w:val="24"/>
          <w:highlight w:val="none"/>
          <w:u w:val="single"/>
        </w:rPr>
        <w:tab/>
      </w:r>
      <w:r>
        <w:rPr>
          <w:rFonts w:hint="eastAsia" w:ascii="宋体" w:hAnsi="宋体"/>
          <w:sz w:val="24"/>
          <w:highlight w:val="none"/>
          <w:u w:val="single"/>
        </w:rPr>
        <w:tab/>
      </w:r>
      <w:r>
        <w:rPr>
          <w:rFonts w:hint="eastAsia" w:ascii="宋体" w:hAnsi="宋体"/>
          <w:sz w:val="24"/>
          <w:highlight w:val="none"/>
          <w:u w:val="single"/>
        </w:rPr>
        <w:tab/>
      </w:r>
      <w:r>
        <w:rPr>
          <w:rFonts w:hint="eastAsia" w:ascii="宋体" w:hAnsi="宋体"/>
          <w:sz w:val="24"/>
          <w:highlight w:val="none"/>
          <w:u w:val="single"/>
        </w:rPr>
        <w:tab/>
      </w:r>
      <w:r>
        <w:rPr>
          <w:rFonts w:hint="eastAsia" w:ascii="宋体" w:hAnsi="宋体"/>
          <w:sz w:val="24"/>
          <w:highlight w:val="none"/>
          <w:u w:val="single"/>
        </w:rPr>
        <w:tab/>
      </w:r>
      <w:r>
        <w:rPr>
          <w:rFonts w:hint="eastAsia" w:ascii="宋体" w:hAnsi="宋体"/>
          <w:sz w:val="24"/>
          <w:highlight w:val="none"/>
          <w:u w:val="single"/>
        </w:rPr>
        <w:tab/>
      </w:r>
      <w:r>
        <w:rPr>
          <w:rFonts w:hint="eastAsia" w:ascii="宋体" w:hAnsi="宋体"/>
          <w:sz w:val="24"/>
          <w:highlight w:val="none"/>
          <w:u w:val="single"/>
        </w:rPr>
        <w:tab/>
      </w:r>
    </w:p>
    <w:p>
      <w:pPr>
        <w:ind w:firstLine="360"/>
        <w:rPr>
          <w:rFonts w:ascii="宋体" w:hAnsi="宋体"/>
          <w:sz w:val="24"/>
          <w:highlight w:val="none"/>
        </w:rPr>
      </w:pPr>
      <w:r>
        <w:rPr>
          <w:rFonts w:hint="eastAsia" w:ascii="宋体" w:hAnsi="宋体"/>
          <w:sz w:val="24"/>
          <w:highlight w:val="none"/>
        </w:rPr>
        <w:t>成立时间：年月日</w:t>
      </w:r>
    </w:p>
    <w:p>
      <w:pPr>
        <w:ind w:firstLine="360"/>
        <w:rPr>
          <w:rFonts w:ascii="宋体" w:hAnsi="宋体"/>
          <w:sz w:val="24"/>
          <w:highlight w:val="none"/>
          <w:u w:val="single"/>
        </w:rPr>
      </w:pPr>
      <w:r>
        <w:rPr>
          <w:rFonts w:hint="eastAsia" w:ascii="宋体" w:hAnsi="宋体"/>
          <w:sz w:val="24"/>
          <w:highlight w:val="none"/>
        </w:rPr>
        <w:t>经营期限：</w:t>
      </w:r>
      <w:r>
        <w:rPr>
          <w:rFonts w:hint="eastAsia" w:ascii="宋体" w:hAnsi="宋体"/>
          <w:sz w:val="24"/>
          <w:highlight w:val="none"/>
          <w:u w:val="single"/>
        </w:rPr>
        <w:tab/>
      </w:r>
      <w:r>
        <w:rPr>
          <w:rFonts w:hint="eastAsia" w:ascii="宋体" w:hAnsi="宋体"/>
          <w:sz w:val="24"/>
          <w:highlight w:val="none"/>
          <w:u w:val="single"/>
        </w:rPr>
        <w:tab/>
      </w:r>
    </w:p>
    <w:p>
      <w:pPr>
        <w:ind w:firstLine="360"/>
        <w:rPr>
          <w:rFonts w:ascii="宋体" w:hAnsi="宋体"/>
          <w:sz w:val="24"/>
          <w:highlight w:val="none"/>
          <w:u w:val="single"/>
        </w:rPr>
      </w:pPr>
      <w:r>
        <w:rPr>
          <w:rFonts w:hint="eastAsia" w:ascii="宋体" w:hAnsi="宋体"/>
          <w:sz w:val="24"/>
          <w:highlight w:val="none"/>
        </w:rPr>
        <w:t>姓    名： 性别：年龄： 职务：</w:t>
      </w:r>
      <w:r>
        <w:rPr>
          <w:rFonts w:hint="eastAsia" w:ascii="宋体" w:hAnsi="宋体"/>
          <w:sz w:val="24"/>
          <w:highlight w:val="none"/>
          <w:u w:val="single"/>
        </w:rPr>
        <w:tab/>
      </w:r>
      <w:r>
        <w:rPr>
          <w:rFonts w:hint="eastAsia" w:ascii="宋体" w:hAnsi="宋体"/>
          <w:sz w:val="24"/>
          <w:highlight w:val="none"/>
          <w:u w:val="single"/>
        </w:rPr>
        <w:tab/>
      </w:r>
    </w:p>
    <w:p>
      <w:pPr>
        <w:ind w:firstLine="360"/>
        <w:rPr>
          <w:rFonts w:ascii="宋体" w:hAnsi="宋体"/>
          <w:sz w:val="24"/>
          <w:highlight w:val="none"/>
        </w:rPr>
      </w:pPr>
      <w:r>
        <w:rPr>
          <w:rFonts w:hint="eastAsia" w:ascii="宋体" w:hAnsi="宋体"/>
          <w:sz w:val="24"/>
          <w:highlight w:val="none"/>
        </w:rPr>
        <w:t>系</w:t>
      </w:r>
      <w:r>
        <w:rPr>
          <w:rFonts w:hint="eastAsia" w:ascii="宋体" w:hAnsi="宋体"/>
          <w:sz w:val="24"/>
          <w:highlight w:val="none"/>
          <w:u w:val="single"/>
        </w:rPr>
        <w:t xml:space="preserve">          （比选申请人单位名称）         </w:t>
      </w:r>
      <w:r>
        <w:rPr>
          <w:rFonts w:hint="eastAsia" w:ascii="宋体" w:hAnsi="宋体"/>
          <w:sz w:val="24"/>
          <w:highlight w:val="none"/>
        </w:rPr>
        <w:t>的法定代表人。</w:t>
      </w:r>
    </w:p>
    <w:p>
      <w:pPr>
        <w:ind w:firstLine="360"/>
        <w:rPr>
          <w:rFonts w:ascii="宋体" w:hAnsi="宋体"/>
          <w:sz w:val="24"/>
          <w:highlight w:val="none"/>
        </w:rPr>
      </w:pPr>
      <w:r>
        <w:rPr>
          <w:rFonts w:hint="eastAsia" w:ascii="宋体" w:hAnsi="宋体"/>
          <w:sz w:val="24"/>
          <w:highlight w:val="none"/>
        </w:rPr>
        <w:t>特此证明。</w:t>
      </w:r>
    </w:p>
    <w:p>
      <w:pPr>
        <w:tabs>
          <w:tab w:val="left" w:pos="720"/>
          <w:tab w:val="left" w:pos="900"/>
        </w:tabs>
        <w:ind w:firstLine="360"/>
        <w:rPr>
          <w:rFonts w:ascii="宋体" w:hAnsi="宋体"/>
          <w:sz w:val="24"/>
          <w:highlight w:val="none"/>
        </w:rPr>
      </w:pPr>
    </w:p>
    <w:p>
      <w:pPr>
        <w:tabs>
          <w:tab w:val="left" w:pos="720"/>
          <w:tab w:val="left" w:pos="900"/>
        </w:tabs>
        <w:spacing w:before="100" w:beforeAutospacing="1"/>
        <w:ind w:firstLine="360"/>
        <w:jc w:val="center"/>
        <w:rPr>
          <w:rFonts w:ascii="宋体" w:hAnsi="宋体"/>
          <w:sz w:val="24"/>
          <w:highlight w:val="none"/>
        </w:rPr>
      </w:pPr>
      <w:r>
        <w:rPr>
          <w:rFonts w:hint="eastAsia" w:ascii="宋体" w:hAnsi="宋体"/>
          <w:sz w:val="24"/>
          <w:highlight w:val="none"/>
        </w:rPr>
        <w:t xml:space="preserve">                           供应商：</w:t>
      </w:r>
      <w:r>
        <w:rPr>
          <w:rFonts w:hint="eastAsia" w:ascii="宋体" w:hAnsi="宋体"/>
          <w:sz w:val="24"/>
          <w:highlight w:val="none"/>
          <w:u w:val="single"/>
        </w:rPr>
        <w:t xml:space="preserve">     （盖公章）        </w:t>
      </w:r>
    </w:p>
    <w:p>
      <w:pPr>
        <w:spacing w:before="100" w:beforeAutospacing="1"/>
        <w:ind w:firstLine="360"/>
        <w:jc w:val="center"/>
        <w:rPr>
          <w:rFonts w:ascii="宋体" w:hAnsi="宋体"/>
          <w:sz w:val="24"/>
          <w:highlight w:val="none"/>
        </w:rPr>
      </w:pPr>
      <w:r>
        <w:rPr>
          <w:rFonts w:hint="eastAsia" w:ascii="宋体" w:hAnsi="宋体"/>
          <w:sz w:val="24"/>
          <w:highlight w:val="none"/>
        </w:rPr>
        <w:t xml:space="preserve">                                  日  期：</w:t>
      </w:r>
      <w:r>
        <w:rPr>
          <w:rFonts w:hint="eastAsia" w:ascii="宋体" w:hAnsi="宋体"/>
          <w:sz w:val="24"/>
          <w:highlight w:val="none"/>
          <w:lang w:val="en-US" w:eastAsia="zh-CN"/>
        </w:rPr>
        <w:t xml:space="preserve">       </w:t>
      </w:r>
      <w:r>
        <w:rPr>
          <w:rFonts w:hint="eastAsia" w:ascii="宋体" w:hAnsi="宋体"/>
          <w:sz w:val="24"/>
          <w:highlight w:val="none"/>
        </w:rPr>
        <w:t>年</w:t>
      </w:r>
      <w:r>
        <w:rPr>
          <w:rFonts w:hint="eastAsia" w:ascii="宋体" w:hAnsi="宋体"/>
          <w:sz w:val="24"/>
          <w:highlight w:val="none"/>
          <w:lang w:val="en-US" w:eastAsia="zh-CN"/>
        </w:rPr>
        <w:t xml:space="preserve">   </w:t>
      </w:r>
      <w:r>
        <w:rPr>
          <w:rFonts w:hint="eastAsia" w:ascii="宋体" w:hAnsi="宋体"/>
          <w:sz w:val="24"/>
          <w:highlight w:val="none"/>
        </w:rPr>
        <w:t>月</w:t>
      </w:r>
      <w:r>
        <w:rPr>
          <w:rFonts w:hint="eastAsia" w:ascii="宋体" w:hAnsi="宋体"/>
          <w:sz w:val="24"/>
          <w:highlight w:val="none"/>
          <w:lang w:val="en-US" w:eastAsia="zh-CN"/>
        </w:rPr>
        <w:t xml:space="preserve">   </w:t>
      </w:r>
      <w:r>
        <w:rPr>
          <w:rFonts w:hint="eastAsia" w:ascii="宋体" w:hAnsi="宋体"/>
          <w:sz w:val="24"/>
          <w:highlight w:val="none"/>
        </w:rPr>
        <w:t>日</w:t>
      </w:r>
    </w:p>
    <w:p>
      <w:pPr>
        <w:pStyle w:val="56"/>
        <w:spacing w:before="100" w:beforeAutospacing="1" w:after="100" w:afterAutospacing="1"/>
        <w:ind w:left="482" w:firstLine="0" w:firstLineChars="0"/>
        <w:jc w:val="center"/>
        <w:rPr>
          <w:rFonts w:ascii="楷体_GB2312" w:eastAsia="楷体_GB2312"/>
          <w:b/>
          <w:kern w:val="0"/>
          <w:sz w:val="24"/>
          <w:highlight w:val="none"/>
        </w:rPr>
      </w:pPr>
    </w:p>
    <w:p>
      <w:pPr>
        <w:pStyle w:val="56"/>
        <w:spacing w:before="100" w:beforeAutospacing="1" w:after="100" w:afterAutospacing="1"/>
        <w:ind w:left="482" w:firstLine="0" w:firstLineChars="0"/>
        <w:jc w:val="center"/>
        <w:rPr>
          <w:rFonts w:ascii="楷体_GB2312" w:eastAsia="楷体_GB2312"/>
          <w:b/>
          <w:kern w:val="0"/>
          <w:sz w:val="24"/>
          <w:highlight w:val="none"/>
        </w:rPr>
      </w:pPr>
    </w:p>
    <w:p>
      <w:pPr>
        <w:pStyle w:val="56"/>
        <w:spacing w:before="100" w:beforeAutospacing="1" w:after="100" w:afterAutospacing="1"/>
        <w:ind w:left="482" w:firstLine="0" w:firstLineChars="0"/>
        <w:jc w:val="center"/>
        <w:rPr>
          <w:rFonts w:ascii="楷体_GB2312" w:eastAsia="楷体_GB2312"/>
          <w:b/>
          <w:kern w:val="0"/>
          <w:sz w:val="24"/>
          <w:highlight w:val="none"/>
        </w:rPr>
      </w:pPr>
    </w:p>
    <w:p>
      <w:pPr>
        <w:pStyle w:val="56"/>
        <w:spacing w:before="100" w:beforeAutospacing="1" w:after="100" w:afterAutospacing="1"/>
        <w:ind w:left="482" w:firstLine="0" w:firstLineChars="0"/>
        <w:jc w:val="center"/>
        <w:rPr>
          <w:rFonts w:ascii="楷体_GB2312" w:eastAsia="楷体_GB2312"/>
          <w:b/>
          <w:kern w:val="0"/>
          <w:sz w:val="24"/>
          <w:highlight w:val="none"/>
        </w:rPr>
      </w:pPr>
    </w:p>
    <w:p>
      <w:pPr>
        <w:pStyle w:val="56"/>
        <w:spacing w:before="100" w:beforeAutospacing="1" w:after="100" w:afterAutospacing="1"/>
        <w:ind w:left="482" w:firstLine="0" w:firstLineChars="0"/>
        <w:jc w:val="center"/>
        <w:rPr>
          <w:rFonts w:ascii="楷体_GB2312" w:eastAsia="楷体_GB2312"/>
          <w:b/>
          <w:kern w:val="0"/>
          <w:sz w:val="24"/>
          <w:highlight w:val="none"/>
        </w:rPr>
      </w:pPr>
    </w:p>
    <w:p>
      <w:pPr>
        <w:pStyle w:val="56"/>
        <w:spacing w:before="100" w:beforeAutospacing="1" w:after="100" w:afterAutospacing="1"/>
        <w:ind w:left="482" w:firstLine="0" w:firstLineChars="0"/>
        <w:jc w:val="center"/>
        <w:rPr>
          <w:rFonts w:ascii="楷体_GB2312" w:eastAsia="楷体_GB2312"/>
          <w:b/>
          <w:kern w:val="0"/>
          <w:sz w:val="24"/>
          <w:highlight w:val="none"/>
        </w:rPr>
      </w:pPr>
    </w:p>
    <w:p>
      <w:pPr>
        <w:pStyle w:val="56"/>
        <w:spacing w:before="100" w:beforeAutospacing="1" w:after="100" w:afterAutospacing="1"/>
        <w:ind w:left="482" w:firstLine="0" w:firstLineChars="0"/>
        <w:jc w:val="center"/>
        <w:rPr>
          <w:rFonts w:ascii="楷体_GB2312" w:eastAsia="楷体_GB2312"/>
          <w:b/>
          <w:kern w:val="0"/>
          <w:sz w:val="24"/>
          <w:highlight w:val="none"/>
        </w:rPr>
      </w:pPr>
    </w:p>
    <w:p>
      <w:pPr>
        <w:pStyle w:val="56"/>
        <w:spacing w:before="100" w:beforeAutospacing="1" w:after="100" w:afterAutospacing="1"/>
        <w:ind w:left="482" w:firstLine="0" w:firstLineChars="0"/>
        <w:jc w:val="center"/>
        <w:rPr>
          <w:rFonts w:asciiTheme="minorEastAsia" w:hAnsiTheme="minorEastAsia" w:eastAsiaTheme="minorEastAsia"/>
          <w:b/>
          <w:kern w:val="0"/>
          <w:sz w:val="28"/>
          <w:szCs w:val="28"/>
          <w:highlight w:val="none"/>
        </w:rPr>
        <w:sectPr>
          <w:pgSz w:w="11906" w:h="16838"/>
          <w:pgMar w:top="1134" w:right="1304" w:bottom="1134" w:left="1304" w:header="680" w:footer="397" w:gutter="0"/>
          <w:pgNumType w:start="24"/>
          <w:cols w:space="720" w:num="1"/>
          <w:titlePg/>
          <w:docGrid w:linePitch="312" w:charSpace="0"/>
        </w:sectPr>
      </w:pPr>
    </w:p>
    <w:p>
      <w:pPr>
        <w:pStyle w:val="56"/>
        <w:spacing w:before="100" w:beforeAutospacing="1" w:after="100" w:afterAutospacing="1"/>
        <w:ind w:left="482" w:firstLine="0" w:firstLineChars="0"/>
        <w:jc w:val="center"/>
        <w:rPr>
          <w:rFonts w:hint="eastAsia" w:asciiTheme="minorEastAsia" w:hAnsiTheme="minorEastAsia" w:eastAsiaTheme="minorEastAsia"/>
          <w:b/>
          <w:kern w:val="0"/>
          <w:sz w:val="28"/>
          <w:szCs w:val="28"/>
          <w:highlight w:val="none"/>
        </w:rPr>
      </w:pPr>
    </w:p>
    <w:p>
      <w:pPr>
        <w:pStyle w:val="56"/>
        <w:spacing w:before="100" w:beforeAutospacing="1" w:after="100" w:afterAutospacing="1"/>
        <w:ind w:left="482" w:firstLine="0" w:firstLineChars="0"/>
        <w:jc w:val="center"/>
        <w:rPr>
          <w:rFonts w:ascii="楷体_GB2312" w:eastAsia="楷体_GB2312"/>
          <w:b/>
          <w:kern w:val="0"/>
          <w:sz w:val="24"/>
          <w:szCs w:val="24"/>
          <w:highlight w:val="none"/>
        </w:rPr>
        <w:sectPr>
          <w:type w:val="continuous"/>
          <w:pgSz w:w="11906" w:h="16838"/>
          <w:pgMar w:top="1134" w:right="1304" w:bottom="1134" w:left="1304" w:header="680" w:footer="397" w:gutter="0"/>
          <w:cols w:space="720" w:num="1"/>
          <w:titlePg/>
          <w:docGrid w:linePitch="312" w:charSpace="0"/>
        </w:sectPr>
      </w:pPr>
      <w:r>
        <w:rPr>
          <w:rFonts w:hint="eastAsia" w:asciiTheme="minorEastAsia" w:hAnsiTheme="minorEastAsia" w:eastAsiaTheme="minorEastAsia"/>
          <w:b/>
          <w:kern w:val="0"/>
          <w:sz w:val="28"/>
          <w:szCs w:val="28"/>
          <w:highlight w:val="none"/>
        </w:rPr>
        <w:t>3、法定代表人身份证（提供复印件加盖单位公章）</w:t>
      </w:r>
      <w:r>
        <w:rPr>
          <w:rFonts w:hint="eastAsia" w:ascii="楷体_GB2312" w:eastAsia="楷体_GB2312"/>
          <w:b/>
          <w:kern w:val="0"/>
          <w:sz w:val="24"/>
          <w:szCs w:val="24"/>
          <w:highlight w:val="none"/>
        </w:rPr>
        <w:br w:type="page"/>
      </w:r>
    </w:p>
    <w:p>
      <w:pPr>
        <w:pStyle w:val="56"/>
        <w:spacing w:before="100" w:beforeAutospacing="1" w:after="100" w:afterAutospacing="1"/>
        <w:ind w:left="482" w:firstLine="0" w:firstLineChars="0"/>
        <w:jc w:val="center"/>
        <w:rPr>
          <w:rFonts w:hint="eastAsia" w:asciiTheme="minorEastAsia" w:hAnsiTheme="minorEastAsia" w:eastAsiaTheme="minorEastAsia"/>
          <w:b/>
          <w:sz w:val="28"/>
          <w:szCs w:val="28"/>
          <w:highlight w:val="none"/>
        </w:rPr>
      </w:pPr>
      <w:r>
        <w:rPr>
          <w:rFonts w:hint="eastAsia" w:asciiTheme="minorEastAsia" w:hAnsiTheme="minorEastAsia" w:eastAsiaTheme="minorEastAsia"/>
          <w:b/>
          <w:kern w:val="0"/>
          <w:sz w:val="28"/>
          <w:szCs w:val="28"/>
          <w:highlight w:val="none"/>
        </w:rPr>
        <w:t>4、</w:t>
      </w:r>
      <w:r>
        <w:rPr>
          <w:rFonts w:hint="eastAsia" w:asciiTheme="minorEastAsia" w:hAnsiTheme="minorEastAsia" w:eastAsiaTheme="minorEastAsia"/>
          <w:b/>
          <w:sz w:val="28"/>
          <w:szCs w:val="28"/>
          <w:highlight w:val="none"/>
        </w:rPr>
        <w:t>授权委托书</w:t>
      </w:r>
    </w:p>
    <w:p>
      <w:pPr>
        <w:pStyle w:val="56"/>
        <w:spacing w:before="100" w:beforeAutospacing="1" w:after="100" w:afterAutospacing="1"/>
        <w:ind w:left="482" w:firstLine="0" w:firstLineChars="0"/>
        <w:jc w:val="center"/>
        <w:rPr>
          <w:rFonts w:hint="eastAsia" w:asciiTheme="minorEastAsia" w:hAnsiTheme="minorEastAsia" w:eastAsiaTheme="minorEastAsia"/>
          <w:b/>
          <w:sz w:val="28"/>
          <w:szCs w:val="28"/>
          <w:highlight w:val="none"/>
        </w:rPr>
      </w:pPr>
    </w:p>
    <w:p>
      <w:pPr>
        <w:keepNext w:val="0"/>
        <w:keepLines w:val="0"/>
        <w:pageBreakBefore w:val="0"/>
        <w:widowControl/>
        <w:wordWrap/>
        <w:topLinePunct w:val="0"/>
        <w:autoSpaceDE w:val="0"/>
        <w:autoSpaceDN w:val="0"/>
        <w:bidi w:val="0"/>
        <w:adjustRightInd w:val="0"/>
        <w:snapToGrid/>
        <w:spacing w:before="0" w:after="0" w:afterAutospacing="0" w:line="600" w:lineRule="exact"/>
        <w:ind w:left="0" w:right="0" w:firstLine="819" w:firstLineChars="256"/>
        <w:textAlignment w:val="auto"/>
        <w:rPr>
          <w:rFonts w:ascii="宋体" w:hAnsi="宋体"/>
          <w:sz w:val="32"/>
          <w:szCs w:val="32"/>
          <w:highlight w:val="none"/>
        </w:rPr>
      </w:pPr>
      <w:r>
        <w:rPr>
          <w:rFonts w:hint="eastAsia" w:ascii="宋体" w:hAnsi="宋体"/>
          <w:sz w:val="32"/>
          <w:szCs w:val="32"/>
          <w:highlight w:val="none"/>
        </w:rPr>
        <w:t>本授权委托书声明：我</w:t>
      </w:r>
      <w:r>
        <w:rPr>
          <w:rFonts w:hint="eastAsia" w:ascii="宋体" w:hAnsi="宋体"/>
          <w:sz w:val="32"/>
          <w:szCs w:val="32"/>
          <w:highlight w:val="none"/>
          <w:u w:val="single"/>
        </w:rPr>
        <w:t xml:space="preserve">   （姓名）    </w:t>
      </w:r>
      <w:r>
        <w:rPr>
          <w:rFonts w:hint="eastAsia" w:ascii="宋体" w:hAnsi="宋体"/>
          <w:sz w:val="32"/>
          <w:szCs w:val="32"/>
          <w:highlight w:val="none"/>
        </w:rPr>
        <w:t>系</w:t>
      </w:r>
      <w:r>
        <w:rPr>
          <w:rFonts w:hint="eastAsia" w:ascii="宋体" w:hAnsi="宋体"/>
          <w:sz w:val="32"/>
          <w:szCs w:val="32"/>
          <w:highlight w:val="none"/>
          <w:u w:val="single"/>
        </w:rPr>
        <w:t>（比选申请人名称）</w:t>
      </w:r>
      <w:r>
        <w:rPr>
          <w:rFonts w:hint="eastAsia" w:ascii="宋体" w:hAnsi="宋体"/>
          <w:sz w:val="32"/>
          <w:szCs w:val="32"/>
          <w:highlight w:val="none"/>
        </w:rPr>
        <w:t>的法定代表人，现授权委托</w:t>
      </w:r>
      <w:r>
        <w:rPr>
          <w:rFonts w:ascii="宋体" w:hAnsi="宋体"/>
          <w:sz w:val="32"/>
          <w:szCs w:val="32"/>
          <w:highlight w:val="none"/>
          <w:u w:val="single"/>
        </w:rPr>
        <w:t>(</w:t>
      </w:r>
      <w:r>
        <w:rPr>
          <w:rFonts w:hint="eastAsia" w:ascii="宋体" w:hAnsi="宋体"/>
          <w:sz w:val="32"/>
          <w:szCs w:val="32"/>
          <w:highlight w:val="none"/>
          <w:u w:val="single"/>
        </w:rPr>
        <w:t xml:space="preserve">比选申请人名称)        </w:t>
      </w:r>
      <w:r>
        <w:rPr>
          <w:rFonts w:hint="eastAsia" w:ascii="宋体" w:hAnsi="宋体"/>
          <w:sz w:val="32"/>
          <w:szCs w:val="32"/>
          <w:highlight w:val="none"/>
        </w:rPr>
        <w:t>的</w:t>
      </w:r>
      <w:r>
        <w:rPr>
          <w:rFonts w:hint="eastAsia" w:ascii="宋体" w:hAnsi="宋体"/>
          <w:sz w:val="32"/>
          <w:szCs w:val="32"/>
          <w:highlight w:val="none"/>
          <w:u w:val="single"/>
        </w:rPr>
        <w:t xml:space="preserve">   （姓名）  </w:t>
      </w:r>
      <w:r>
        <w:rPr>
          <w:rFonts w:hint="eastAsia" w:ascii="宋体" w:hAnsi="宋体"/>
          <w:sz w:val="32"/>
          <w:szCs w:val="32"/>
          <w:highlight w:val="none"/>
        </w:rPr>
        <w:t>为我公司代理人，以本公司名义参加</w:t>
      </w:r>
      <w:r>
        <w:rPr>
          <w:rFonts w:hint="eastAsia" w:ascii="宋体" w:hAnsi="宋体"/>
          <w:sz w:val="32"/>
          <w:szCs w:val="32"/>
          <w:highlight w:val="none"/>
          <w:u w:val="single"/>
        </w:rPr>
        <w:t xml:space="preserve"> 南宁轨道交通集团有限责任公司</w:t>
      </w:r>
      <w:r>
        <w:rPr>
          <w:rFonts w:hint="eastAsia" w:ascii="宋体" w:hAnsi="宋体"/>
          <w:sz w:val="32"/>
          <w:szCs w:val="32"/>
          <w:highlight w:val="none"/>
        </w:rPr>
        <w:t>的</w:t>
      </w:r>
      <w:r>
        <w:rPr>
          <w:rFonts w:hint="eastAsia" w:ascii="宋体" w:hAnsi="宋体"/>
          <w:sz w:val="32"/>
          <w:szCs w:val="32"/>
          <w:highlight w:val="none"/>
          <w:u w:val="single"/>
        </w:rPr>
        <w:t xml:space="preserve">　                          </w:t>
      </w:r>
      <w:r>
        <w:rPr>
          <w:rFonts w:hint="eastAsia" w:ascii="宋体" w:hAnsi="宋体"/>
          <w:sz w:val="32"/>
          <w:szCs w:val="32"/>
          <w:highlight w:val="none"/>
        </w:rPr>
        <w:t>采购项目比选活动。代理人在评审、合同过程中所签署的一切文件和处理与之有关的一切事务，我均予以确认。</w:t>
      </w:r>
    </w:p>
    <w:p>
      <w:pPr>
        <w:pStyle w:val="9"/>
        <w:keepNext w:val="0"/>
        <w:keepLines w:val="0"/>
        <w:pageBreakBefore w:val="0"/>
        <w:widowControl/>
        <w:tabs>
          <w:tab w:val="left" w:pos="2274"/>
          <w:tab w:val="left" w:pos="4074"/>
          <w:tab w:val="left" w:pos="5813"/>
        </w:tabs>
        <w:kinsoku w:val="0"/>
        <w:wordWrap/>
        <w:overflowPunct w:val="0"/>
        <w:topLinePunct w:val="0"/>
        <w:bidi w:val="0"/>
        <w:snapToGrid/>
        <w:spacing w:before="0" w:after="0" w:afterAutospacing="0" w:line="600" w:lineRule="exact"/>
        <w:ind w:left="0" w:right="0" w:firstLine="466"/>
        <w:textAlignment w:val="auto"/>
        <w:rPr>
          <w:rFonts w:hint="default" w:eastAsia="宋体"/>
          <w:sz w:val="32"/>
          <w:szCs w:val="32"/>
          <w:highlight w:val="none"/>
          <w:lang w:val="en-US" w:eastAsia="zh-CN"/>
        </w:rPr>
      </w:pPr>
      <w:r>
        <w:rPr>
          <w:spacing w:val="-1"/>
          <w:sz w:val="32"/>
          <w:szCs w:val="32"/>
          <w:highlight w:val="none"/>
        </w:rPr>
        <w:t>代理人：</w:t>
      </w:r>
      <w:r>
        <w:rPr>
          <w:rFonts w:eastAsia="Times New Roman"/>
          <w:spacing w:val="-1"/>
          <w:sz w:val="32"/>
          <w:szCs w:val="32"/>
          <w:highlight w:val="none"/>
          <w:u w:val="single"/>
        </w:rPr>
        <w:tab/>
      </w:r>
      <w:r>
        <w:rPr>
          <w:rFonts w:hint="eastAsia"/>
          <w:spacing w:val="-1"/>
          <w:sz w:val="32"/>
          <w:szCs w:val="32"/>
          <w:highlight w:val="none"/>
          <w:u w:val="single"/>
          <w:lang w:val="en-US" w:eastAsia="zh-CN"/>
        </w:rPr>
        <w:t xml:space="preserve">     </w:t>
      </w:r>
      <w:r>
        <w:rPr>
          <w:spacing w:val="-1"/>
          <w:sz w:val="32"/>
          <w:szCs w:val="32"/>
          <w:highlight w:val="none"/>
        </w:rPr>
        <w:t>性别：</w:t>
      </w:r>
      <w:r>
        <w:rPr>
          <w:rFonts w:eastAsia="Times New Roman"/>
          <w:spacing w:val="-1"/>
          <w:sz w:val="32"/>
          <w:szCs w:val="32"/>
          <w:highlight w:val="none"/>
          <w:u w:val="single"/>
        </w:rPr>
        <w:tab/>
      </w:r>
      <w:r>
        <w:rPr>
          <w:rFonts w:hint="eastAsia"/>
          <w:spacing w:val="-1"/>
          <w:sz w:val="32"/>
          <w:szCs w:val="32"/>
          <w:highlight w:val="none"/>
          <w:u w:val="single"/>
          <w:lang w:val="en-US" w:eastAsia="zh-CN"/>
        </w:rPr>
        <w:t xml:space="preserve">      </w:t>
      </w:r>
      <w:r>
        <w:rPr>
          <w:spacing w:val="-1"/>
          <w:sz w:val="32"/>
          <w:szCs w:val="32"/>
          <w:highlight w:val="none"/>
        </w:rPr>
        <w:t>年龄：</w:t>
      </w:r>
      <w:r>
        <w:rPr>
          <w:rFonts w:eastAsia="Times New Roman"/>
          <w:sz w:val="32"/>
          <w:szCs w:val="32"/>
          <w:highlight w:val="none"/>
          <w:u w:val="single"/>
        </w:rPr>
        <w:tab/>
      </w:r>
      <w:r>
        <w:rPr>
          <w:rFonts w:hint="eastAsia"/>
          <w:sz w:val="32"/>
          <w:szCs w:val="32"/>
          <w:highlight w:val="none"/>
          <w:u w:val="single"/>
          <w:lang w:val="en-US" w:eastAsia="zh-CN"/>
        </w:rPr>
        <w:t xml:space="preserve">        </w:t>
      </w:r>
    </w:p>
    <w:p>
      <w:pPr>
        <w:pStyle w:val="9"/>
        <w:keepNext w:val="0"/>
        <w:keepLines w:val="0"/>
        <w:pageBreakBefore w:val="0"/>
        <w:widowControl/>
        <w:kinsoku w:val="0"/>
        <w:wordWrap/>
        <w:overflowPunct w:val="0"/>
        <w:topLinePunct w:val="0"/>
        <w:bidi w:val="0"/>
        <w:snapToGrid/>
        <w:spacing w:before="0" w:after="0" w:afterAutospacing="0" w:line="600" w:lineRule="exact"/>
        <w:ind w:left="0" w:right="0"/>
        <w:textAlignment w:val="auto"/>
        <w:rPr>
          <w:rFonts w:eastAsia="Times New Roman"/>
          <w:sz w:val="32"/>
          <w:szCs w:val="32"/>
          <w:highlight w:val="none"/>
        </w:rPr>
      </w:pPr>
    </w:p>
    <w:p>
      <w:pPr>
        <w:pStyle w:val="9"/>
        <w:keepNext w:val="0"/>
        <w:keepLines w:val="0"/>
        <w:pageBreakBefore w:val="0"/>
        <w:widowControl/>
        <w:tabs>
          <w:tab w:val="left" w:pos="2213"/>
          <w:tab w:val="left" w:pos="4013"/>
          <w:tab w:val="left" w:pos="5693"/>
        </w:tabs>
        <w:kinsoku w:val="0"/>
        <w:wordWrap/>
        <w:overflowPunct w:val="0"/>
        <w:topLinePunct w:val="0"/>
        <w:bidi w:val="0"/>
        <w:snapToGrid/>
        <w:spacing w:before="0" w:after="0" w:afterAutospacing="0" w:line="600" w:lineRule="exact"/>
        <w:ind w:left="911" w:leftChars="228" w:right="0" w:hanging="432" w:hangingChars="136"/>
        <w:textAlignment w:val="auto"/>
        <w:rPr>
          <w:rFonts w:hint="default" w:eastAsia="宋体"/>
          <w:sz w:val="32"/>
          <w:szCs w:val="32"/>
          <w:highlight w:val="none"/>
          <w:lang w:val="en-US" w:eastAsia="zh-CN"/>
        </w:rPr>
      </w:pPr>
      <w:r>
        <w:rPr>
          <w:spacing w:val="-1"/>
          <w:sz w:val="32"/>
          <w:szCs w:val="32"/>
          <w:highlight w:val="none"/>
        </w:rPr>
        <w:t>单位：</w:t>
      </w:r>
      <w:r>
        <w:rPr>
          <w:rFonts w:eastAsia="Times New Roman"/>
          <w:spacing w:val="-1"/>
          <w:sz w:val="32"/>
          <w:szCs w:val="32"/>
          <w:highlight w:val="none"/>
          <w:u w:val="single"/>
        </w:rPr>
        <w:tab/>
      </w:r>
      <w:r>
        <w:rPr>
          <w:rFonts w:hint="eastAsia"/>
          <w:spacing w:val="-1"/>
          <w:sz w:val="32"/>
          <w:szCs w:val="32"/>
          <w:highlight w:val="none"/>
          <w:u w:val="single"/>
          <w:lang w:val="en-US" w:eastAsia="zh-CN"/>
        </w:rPr>
        <w:t xml:space="preserve">      </w:t>
      </w:r>
      <w:r>
        <w:rPr>
          <w:spacing w:val="-1"/>
          <w:sz w:val="32"/>
          <w:szCs w:val="32"/>
          <w:highlight w:val="none"/>
        </w:rPr>
        <w:t>部门职务：</w:t>
      </w:r>
      <w:r>
        <w:rPr>
          <w:rFonts w:eastAsia="Times New Roman"/>
          <w:sz w:val="32"/>
          <w:szCs w:val="32"/>
          <w:highlight w:val="none"/>
          <w:u w:val="single"/>
        </w:rPr>
        <w:tab/>
      </w:r>
      <w:r>
        <w:rPr>
          <w:rFonts w:hint="eastAsia"/>
          <w:sz w:val="32"/>
          <w:szCs w:val="32"/>
          <w:highlight w:val="none"/>
          <w:u w:val="single"/>
          <w:lang w:val="en-US" w:eastAsia="zh-CN"/>
        </w:rPr>
        <w:t xml:space="preserve">      </w:t>
      </w:r>
    </w:p>
    <w:p>
      <w:pPr>
        <w:pStyle w:val="9"/>
        <w:kinsoku w:val="0"/>
        <w:overflowPunct w:val="0"/>
        <w:rPr>
          <w:rFonts w:eastAsia="Times New Roman"/>
          <w:sz w:val="32"/>
          <w:szCs w:val="32"/>
          <w:highlight w:val="none"/>
        </w:rPr>
      </w:pPr>
    </w:p>
    <w:p>
      <w:pPr>
        <w:pStyle w:val="9"/>
        <w:kinsoku w:val="0"/>
        <w:overflowPunct w:val="0"/>
        <w:rPr>
          <w:rFonts w:eastAsia="Times New Roman"/>
          <w:sz w:val="32"/>
          <w:szCs w:val="32"/>
          <w:highlight w:val="none"/>
        </w:rPr>
      </w:pPr>
    </w:p>
    <w:p>
      <w:pPr>
        <w:pStyle w:val="9"/>
        <w:kinsoku w:val="0"/>
        <w:overflowPunct w:val="0"/>
        <w:spacing w:before="11"/>
        <w:rPr>
          <w:rFonts w:eastAsia="Times New Roman"/>
          <w:sz w:val="32"/>
          <w:szCs w:val="32"/>
          <w:highlight w:val="none"/>
        </w:rPr>
      </w:pPr>
    </w:p>
    <w:p>
      <w:pPr>
        <w:pStyle w:val="9"/>
        <w:kinsoku w:val="0"/>
        <w:overflowPunct w:val="0"/>
        <w:spacing w:before="26"/>
        <w:ind w:left="714"/>
        <w:rPr>
          <w:sz w:val="32"/>
          <w:szCs w:val="32"/>
          <w:highlight w:val="none"/>
        </w:rPr>
      </w:pPr>
      <w:r>
        <w:rPr>
          <w:sz w:val="32"/>
          <w:szCs w:val="32"/>
          <w:highlight w:val="none"/>
        </w:rPr>
        <w:t>比选申请人：（加盖单位公章）</w:t>
      </w:r>
    </w:p>
    <w:p>
      <w:pPr>
        <w:pStyle w:val="9"/>
        <w:kinsoku w:val="0"/>
        <w:overflowPunct w:val="0"/>
        <w:spacing w:before="5"/>
        <w:rPr>
          <w:sz w:val="32"/>
          <w:szCs w:val="32"/>
          <w:highlight w:val="none"/>
        </w:rPr>
      </w:pPr>
    </w:p>
    <w:p>
      <w:pPr>
        <w:pStyle w:val="9"/>
        <w:kinsoku w:val="0"/>
        <w:overflowPunct w:val="0"/>
        <w:ind w:left="714"/>
        <w:rPr>
          <w:sz w:val="32"/>
          <w:szCs w:val="32"/>
          <w:highlight w:val="none"/>
        </w:rPr>
      </w:pPr>
      <w:r>
        <w:rPr>
          <w:sz w:val="32"/>
          <w:szCs w:val="32"/>
          <w:highlight w:val="none"/>
        </w:rPr>
        <w:t>法定代表人：（签字、盖章）</w:t>
      </w:r>
    </w:p>
    <w:p>
      <w:pPr>
        <w:pStyle w:val="9"/>
        <w:kinsoku w:val="0"/>
        <w:overflowPunct w:val="0"/>
        <w:spacing w:before="5"/>
        <w:rPr>
          <w:sz w:val="32"/>
          <w:szCs w:val="32"/>
          <w:highlight w:val="none"/>
        </w:rPr>
      </w:pPr>
    </w:p>
    <w:p>
      <w:pPr>
        <w:pStyle w:val="9"/>
        <w:tabs>
          <w:tab w:val="left" w:pos="1914"/>
          <w:tab w:val="left" w:pos="2754"/>
          <w:tab w:val="left" w:pos="3594"/>
        </w:tabs>
        <w:kinsoku w:val="0"/>
        <w:overflowPunct w:val="0"/>
        <w:ind w:left="714" w:firstLine="466"/>
        <w:rPr>
          <w:sz w:val="32"/>
          <w:szCs w:val="32"/>
          <w:highlight w:val="none"/>
        </w:rPr>
      </w:pPr>
      <w:r>
        <w:rPr>
          <w:spacing w:val="-1"/>
          <w:sz w:val="32"/>
          <w:szCs w:val="32"/>
          <w:highlight w:val="none"/>
        </w:rPr>
        <w:t>日期：</w:t>
      </w:r>
      <w:r>
        <w:rPr>
          <w:rFonts w:eastAsia="Times New Roman"/>
          <w:spacing w:val="-1"/>
          <w:sz w:val="32"/>
          <w:szCs w:val="32"/>
          <w:highlight w:val="none"/>
          <w:u w:val="single"/>
        </w:rPr>
        <w:tab/>
      </w:r>
      <w:r>
        <w:rPr>
          <w:spacing w:val="-1"/>
          <w:sz w:val="32"/>
          <w:szCs w:val="32"/>
          <w:highlight w:val="none"/>
        </w:rPr>
        <w:t>年</w:t>
      </w:r>
      <w:r>
        <w:rPr>
          <w:rFonts w:eastAsia="Times New Roman"/>
          <w:spacing w:val="-1"/>
          <w:sz w:val="32"/>
          <w:szCs w:val="32"/>
          <w:highlight w:val="none"/>
          <w:u w:val="single"/>
        </w:rPr>
        <w:tab/>
      </w:r>
      <w:r>
        <w:rPr>
          <w:spacing w:val="-1"/>
          <w:sz w:val="32"/>
          <w:szCs w:val="32"/>
          <w:highlight w:val="none"/>
        </w:rPr>
        <w:t>月</w:t>
      </w:r>
      <w:r>
        <w:rPr>
          <w:rFonts w:eastAsia="Times New Roman"/>
          <w:spacing w:val="-1"/>
          <w:sz w:val="32"/>
          <w:szCs w:val="32"/>
          <w:highlight w:val="none"/>
          <w:u w:val="single"/>
        </w:rPr>
        <w:tab/>
      </w:r>
      <w:r>
        <w:rPr>
          <w:sz w:val="32"/>
          <w:szCs w:val="32"/>
          <w:highlight w:val="none"/>
        </w:rPr>
        <w:t>日</w:t>
      </w:r>
    </w:p>
    <w:p>
      <w:pPr>
        <w:pStyle w:val="56"/>
        <w:spacing w:before="100" w:beforeAutospacing="1" w:after="100" w:afterAutospacing="1"/>
        <w:ind w:left="482" w:firstLine="0" w:firstLineChars="0"/>
        <w:jc w:val="center"/>
        <w:rPr>
          <w:rFonts w:ascii="宋体" w:hAnsi="宋体"/>
          <w:kern w:val="0"/>
          <w:sz w:val="24"/>
          <w:szCs w:val="21"/>
          <w:highlight w:val="none"/>
        </w:rPr>
      </w:pPr>
    </w:p>
    <w:p>
      <w:pPr>
        <w:pStyle w:val="56"/>
        <w:spacing w:before="100" w:beforeAutospacing="1" w:after="100" w:afterAutospacing="1"/>
        <w:ind w:left="482" w:firstLine="0" w:firstLineChars="0"/>
        <w:jc w:val="center"/>
        <w:rPr>
          <w:rFonts w:asciiTheme="minorEastAsia" w:hAnsiTheme="minorEastAsia" w:eastAsiaTheme="minorEastAsia"/>
          <w:b/>
          <w:kern w:val="0"/>
          <w:sz w:val="28"/>
          <w:szCs w:val="28"/>
          <w:highlight w:val="none"/>
        </w:rPr>
      </w:pPr>
      <w:r>
        <w:rPr>
          <w:rFonts w:hint="eastAsia" w:asciiTheme="minorEastAsia" w:hAnsiTheme="minorEastAsia" w:eastAsiaTheme="minorEastAsia"/>
          <w:b/>
          <w:kern w:val="0"/>
          <w:sz w:val="28"/>
          <w:szCs w:val="28"/>
          <w:highlight w:val="none"/>
        </w:rPr>
        <w:t>5、</w:t>
      </w:r>
      <w:r>
        <w:rPr>
          <w:rFonts w:asciiTheme="minorEastAsia" w:hAnsiTheme="minorEastAsia" w:eastAsiaTheme="minorEastAsia"/>
          <w:b/>
          <w:kern w:val="0"/>
          <w:sz w:val="28"/>
          <w:szCs w:val="28"/>
          <w:highlight w:val="none"/>
        </w:rPr>
        <w:t>授权代表人身份证复印件</w:t>
      </w:r>
      <w:r>
        <w:rPr>
          <w:rFonts w:hint="eastAsia" w:asciiTheme="minorEastAsia" w:hAnsiTheme="minorEastAsia" w:eastAsiaTheme="minorEastAsia"/>
          <w:b/>
          <w:kern w:val="0"/>
          <w:sz w:val="28"/>
          <w:szCs w:val="28"/>
          <w:highlight w:val="none"/>
        </w:rPr>
        <w:t>（提供复印件加盖单位公章）</w:t>
      </w:r>
    </w:p>
    <w:p>
      <w:pPr>
        <w:ind w:firstLine="360"/>
        <w:jc w:val="left"/>
        <w:rPr>
          <w:rFonts w:ascii="宋体" w:hAnsi="宋体"/>
          <w:sz w:val="24"/>
          <w:highlight w:val="none"/>
        </w:rPr>
      </w:pPr>
    </w:p>
    <w:p>
      <w:pPr>
        <w:ind w:firstLine="360"/>
        <w:jc w:val="left"/>
        <w:rPr>
          <w:rFonts w:ascii="宋体" w:hAnsi="宋体"/>
          <w:sz w:val="24"/>
          <w:highlight w:val="none"/>
        </w:rPr>
      </w:pPr>
    </w:p>
    <w:p>
      <w:pPr>
        <w:ind w:firstLine="360"/>
        <w:jc w:val="left"/>
        <w:rPr>
          <w:rFonts w:ascii="宋体" w:hAnsi="宋体"/>
          <w:sz w:val="24"/>
          <w:highlight w:val="none"/>
        </w:rPr>
      </w:pPr>
    </w:p>
    <w:p>
      <w:pPr>
        <w:ind w:firstLine="360"/>
        <w:jc w:val="left"/>
        <w:rPr>
          <w:rFonts w:ascii="宋体" w:hAnsi="宋体"/>
          <w:sz w:val="24"/>
          <w:highlight w:val="none"/>
        </w:rPr>
      </w:pPr>
    </w:p>
    <w:p>
      <w:pPr>
        <w:ind w:firstLine="360"/>
        <w:jc w:val="left"/>
        <w:rPr>
          <w:rFonts w:ascii="宋体" w:hAnsi="宋体"/>
          <w:sz w:val="24"/>
          <w:highlight w:val="none"/>
        </w:rPr>
      </w:pPr>
    </w:p>
    <w:p>
      <w:pPr>
        <w:ind w:firstLine="360"/>
        <w:jc w:val="left"/>
        <w:rPr>
          <w:rFonts w:ascii="宋体" w:hAnsi="宋体"/>
          <w:sz w:val="24"/>
          <w:highlight w:val="none"/>
        </w:rPr>
      </w:pPr>
    </w:p>
    <w:p>
      <w:pPr>
        <w:pStyle w:val="9"/>
        <w:kinsoku w:val="0"/>
        <w:overflowPunct w:val="0"/>
        <w:spacing w:line="385" w:lineRule="exact"/>
        <w:ind w:left="100" w:firstLine="470"/>
        <w:rPr>
          <w:rFonts w:ascii="宋体" w:hAnsi="宋体"/>
          <w:sz w:val="24"/>
          <w:highlight w:val="none"/>
        </w:rPr>
        <w:sectPr>
          <w:type w:val="continuous"/>
          <w:pgSz w:w="11906" w:h="16838"/>
          <w:pgMar w:top="1134" w:right="1304" w:bottom="1134" w:left="1304" w:header="680" w:footer="397" w:gutter="0"/>
          <w:pgNumType w:start="24"/>
          <w:cols w:space="720" w:num="1"/>
          <w:titlePg/>
          <w:docGrid w:linePitch="312" w:charSpace="0"/>
        </w:sectPr>
      </w:pPr>
      <w:r>
        <w:rPr>
          <w:rFonts w:ascii="宋体" w:hAnsi="宋体"/>
          <w:sz w:val="24"/>
          <w:highlight w:val="none"/>
        </w:rPr>
        <w:br w:type="page"/>
      </w:r>
    </w:p>
    <w:p>
      <w:pPr>
        <w:pStyle w:val="56"/>
        <w:spacing w:before="100" w:beforeAutospacing="1" w:after="100" w:afterAutospacing="1"/>
        <w:ind w:left="482" w:firstLine="0" w:firstLineChars="0"/>
        <w:jc w:val="center"/>
        <w:rPr>
          <w:rFonts w:asciiTheme="minorEastAsia" w:hAnsiTheme="minorEastAsia" w:eastAsiaTheme="minorEastAsia"/>
          <w:b/>
          <w:kern w:val="0"/>
          <w:sz w:val="28"/>
          <w:szCs w:val="28"/>
          <w:highlight w:val="none"/>
        </w:rPr>
      </w:pPr>
      <w:r>
        <w:rPr>
          <w:rFonts w:hint="eastAsia" w:asciiTheme="minorEastAsia" w:hAnsiTheme="minorEastAsia" w:eastAsiaTheme="minorEastAsia"/>
          <w:b/>
          <w:kern w:val="0"/>
          <w:sz w:val="28"/>
          <w:szCs w:val="28"/>
          <w:highlight w:val="none"/>
        </w:rPr>
        <w:t>6、营业执照副本</w:t>
      </w:r>
      <w:r>
        <w:rPr>
          <w:rFonts w:asciiTheme="minorEastAsia" w:hAnsiTheme="minorEastAsia" w:eastAsiaTheme="minorEastAsia"/>
          <w:b/>
          <w:kern w:val="0"/>
          <w:sz w:val="28"/>
          <w:szCs w:val="28"/>
          <w:highlight w:val="none"/>
        </w:rPr>
        <w:t>复印件</w:t>
      </w:r>
      <w:r>
        <w:rPr>
          <w:rFonts w:hint="eastAsia" w:asciiTheme="minorEastAsia" w:hAnsiTheme="minorEastAsia" w:eastAsiaTheme="minorEastAsia"/>
          <w:b/>
          <w:kern w:val="0"/>
          <w:sz w:val="28"/>
          <w:szCs w:val="28"/>
          <w:highlight w:val="none"/>
        </w:rPr>
        <w:t>（加盖单位公章）</w:t>
      </w:r>
    </w:p>
    <w:p>
      <w:pPr>
        <w:ind w:firstLine="360"/>
        <w:jc w:val="center"/>
        <w:rPr>
          <w:rFonts w:ascii="宋体" w:hAnsi="宋体"/>
          <w:sz w:val="24"/>
          <w:highlight w:val="none"/>
        </w:rPr>
      </w:pPr>
    </w:p>
    <w:p>
      <w:pPr>
        <w:ind w:firstLine="360"/>
        <w:jc w:val="center"/>
        <w:rPr>
          <w:rFonts w:ascii="宋体" w:hAnsi="宋体"/>
          <w:sz w:val="24"/>
          <w:highlight w:val="none"/>
        </w:rPr>
      </w:pPr>
    </w:p>
    <w:p>
      <w:pPr>
        <w:ind w:firstLine="360"/>
        <w:jc w:val="center"/>
        <w:rPr>
          <w:rFonts w:ascii="宋体" w:hAnsi="宋体"/>
          <w:sz w:val="24"/>
          <w:highlight w:val="none"/>
        </w:rPr>
      </w:pPr>
    </w:p>
    <w:p>
      <w:pPr>
        <w:ind w:firstLine="360"/>
        <w:jc w:val="center"/>
        <w:rPr>
          <w:rFonts w:ascii="宋体" w:hAnsi="宋体"/>
          <w:sz w:val="24"/>
          <w:highlight w:val="none"/>
        </w:rPr>
      </w:pPr>
    </w:p>
    <w:p>
      <w:pPr>
        <w:ind w:firstLine="360"/>
        <w:jc w:val="center"/>
        <w:rPr>
          <w:rFonts w:ascii="宋体" w:hAnsi="宋体"/>
          <w:sz w:val="24"/>
          <w:highlight w:val="none"/>
        </w:rPr>
      </w:pPr>
    </w:p>
    <w:p>
      <w:pPr>
        <w:pStyle w:val="9"/>
        <w:kinsoku w:val="0"/>
        <w:overflowPunct w:val="0"/>
        <w:spacing w:line="355" w:lineRule="exact"/>
        <w:ind w:left="112" w:firstLine="547"/>
        <w:jc w:val="center"/>
        <w:rPr>
          <w:b/>
          <w:spacing w:val="-1"/>
          <w:sz w:val="28"/>
          <w:highlight w:val="none"/>
        </w:rPr>
      </w:pPr>
    </w:p>
    <w:p>
      <w:pPr>
        <w:pStyle w:val="9"/>
        <w:kinsoku w:val="0"/>
        <w:overflowPunct w:val="0"/>
        <w:spacing w:line="355" w:lineRule="exact"/>
        <w:ind w:left="112" w:firstLine="547"/>
        <w:jc w:val="center"/>
        <w:rPr>
          <w:b/>
          <w:spacing w:val="-1"/>
          <w:sz w:val="28"/>
          <w:highlight w:val="none"/>
        </w:rPr>
      </w:pPr>
    </w:p>
    <w:p>
      <w:pPr>
        <w:pStyle w:val="9"/>
        <w:kinsoku w:val="0"/>
        <w:overflowPunct w:val="0"/>
        <w:spacing w:line="355" w:lineRule="exact"/>
        <w:ind w:left="112" w:firstLine="547"/>
        <w:jc w:val="center"/>
        <w:rPr>
          <w:b/>
          <w:spacing w:val="-1"/>
          <w:sz w:val="28"/>
          <w:highlight w:val="none"/>
        </w:rPr>
      </w:pPr>
    </w:p>
    <w:p>
      <w:pPr>
        <w:pStyle w:val="9"/>
        <w:kinsoku w:val="0"/>
        <w:overflowPunct w:val="0"/>
        <w:spacing w:line="355" w:lineRule="exact"/>
        <w:ind w:left="112" w:firstLine="547"/>
        <w:jc w:val="center"/>
        <w:rPr>
          <w:b/>
          <w:spacing w:val="-1"/>
          <w:sz w:val="28"/>
          <w:highlight w:val="none"/>
        </w:rPr>
      </w:pPr>
    </w:p>
    <w:p>
      <w:pPr>
        <w:pStyle w:val="9"/>
        <w:kinsoku w:val="0"/>
        <w:overflowPunct w:val="0"/>
        <w:spacing w:line="355" w:lineRule="exact"/>
        <w:ind w:left="112" w:firstLine="547"/>
        <w:jc w:val="center"/>
        <w:rPr>
          <w:b/>
          <w:spacing w:val="-1"/>
          <w:sz w:val="28"/>
          <w:highlight w:val="none"/>
        </w:rPr>
      </w:pPr>
    </w:p>
    <w:p>
      <w:pPr>
        <w:pStyle w:val="9"/>
        <w:kinsoku w:val="0"/>
        <w:overflowPunct w:val="0"/>
        <w:spacing w:line="355" w:lineRule="exact"/>
        <w:ind w:left="0" w:firstLine="0"/>
        <w:jc w:val="center"/>
        <w:rPr>
          <w:b/>
          <w:spacing w:val="-1"/>
          <w:sz w:val="28"/>
          <w:highlight w:val="none"/>
        </w:rPr>
      </w:pPr>
    </w:p>
    <w:p>
      <w:pPr>
        <w:pStyle w:val="9"/>
        <w:kinsoku w:val="0"/>
        <w:overflowPunct w:val="0"/>
        <w:spacing w:line="355" w:lineRule="exact"/>
        <w:ind w:left="112" w:firstLine="547"/>
        <w:jc w:val="center"/>
        <w:rPr>
          <w:b/>
          <w:spacing w:val="-1"/>
          <w:sz w:val="28"/>
          <w:highlight w:val="none"/>
        </w:rPr>
      </w:pPr>
    </w:p>
    <w:p>
      <w:pPr>
        <w:pStyle w:val="9"/>
        <w:kinsoku w:val="0"/>
        <w:overflowPunct w:val="0"/>
        <w:spacing w:line="355" w:lineRule="exact"/>
        <w:ind w:left="112" w:firstLine="547"/>
        <w:jc w:val="center"/>
        <w:rPr>
          <w:b/>
          <w:spacing w:val="-1"/>
          <w:sz w:val="28"/>
          <w:highlight w:val="none"/>
        </w:rPr>
      </w:pPr>
    </w:p>
    <w:p>
      <w:pPr>
        <w:pStyle w:val="9"/>
        <w:kinsoku w:val="0"/>
        <w:overflowPunct w:val="0"/>
        <w:spacing w:line="355" w:lineRule="exact"/>
        <w:ind w:left="112" w:firstLine="547"/>
        <w:jc w:val="center"/>
        <w:rPr>
          <w:b/>
          <w:spacing w:val="-1"/>
          <w:sz w:val="28"/>
          <w:highlight w:val="none"/>
        </w:rPr>
      </w:pPr>
    </w:p>
    <w:p>
      <w:pPr>
        <w:pStyle w:val="9"/>
        <w:kinsoku w:val="0"/>
        <w:overflowPunct w:val="0"/>
        <w:spacing w:line="355" w:lineRule="exact"/>
        <w:ind w:left="112" w:firstLine="547"/>
        <w:jc w:val="center"/>
        <w:rPr>
          <w:b/>
          <w:spacing w:val="-1"/>
          <w:sz w:val="28"/>
          <w:highlight w:val="none"/>
        </w:rPr>
      </w:pPr>
    </w:p>
    <w:p>
      <w:pPr>
        <w:pStyle w:val="9"/>
        <w:kinsoku w:val="0"/>
        <w:overflowPunct w:val="0"/>
        <w:spacing w:line="355" w:lineRule="exact"/>
        <w:ind w:left="112" w:firstLine="547"/>
        <w:jc w:val="center"/>
        <w:rPr>
          <w:b/>
          <w:spacing w:val="-1"/>
          <w:sz w:val="28"/>
          <w:highlight w:val="none"/>
        </w:rPr>
      </w:pPr>
    </w:p>
    <w:p>
      <w:pPr>
        <w:pStyle w:val="9"/>
        <w:kinsoku w:val="0"/>
        <w:overflowPunct w:val="0"/>
        <w:spacing w:line="355" w:lineRule="exact"/>
        <w:ind w:left="112" w:firstLine="547"/>
        <w:jc w:val="center"/>
        <w:rPr>
          <w:b/>
          <w:spacing w:val="-1"/>
          <w:sz w:val="28"/>
          <w:highlight w:val="none"/>
        </w:rPr>
      </w:pPr>
    </w:p>
    <w:p>
      <w:pPr>
        <w:pStyle w:val="9"/>
        <w:kinsoku w:val="0"/>
        <w:overflowPunct w:val="0"/>
        <w:spacing w:line="355" w:lineRule="exact"/>
        <w:ind w:left="112" w:firstLine="547"/>
        <w:jc w:val="center"/>
        <w:rPr>
          <w:b/>
          <w:spacing w:val="-1"/>
          <w:sz w:val="28"/>
          <w:highlight w:val="none"/>
        </w:rPr>
      </w:pPr>
    </w:p>
    <w:p>
      <w:pPr>
        <w:pStyle w:val="9"/>
        <w:kinsoku w:val="0"/>
        <w:overflowPunct w:val="0"/>
        <w:spacing w:line="355" w:lineRule="exact"/>
        <w:ind w:left="112" w:firstLine="547"/>
        <w:jc w:val="center"/>
        <w:rPr>
          <w:b/>
          <w:spacing w:val="-1"/>
          <w:sz w:val="28"/>
          <w:highlight w:val="none"/>
        </w:rPr>
      </w:pPr>
    </w:p>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p>
      <w:pPr>
        <w:ind w:left="0" w:firstLine="0"/>
        <w:jc w:val="both"/>
        <w:rPr>
          <w:highlight w:val="none"/>
        </w:rPr>
      </w:pPr>
      <w:bookmarkStart w:id="1968" w:name="_Toc6034"/>
      <w:bookmarkStart w:id="1969" w:name="_Toc30812"/>
      <w:bookmarkStart w:id="1970" w:name="_Toc22423"/>
      <w:bookmarkStart w:id="1971" w:name="_Toc3307"/>
      <w:bookmarkStart w:id="1972" w:name="_Toc25220"/>
      <w:bookmarkStart w:id="1973" w:name="_Toc19413"/>
      <w:bookmarkStart w:id="1974" w:name="_Toc8563"/>
      <w:bookmarkStart w:id="1975" w:name="_Toc15451"/>
      <w:bookmarkStart w:id="1976" w:name="_Toc32381"/>
      <w:bookmarkStart w:id="1977" w:name="_Toc2327"/>
      <w:bookmarkStart w:id="1978" w:name="_Toc14091"/>
      <w:bookmarkStart w:id="1979" w:name="_Toc29577"/>
      <w:bookmarkStart w:id="1980" w:name="_Toc9876"/>
      <w:bookmarkStart w:id="1981" w:name="_Toc19107"/>
      <w:bookmarkStart w:id="1982" w:name="_Toc13870"/>
      <w:bookmarkStart w:id="1983" w:name="_Toc414290562"/>
      <w:bookmarkStart w:id="1984" w:name="_Toc17664"/>
      <w:bookmarkStart w:id="1985" w:name="_Toc492478827"/>
      <w:bookmarkStart w:id="1986" w:name="_Toc25635"/>
      <w:r>
        <w:rPr>
          <w:rFonts w:hint="eastAsia"/>
          <w:highlight w:val="none"/>
        </w:rPr>
        <w:t>（封面格式）</w:t>
      </w:r>
    </w:p>
    <w:p>
      <w:pPr>
        <w:jc w:val="center"/>
        <w:rPr>
          <w:highlight w:val="none"/>
        </w:rPr>
      </w:pPr>
    </w:p>
    <w:p>
      <w:pPr>
        <w:jc w:val="center"/>
        <w:rPr>
          <w:highlight w:val="none"/>
        </w:rPr>
      </w:pPr>
    </w:p>
    <w:p>
      <w:pPr>
        <w:pStyle w:val="9"/>
        <w:kinsoku w:val="0"/>
        <w:overflowPunct w:val="0"/>
        <w:ind w:firstLine="541"/>
        <w:jc w:val="center"/>
        <w:rPr>
          <w:spacing w:val="26"/>
          <w:sz w:val="28"/>
          <w:highlight w:val="none"/>
        </w:rPr>
      </w:pPr>
      <w:r>
        <w:rPr>
          <w:rFonts w:hint="eastAsia"/>
          <w:spacing w:val="-2"/>
          <w:sz w:val="28"/>
          <w:highlight w:val="none"/>
        </w:rPr>
        <w:t>XXXXX</w:t>
      </w:r>
      <w:r>
        <w:rPr>
          <w:spacing w:val="-2"/>
          <w:sz w:val="28"/>
          <w:highlight w:val="none"/>
        </w:rPr>
        <w:t>项目比选申请文件</w:t>
      </w:r>
    </w:p>
    <w:p>
      <w:pPr>
        <w:pStyle w:val="9"/>
        <w:kinsoku w:val="0"/>
        <w:overflowPunct w:val="0"/>
        <w:jc w:val="center"/>
        <w:outlineLvl w:val="1"/>
        <w:rPr>
          <w:spacing w:val="-2"/>
          <w:sz w:val="28"/>
          <w:highlight w:val="none"/>
        </w:rPr>
      </w:pPr>
      <w:bookmarkStart w:id="1987" w:name="_Toc39655406"/>
      <w:bookmarkStart w:id="1988" w:name="_Toc43737797"/>
      <w:r>
        <w:rPr>
          <w:rFonts w:hint="eastAsia"/>
          <w:spacing w:val="-2"/>
          <w:sz w:val="28"/>
          <w:highlight w:val="none"/>
        </w:rPr>
        <w:t>二、商务</w:t>
      </w:r>
      <w:r>
        <w:rPr>
          <w:spacing w:val="-2"/>
          <w:sz w:val="28"/>
          <w:highlight w:val="none"/>
        </w:rPr>
        <w:t>部分</w:t>
      </w:r>
      <w:bookmarkEnd w:id="1987"/>
      <w:bookmarkEnd w:id="1988"/>
    </w:p>
    <w:p>
      <w:pPr>
        <w:ind w:firstLine="452"/>
        <w:jc w:val="left"/>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比选申请人：</w:t>
      </w:r>
      <w:r>
        <w:rPr>
          <w:rFonts w:hint="eastAsia" w:asciiTheme="minorEastAsia" w:hAnsiTheme="minorEastAsia" w:eastAsiaTheme="minorEastAsia"/>
          <w:sz w:val="28"/>
          <w:szCs w:val="28"/>
          <w:highlight w:val="none"/>
        </w:rPr>
        <w:tab/>
      </w:r>
      <w:r>
        <w:rPr>
          <w:rFonts w:hint="eastAsia" w:asciiTheme="minorEastAsia" w:hAnsiTheme="minorEastAsia" w:eastAsiaTheme="minorEastAsia"/>
          <w:sz w:val="28"/>
          <w:szCs w:val="28"/>
          <w:highlight w:val="none"/>
        </w:rPr>
        <w:t>（盖章）</w:t>
      </w:r>
    </w:p>
    <w:p>
      <w:pPr>
        <w:ind w:firstLine="452"/>
        <w:jc w:val="left"/>
        <w:rPr>
          <w:rFonts w:asciiTheme="minorEastAsia" w:hAnsiTheme="minorEastAsia" w:eastAsiaTheme="minorEastAsia"/>
          <w:sz w:val="28"/>
          <w:szCs w:val="28"/>
          <w:highlight w:val="none"/>
        </w:rPr>
      </w:pPr>
    </w:p>
    <w:p>
      <w:pPr>
        <w:ind w:firstLine="452"/>
        <w:jc w:val="left"/>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负责人或委托代理人：（签字或盖章）</w:t>
      </w:r>
    </w:p>
    <w:p>
      <w:pPr>
        <w:ind w:firstLine="452"/>
        <w:jc w:val="left"/>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电话/传真：</w:t>
      </w:r>
    </w:p>
    <w:p>
      <w:pPr>
        <w:ind w:firstLine="452"/>
        <w:jc w:val="left"/>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地址：</w:t>
      </w:r>
    </w:p>
    <w:p>
      <w:pPr>
        <w:ind w:firstLine="452"/>
        <w:jc w:val="left"/>
        <w:rPr>
          <w:rFonts w:asciiTheme="minorEastAsia" w:hAnsiTheme="minorEastAsia" w:eastAsiaTheme="minorEastAsia"/>
          <w:sz w:val="28"/>
          <w:szCs w:val="28"/>
          <w:highlight w:val="none"/>
        </w:rPr>
      </w:pPr>
    </w:p>
    <w:p>
      <w:pPr>
        <w:ind w:firstLine="452"/>
        <w:jc w:val="left"/>
        <w:rPr>
          <w:rFonts w:asciiTheme="minorEastAsia" w:hAnsiTheme="minorEastAsia" w:eastAsiaTheme="minorEastAsia"/>
          <w:sz w:val="28"/>
          <w:szCs w:val="28"/>
          <w:highlight w:val="none"/>
        </w:rPr>
      </w:pPr>
    </w:p>
    <w:p>
      <w:pPr>
        <w:ind w:firstLine="452"/>
        <w:jc w:val="left"/>
        <w:rPr>
          <w:rFonts w:asciiTheme="minorEastAsia" w:hAnsiTheme="minorEastAsia" w:eastAsiaTheme="minorEastAsia"/>
          <w:sz w:val="28"/>
          <w:szCs w:val="28"/>
          <w:highlight w:val="none"/>
        </w:rPr>
      </w:pPr>
    </w:p>
    <w:p>
      <w:pPr>
        <w:ind w:firstLine="452"/>
        <w:jc w:val="left"/>
        <w:rPr>
          <w:rFonts w:asciiTheme="minorEastAsia" w:hAnsiTheme="minorEastAsia" w:eastAsiaTheme="minorEastAsia"/>
          <w:b/>
          <w:sz w:val="28"/>
          <w:szCs w:val="28"/>
          <w:highlight w:val="none"/>
        </w:rPr>
      </w:pPr>
      <w:r>
        <w:rPr>
          <w:rFonts w:hint="eastAsia" w:asciiTheme="minorEastAsia" w:hAnsiTheme="minorEastAsia" w:eastAsiaTheme="minorEastAsia"/>
          <w:sz w:val="28"/>
          <w:szCs w:val="28"/>
          <w:highlight w:val="none"/>
        </w:rPr>
        <w:t>年</w:t>
      </w:r>
      <w:r>
        <w:rPr>
          <w:rFonts w:hint="eastAsia" w:asciiTheme="minorEastAsia" w:hAnsiTheme="minorEastAsia" w:eastAsiaTheme="minorEastAsia"/>
          <w:sz w:val="28"/>
          <w:szCs w:val="28"/>
          <w:highlight w:val="none"/>
        </w:rPr>
        <w:tab/>
      </w:r>
      <w:r>
        <w:rPr>
          <w:rFonts w:hint="eastAsia" w:asciiTheme="minorEastAsia" w:hAnsiTheme="minorEastAsia" w:eastAsiaTheme="minorEastAsia"/>
          <w:sz w:val="28"/>
          <w:szCs w:val="28"/>
          <w:highlight w:val="none"/>
          <w:lang w:val="en-US" w:eastAsia="zh-CN"/>
        </w:rPr>
        <w:t xml:space="preserve">  </w:t>
      </w:r>
      <w:r>
        <w:rPr>
          <w:rFonts w:hint="eastAsia" w:asciiTheme="minorEastAsia" w:hAnsiTheme="minorEastAsia" w:eastAsiaTheme="minorEastAsia"/>
          <w:sz w:val="28"/>
          <w:szCs w:val="28"/>
          <w:highlight w:val="none"/>
        </w:rPr>
        <w:t>月</w:t>
      </w:r>
      <w:r>
        <w:rPr>
          <w:rFonts w:hint="eastAsia" w:asciiTheme="minorEastAsia" w:hAnsiTheme="minorEastAsia" w:eastAsiaTheme="minorEastAsia"/>
          <w:sz w:val="28"/>
          <w:szCs w:val="28"/>
          <w:highlight w:val="none"/>
          <w:lang w:val="en-US" w:eastAsia="zh-CN"/>
        </w:rPr>
        <w:t xml:space="preserve"> </w:t>
      </w:r>
      <w:r>
        <w:rPr>
          <w:rFonts w:hint="eastAsia" w:asciiTheme="minorEastAsia" w:hAnsiTheme="minorEastAsia" w:eastAsiaTheme="minorEastAsia"/>
          <w:sz w:val="28"/>
          <w:szCs w:val="28"/>
          <w:highlight w:val="none"/>
        </w:rPr>
        <w:tab/>
      </w:r>
      <w:r>
        <w:rPr>
          <w:rFonts w:hint="eastAsia" w:asciiTheme="minorEastAsia" w:hAnsiTheme="minorEastAsia" w:eastAsiaTheme="minorEastAsia"/>
          <w:sz w:val="28"/>
          <w:szCs w:val="28"/>
          <w:highlight w:val="none"/>
          <w:lang w:val="en-US" w:eastAsia="zh-CN"/>
        </w:rPr>
        <w:t xml:space="preserve"> </w:t>
      </w:r>
      <w:r>
        <w:rPr>
          <w:rFonts w:hint="eastAsia" w:asciiTheme="minorEastAsia" w:hAnsiTheme="minorEastAsia" w:eastAsiaTheme="minorEastAsia"/>
          <w:sz w:val="28"/>
          <w:szCs w:val="28"/>
          <w:highlight w:val="none"/>
        </w:rPr>
        <w:t>日</w:t>
      </w:r>
      <w:r>
        <w:rPr>
          <w:rFonts w:asciiTheme="minorEastAsia" w:hAnsiTheme="minorEastAsia" w:eastAsiaTheme="minorEastAsia"/>
          <w:b/>
          <w:sz w:val="28"/>
          <w:szCs w:val="28"/>
          <w:highlight w:val="none"/>
        </w:rPr>
        <w:br w:type="page"/>
      </w:r>
    </w:p>
    <w:p>
      <w:pPr>
        <w:jc w:val="center"/>
        <w:rPr>
          <w:rFonts w:hint="eastAsia" w:ascii="宋体" w:hAnsi="宋体" w:cs="宋体"/>
          <w:sz w:val="40"/>
          <w:szCs w:val="40"/>
          <w:highlight w:val="none"/>
        </w:rPr>
      </w:pPr>
      <w:bookmarkStart w:id="1989" w:name="_Toc34147581"/>
      <w:bookmarkStart w:id="1990" w:name="_Toc7127"/>
      <w:bookmarkStart w:id="1991" w:name="_Toc36924996"/>
      <w:bookmarkStart w:id="1992" w:name="_Toc4901"/>
      <w:r>
        <w:rPr>
          <w:rFonts w:hint="eastAsia" w:ascii="宋体" w:hAnsi="宋体" w:cs="宋体"/>
          <w:sz w:val="40"/>
          <w:szCs w:val="40"/>
          <w:highlight w:val="none"/>
        </w:rPr>
        <w:t>目  录</w:t>
      </w:r>
      <w:bookmarkEnd w:id="1989"/>
      <w:bookmarkEnd w:id="1990"/>
      <w:bookmarkEnd w:id="1991"/>
      <w:bookmarkEnd w:id="1992"/>
    </w:p>
    <w:p>
      <w:pPr>
        <w:jc w:val="center"/>
        <w:rPr>
          <w:rFonts w:hint="eastAsia" w:ascii="宋体" w:hAnsi="宋体" w:cs="宋体"/>
          <w:sz w:val="40"/>
          <w:szCs w:val="40"/>
          <w:highlight w:val="none"/>
        </w:rPr>
      </w:pPr>
    </w:p>
    <w:p>
      <w:pPr>
        <w:keepNext w:val="0"/>
        <w:keepLines w:val="0"/>
        <w:pageBreakBefore w:val="0"/>
        <w:widowControl/>
        <w:numPr>
          <w:ilvl w:val="0"/>
          <w:numId w:val="12"/>
        </w:numPr>
        <w:kinsoku/>
        <w:wordWrap/>
        <w:overflowPunct/>
        <w:topLinePunct w:val="0"/>
        <w:autoSpaceDE/>
        <w:autoSpaceDN/>
        <w:bidi w:val="0"/>
        <w:adjustRightInd/>
        <w:snapToGrid/>
        <w:spacing w:before="0" w:after="0" w:afterAutospacing="0" w:line="600" w:lineRule="exact"/>
        <w:ind w:left="0" w:leftChars="0" w:right="0" w:firstLine="0" w:firstLineChars="0"/>
        <w:jc w:val="left"/>
        <w:textAlignment w:val="auto"/>
        <w:rPr>
          <w:rFonts w:hint="eastAsia" w:ascii="宋体" w:hAnsi="宋体" w:eastAsia="宋体" w:cs="宋体"/>
          <w:sz w:val="32"/>
          <w:szCs w:val="32"/>
          <w:highlight w:val="none"/>
        </w:rPr>
      </w:pPr>
      <w:r>
        <w:rPr>
          <w:rFonts w:hint="eastAsia" w:ascii="宋体" w:hAnsi="宋体" w:eastAsia="宋体" w:cs="宋体"/>
          <w:sz w:val="32"/>
          <w:szCs w:val="32"/>
          <w:highlight w:val="none"/>
        </w:rPr>
        <w:t>比选申请函</w:t>
      </w:r>
    </w:p>
    <w:p>
      <w:pPr>
        <w:keepNext w:val="0"/>
        <w:keepLines w:val="0"/>
        <w:pageBreakBefore w:val="0"/>
        <w:widowControl/>
        <w:numPr>
          <w:ilvl w:val="0"/>
          <w:numId w:val="12"/>
        </w:numPr>
        <w:kinsoku/>
        <w:wordWrap/>
        <w:overflowPunct/>
        <w:topLinePunct w:val="0"/>
        <w:autoSpaceDE/>
        <w:autoSpaceDN/>
        <w:bidi w:val="0"/>
        <w:adjustRightInd/>
        <w:snapToGrid/>
        <w:spacing w:before="0" w:after="0" w:afterAutospacing="0" w:line="600" w:lineRule="exact"/>
        <w:ind w:left="0" w:leftChars="0" w:right="0" w:firstLine="0" w:firstLineChars="0"/>
        <w:jc w:val="left"/>
        <w:textAlignment w:val="auto"/>
        <w:rPr>
          <w:rFonts w:hint="eastAsia" w:ascii="宋体" w:hAnsi="宋体" w:eastAsia="宋体" w:cs="宋体"/>
          <w:sz w:val="32"/>
          <w:szCs w:val="32"/>
          <w:highlight w:val="none"/>
        </w:rPr>
      </w:pPr>
      <w:r>
        <w:rPr>
          <w:rFonts w:hint="eastAsia" w:ascii="宋体" w:hAnsi="宋体" w:eastAsia="宋体" w:cs="宋体"/>
          <w:b w:val="0"/>
          <w:sz w:val="32"/>
          <w:szCs w:val="32"/>
          <w:highlight w:val="none"/>
        </w:rPr>
        <w:t>比选申请报价一览表</w:t>
      </w:r>
    </w:p>
    <w:p>
      <w:pPr>
        <w:keepNext w:val="0"/>
        <w:keepLines w:val="0"/>
        <w:pageBreakBefore w:val="0"/>
        <w:widowControl/>
        <w:kinsoku/>
        <w:wordWrap/>
        <w:overflowPunct/>
        <w:topLinePunct w:val="0"/>
        <w:autoSpaceDE/>
        <w:autoSpaceDN/>
        <w:bidi w:val="0"/>
        <w:adjustRightInd/>
        <w:snapToGrid/>
        <w:spacing w:before="0" w:after="0" w:afterAutospacing="0" w:line="600" w:lineRule="exact"/>
        <w:ind w:left="0" w:leftChars="0" w:right="0" w:firstLine="0" w:firstLineChars="0"/>
        <w:jc w:val="left"/>
        <w:textAlignment w:val="auto"/>
        <w:rPr>
          <w:rFonts w:hint="eastAsia" w:ascii="宋体" w:hAnsi="宋体" w:eastAsia="宋体" w:cs="宋体"/>
          <w:b w:val="0"/>
          <w:color w:val="auto"/>
          <w:sz w:val="32"/>
          <w:szCs w:val="32"/>
          <w:highlight w:val="none"/>
        </w:rPr>
      </w:pPr>
      <w:r>
        <w:rPr>
          <w:rFonts w:hint="eastAsia" w:ascii="宋体" w:hAnsi="宋体" w:eastAsia="宋体" w:cs="宋体"/>
          <w:sz w:val="32"/>
          <w:szCs w:val="32"/>
          <w:highlight w:val="none"/>
          <w:lang w:eastAsia="zh-CN"/>
        </w:rPr>
        <w:t>（</w:t>
      </w:r>
      <w:r>
        <w:rPr>
          <w:rFonts w:hint="eastAsia" w:ascii="宋体" w:hAnsi="宋体" w:eastAsia="宋体" w:cs="宋体"/>
          <w:sz w:val="32"/>
          <w:szCs w:val="32"/>
          <w:highlight w:val="none"/>
          <w:lang w:val="en-US" w:eastAsia="zh-CN"/>
        </w:rPr>
        <w:t>3）</w:t>
      </w:r>
      <w:r>
        <w:rPr>
          <w:rFonts w:hint="eastAsia" w:ascii="宋体" w:hAnsi="宋体" w:eastAsia="宋体" w:cs="宋体"/>
          <w:b w:val="0"/>
          <w:color w:val="auto"/>
          <w:sz w:val="32"/>
          <w:szCs w:val="32"/>
          <w:highlight w:val="none"/>
        </w:rPr>
        <w:t>比选申请报价</w:t>
      </w:r>
      <w:r>
        <w:rPr>
          <w:rFonts w:hint="eastAsia" w:ascii="宋体" w:hAnsi="宋体" w:eastAsia="宋体" w:cs="宋体"/>
          <w:b w:val="0"/>
          <w:color w:val="auto"/>
          <w:sz w:val="32"/>
          <w:szCs w:val="32"/>
          <w:highlight w:val="none"/>
          <w:lang w:eastAsia="zh-CN"/>
        </w:rPr>
        <w:t>明细</w:t>
      </w:r>
      <w:r>
        <w:rPr>
          <w:rFonts w:hint="eastAsia" w:ascii="宋体" w:hAnsi="宋体" w:eastAsia="宋体" w:cs="宋体"/>
          <w:b w:val="0"/>
          <w:color w:val="auto"/>
          <w:sz w:val="32"/>
          <w:szCs w:val="32"/>
          <w:highlight w:val="none"/>
        </w:rPr>
        <w:t>表</w:t>
      </w:r>
    </w:p>
    <w:p>
      <w:pPr>
        <w:ind w:right="753"/>
        <w:jc w:val="left"/>
        <w:rPr>
          <w:rFonts w:ascii="宋体" w:hAnsi="宋体" w:cs="宋体"/>
          <w:sz w:val="28"/>
          <w:szCs w:val="28"/>
          <w:highlight w:val="none"/>
        </w:rPr>
      </w:pPr>
    </w:p>
    <w:p>
      <w:pPr>
        <w:ind w:right="753" w:firstLine="560"/>
        <w:jc w:val="left"/>
        <w:rPr>
          <w:rFonts w:ascii="宋体" w:hAnsi="宋体" w:cs="宋体"/>
          <w:sz w:val="28"/>
          <w:szCs w:val="28"/>
          <w:highlight w:val="none"/>
        </w:rPr>
      </w:pPr>
    </w:p>
    <w:p>
      <w:pPr>
        <w:ind w:firstLine="420"/>
        <w:jc w:val="left"/>
        <w:rPr>
          <w:rFonts w:ascii="宋体" w:hAnsi="宋体" w:cs="宋体"/>
          <w:sz w:val="28"/>
          <w:szCs w:val="28"/>
          <w:highlight w:val="none"/>
        </w:rPr>
      </w:pPr>
    </w:p>
    <w:p>
      <w:pPr>
        <w:ind w:firstLine="420"/>
        <w:jc w:val="left"/>
        <w:rPr>
          <w:rFonts w:ascii="宋体" w:hAnsi="宋体" w:cs="宋体"/>
          <w:sz w:val="28"/>
          <w:szCs w:val="28"/>
          <w:highlight w:val="none"/>
        </w:rPr>
      </w:pPr>
    </w:p>
    <w:p>
      <w:pPr>
        <w:ind w:firstLine="420"/>
        <w:jc w:val="left"/>
        <w:rPr>
          <w:rFonts w:ascii="宋体" w:hAnsi="宋体" w:cs="宋体"/>
          <w:sz w:val="28"/>
          <w:szCs w:val="28"/>
          <w:highlight w:val="none"/>
        </w:rPr>
      </w:pPr>
      <w:r>
        <w:rPr>
          <w:rFonts w:hint="eastAsia" w:ascii="宋体" w:hAnsi="宋体" w:cs="宋体"/>
          <w:sz w:val="28"/>
          <w:szCs w:val="28"/>
          <w:highlight w:val="none"/>
        </w:rPr>
        <w:t>备注：以上材料需按目录顺序编排，标注页码</w:t>
      </w:r>
    </w:p>
    <w:p>
      <w:pPr>
        <w:ind w:firstLine="420"/>
        <w:jc w:val="left"/>
        <w:rPr>
          <w:rFonts w:ascii="宋体" w:hAnsi="宋体" w:cs="宋体"/>
          <w:sz w:val="28"/>
          <w:szCs w:val="28"/>
          <w:highlight w:val="none"/>
        </w:rPr>
      </w:pPr>
    </w:p>
    <w:p>
      <w:pPr>
        <w:ind w:firstLine="420"/>
        <w:jc w:val="left"/>
        <w:rPr>
          <w:rFonts w:ascii="宋体" w:hAnsi="宋体" w:cs="宋体"/>
          <w:sz w:val="28"/>
          <w:szCs w:val="28"/>
          <w:highlight w:val="none"/>
        </w:rPr>
      </w:pPr>
    </w:p>
    <w:p>
      <w:pPr>
        <w:ind w:firstLine="420"/>
        <w:jc w:val="left"/>
        <w:rPr>
          <w:rFonts w:ascii="宋体" w:hAnsi="宋体" w:cs="宋体"/>
          <w:sz w:val="28"/>
          <w:szCs w:val="28"/>
          <w:highlight w:val="none"/>
        </w:rPr>
      </w:pPr>
    </w:p>
    <w:p>
      <w:pPr>
        <w:ind w:firstLine="420"/>
        <w:jc w:val="left"/>
        <w:rPr>
          <w:rFonts w:ascii="宋体" w:hAnsi="宋体" w:cs="宋体"/>
          <w:sz w:val="28"/>
          <w:szCs w:val="28"/>
          <w:highlight w:val="none"/>
        </w:rPr>
      </w:pPr>
    </w:p>
    <w:p>
      <w:pPr>
        <w:ind w:firstLine="420"/>
        <w:jc w:val="left"/>
        <w:rPr>
          <w:rFonts w:ascii="宋体" w:hAnsi="宋体" w:cs="宋体"/>
          <w:sz w:val="28"/>
          <w:szCs w:val="28"/>
          <w:highlight w:val="none"/>
        </w:rPr>
      </w:pPr>
    </w:p>
    <w:p>
      <w:pPr>
        <w:ind w:firstLine="420"/>
        <w:jc w:val="left"/>
        <w:rPr>
          <w:rFonts w:ascii="宋体" w:hAnsi="宋体" w:cs="宋体"/>
          <w:sz w:val="28"/>
          <w:szCs w:val="28"/>
          <w:highlight w:val="none"/>
        </w:rPr>
      </w:pPr>
    </w:p>
    <w:p>
      <w:pPr>
        <w:ind w:firstLine="420"/>
        <w:jc w:val="left"/>
        <w:rPr>
          <w:rFonts w:ascii="宋体" w:hAnsi="宋体" w:cs="宋体"/>
          <w:sz w:val="28"/>
          <w:szCs w:val="28"/>
          <w:highlight w:val="none"/>
        </w:rPr>
      </w:pPr>
    </w:p>
    <w:p>
      <w:pPr>
        <w:ind w:left="0" w:firstLine="0"/>
        <w:jc w:val="left"/>
        <w:rPr>
          <w:rFonts w:ascii="宋体" w:hAnsi="宋体" w:cs="宋体"/>
          <w:sz w:val="28"/>
          <w:szCs w:val="28"/>
          <w:highlight w:val="none"/>
        </w:rPr>
      </w:pPr>
      <w:r>
        <w:rPr>
          <w:rFonts w:hint="eastAsia" w:ascii="宋体" w:hAnsi="宋体" w:cs="宋体"/>
          <w:sz w:val="28"/>
          <w:szCs w:val="28"/>
          <w:highlight w:val="none"/>
        </w:rPr>
        <w:t>1、比选申请函</w:t>
      </w:r>
    </w:p>
    <w:p>
      <w:pPr>
        <w:autoSpaceDE w:val="0"/>
        <w:autoSpaceDN w:val="0"/>
        <w:adjustRightInd w:val="0"/>
        <w:ind w:firstLine="452"/>
        <w:jc w:val="center"/>
        <w:rPr>
          <w:rFonts w:ascii="宋体" w:hAnsi="宋体"/>
          <w:b/>
          <w:sz w:val="30"/>
          <w:szCs w:val="30"/>
          <w:highlight w:val="none"/>
        </w:rPr>
      </w:pPr>
      <w:r>
        <w:rPr>
          <w:rFonts w:hint="eastAsia" w:ascii="宋体" w:hAnsi="宋体"/>
          <w:b/>
          <w:sz w:val="30"/>
          <w:szCs w:val="30"/>
          <w:highlight w:val="none"/>
        </w:rPr>
        <w:t>比选申请函</w:t>
      </w:r>
    </w:p>
    <w:p>
      <w:pPr>
        <w:spacing w:after="120"/>
        <w:jc w:val="left"/>
        <w:rPr>
          <w:rFonts w:ascii="宋体" w:hAnsi="宋体"/>
          <w:b/>
          <w:sz w:val="24"/>
          <w:highlight w:val="none"/>
        </w:rPr>
      </w:pPr>
      <w:r>
        <w:rPr>
          <w:rFonts w:hint="eastAsia" w:ascii="宋体" w:hAnsi="宋体"/>
          <w:b/>
          <w:sz w:val="24"/>
          <w:highlight w:val="none"/>
          <w:u w:val="single"/>
        </w:rPr>
        <w:t>南宁</w:t>
      </w:r>
      <w:bookmarkStart w:id="1993" w:name="_Toc114052394"/>
      <w:r>
        <w:rPr>
          <w:rFonts w:hint="eastAsia" w:ascii="宋体" w:hAnsi="宋体"/>
          <w:b/>
          <w:sz w:val="24"/>
          <w:highlight w:val="none"/>
          <w:u w:val="single"/>
        </w:rPr>
        <w:t xml:space="preserve">轨道交通集团有限责任公司 </w:t>
      </w:r>
      <w:r>
        <w:rPr>
          <w:rFonts w:hint="eastAsia" w:ascii="宋体" w:hAnsi="宋体"/>
          <w:b/>
          <w:sz w:val="24"/>
          <w:highlight w:val="none"/>
        </w:rPr>
        <w:t>：</w:t>
      </w:r>
    </w:p>
    <w:p>
      <w:pPr>
        <w:keepNext w:val="0"/>
        <w:keepLines w:val="0"/>
        <w:pageBreakBefore w:val="0"/>
        <w:widowControl/>
        <w:kinsoku/>
        <w:wordWrap/>
        <w:overflowPunct/>
        <w:topLinePunct w:val="0"/>
        <w:bidi w:val="0"/>
        <w:snapToGrid/>
        <w:spacing w:before="0" w:after="0" w:afterAutospacing="0" w:line="600" w:lineRule="exact"/>
        <w:ind w:left="0" w:right="0" w:firstLine="480" w:firstLineChars="200"/>
        <w:jc w:val="left"/>
        <w:textAlignment w:val="auto"/>
        <w:rPr>
          <w:rFonts w:ascii="宋体" w:hAnsi="宋体"/>
          <w:sz w:val="24"/>
          <w:highlight w:val="none"/>
        </w:rPr>
      </w:pPr>
      <w:r>
        <w:rPr>
          <w:rFonts w:ascii="宋体" w:hAnsi="宋体"/>
          <w:sz w:val="24"/>
          <w:highlight w:val="none"/>
        </w:rPr>
        <w:t>1</w:t>
      </w:r>
      <w:bookmarkEnd w:id="1993"/>
      <w:r>
        <w:rPr>
          <w:rFonts w:hint="eastAsia" w:ascii="宋体" w:hAnsi="宋体"/>
          <w:sz w:val="24"/>
          <w:highlight w:val="none"/>
        </w:rPr>
        <w:t>、根据</w:t>
      </w:r>
      <w:r>
        <w:rPr>
          <w:rFonts w:hint="eastAsia" w:ascii="宋体" w:hAnsi="宋体"/>
          <w:sz w:val="24"/>
          <w:highlight w:val="none"/>
          <w:u w:val="single"/>
        </w:rPr>
        <w:t>南宁轨道交通安检点法规公示牌印刷项目（2021年）</w:t>
      </w:r>
      <w:r>
        <w:rPr>
          <w:rFonts w:hint="eastAsia" w:ascii="宋体" w:hAnsi="宋体"/>
          <w:sz w:val="24"/>
          <w:highlight w:val="none"/>
        </w:rPr>
        <w:t>的比选公告，遵照国家相关法律、法规的规定，我单位经考察现场和研究上述比选文件的须知、合同条件、技术规范和其他有关文件后，我方愿以总价 不含税人民币￥元(大写：    )的价格按上述范围完成贵方安排的全部的工作。</w:t>
      </w:r>
    </w:p>
    <w:p>
      <w:pPr>
        <w:keepNext w:val="0"/>
        <w:keepLines w:val="0"/>
        <w:pageBreakBefore w:val="0"/>
        <w:widowControl/>
        <w:kinsoku/>
        <w:wordWrap/>
        <w:overflowPunct/>
        <w:topLinePunct w:val="0"/>
        <w:autoSpaceDE w:val="0"/>
        <w:autoSpaceDN w:val="0"/>
        <w:bidi w:val="0"/>
        <w:adjustRightInd w:val="0"/>
        <w:snapToGrid/>
        <w:spacing w:before="0" w:after="0" w:afterAutospacing="0" w:line="600" w:lineRule="exact"/>
        <w:ind w:left="0" w:right="0" w:firstLine="480" w:firstLineChars="200"/>
        <w:textAlignment w:val="auto"/>
        <w:rPr>
          <w:rFonts w:ascii="宋体" w:hAnsi="宋体"/>
          <w:sz w:val="24"/>
          <w:highlight w:val="none"/>
        </w:rPr>
      </w:pPr>
      <w:r>
        <w:rPr>
          <w:rFonts w:hint="eastAsia" w:ascii="宋体" w:hAnsi="宋体"/>
          <w:sz w:val="24"/>
          <w:highlight w:val="none"/>
        </w:rPr>
        <w:t>2、我方根据比选文件的规定，承担完成合同的责任和义务。</w:t>
      </w:r>
    </w:p>
    <w:p>
      <w:pPr>
        <w:keepNext w:val="0"/>
        <w:keepLines w:val="0"/>
        <w:pageBreakBefore w:val="0"/>
        <w:widowControl/>
        <w:kinsoku/>
        <w:wordWrap/>
        <w:overflowPunct/>
        <w:topLinePunct w:val="0"/>
        <w:autoSpaceDE w:val="0"/>
        <w:autoSpaceDN w:val="0"/>
        <w:bidi w:val="0"/>
        <w:adjustRightInd w:val="0"/>
        <w:snapToGrid/>
        <w:spacing w:before="0" w:after="0" w:afterAutospacing="0" w:line="600" w:lineRule="exact"/>
        <w:ind w:left="0" w:right="0" w:firstLine="480" w:firstLineChars="200"/>
        <w:textAlignment w:val="auto"/>
        <w:rPr>
          <w:rFonts w:ascii="宋体" w:hAnsi="宋体"/>
          <w:sz w:val="24"/>
          <w:highlight w:val="none"/>
        </w:rPr>
      </w:pPr>
      <w:r>
        <w:rPr>
          <w:rFonts w:hint="eastAsia" w:ascii="宋体" w:hAnsi="宋体"/>
          <w:sz w:val="24"/>
          <w:highlight w:val="none"/>
        </w:rPr>
        <w:t>3、我方已详细审核比选申请文件，我方知道必须放弃提出含糊不清或误解问题的权利。</w:t>
      </w:r>
    </w:p>
    <w:p>
      <w:pPr>
        <w:keepNext w:val="0"/>
        <w:keepLines w:val="0"/>
        <w:pageBreakBefore w:val="0"/>
        <w:widowControl/>
        <w:kinsoku/>
        <w:wordWrap/>
        <w:overflowPunct/>
        <w:topLinePunct w:val="0"/>
        <w:autoSpaceDE w:val="0"/>
        <w:autoSpaceDN w:val="0"/>
        <w:bidi w:val="0"/>
        <w:adjustRightInd w:val="0"/>
        <w:snapToGrid/>
        <w:spacing w:before="0" w:after="0" w:afterAutospacing="0" w:line="600" w:lineRule="exact"/>
        <w:ind w:left="0" w:right="0" w:firstLine="480" w:firstLineChars="200"/>
        <w:textAlignment w:val="auto"/>
        <w:rPr>
          <w:rFonts w:ascii="宋体" w:hAnsi="宋体"/>
          <w:sz w:val="24"/>
          <w:highlight w:val="none"/>
        </w:rPr>
      </w:pPr>
      <w:r>
        <w:rPr>
          <w:rFonts w:hint="eastAsia" w:ascii="宋体" w:hAnsi="宋体"/>
          <w:sz w:val="24"/>
          <w:highlight w:val="none"/>
        </w:rPr>
        <w:t>4、同意向贵方提供贵方可能要求的与本比选有关的任何数据或资料。</w:t>
      </w:r>
    </w:p>
    <w:p>
      <w:pPr>
        <w:keepNext w:val="0"/>
        <w:keepLines w:val="0"/>
        <w:pageBreakBefore w:val="0"/>
        <w:widowControl/>
        <w:kinsoku/>
        <w:wordWrap/>
        <w:overflowPunct/>
        <w:topLinePunct w:val="0"/>
        <w:autoSpaceDE w:val="0"/>
        <w:autoSpaceDN w:val="0"/>
        <w:bidi w:val="0"/>
        <w:adjustRightInd w:val="0"/>
        <w:snapToGrid/>
        <w:spacing w:before="0" w:after="0" w:afterAutospacing="0" w:line="600" w:lineRule="exact"/>
        <w:ind w:left="0" w:right="0" w:firstLine="480" w:firstLineChars="200"/>
        <w:textAlignment w:val="auto"/>
        <w:rPr>
          <w:rFonts w:ascii="宋体" w:hAnsi="宋体"/>
          <w:sz w:val="24"/>
          <w:highlight w:val="none"/>
        </w:rPr>
      </w:pPr>
      <w:r>
        <w:rPr>
          <w:rFonts w:hint="eastAsia" w:ascii="宋体" w:hAnsi="宋体"/>
          <w:sz w:val="24"/>
          <w:highlight w:val="none"/>
        </w:rPr>
        <w:t>5、我方将严格遵守国家相关法律、法规的规定，知悉作为供应商应负的法律责任。</w:t>
      </w:r>
    </w:p>
    <w:p>
      <w:pPr>
        <w:keepNext w:val="0"/>
        <w:keepLines w:val="0"/>
        <w:pageBreakBefore w:val="0"/>
        <w:widowControl/>
        <w:kinsoku/>
        <w:wordWrap/>
        <w:overflowPunct/>
        <w:topLinePunct w:val="0"/>
        <w:autoSpaceDE w:val="0"/>
        <w:autoSpaceDN w:val="0"/>
        <w:bidi w:val="0"/>
        <w:adjustRightInd w:val="0"/>
        <w:snapToGrid/>
        <w:spacing w:before="0" w:after="0" w:afterAutospacing="0" w:line="600" w:lineRule="exact"/>
        <w:ind w:left="0" w:right="0" w:firstLine="480" w:firstLineChars="200"/>
        <w:textAlignment w:val="auto"/>
        <w:rPr>
          <w:rFonts w:ascii="宋体" w:hAnsi="宋体"/>
          <w:sz w:val="24"/>
          <w:highlight w:val="none"/>
        </w:rPr>
      </w:pPr>
      <w:r>
        <w:rPr>
          <w:rFonts w:hint="eastAsia" w:ascii="宋体" w:hAnsi="宋体"/>
          <w:sz w:val="24"/>
          <w:highlight w:val="none"/>
        </w:rPr>
        <w:t>6、与本项目比选有关的正式通讯地址为：</w:t>
      </w:r>
    </w:p>
    <w:p>
      <w:pPr>
        <w:keepNext w:val="0"/>
        <w:keepLines w:val="0"/>
        <w:pageBreakBefore w:val="0"/>
        <w:widowControl/>
        <w:kinsoku/>
        <w:wordWrap/>
        <w:overflowPunct/>
        <w:topLinePunct w:val="0"/>
        <w:autoSpaceDE w:val="0"/>
        <w:autoSpaceDN w:val="0"/>
        <w:bidi w:val="0"/>
        <w:adjustRightInd w:val="0"/>
        <w:snapToGrid/>
        <w:spacing w:before="0" w:after="0" w:afterAutospacing="0" w:line="600" w:lineRule="exact"/>
        <w:ind w:left="0" w:right="0" w:firstLine="480" w:firstLineChars="200"/>
        <w:textAlignment w:val="auto"/>
        <w:rPr>
          <w:rFonts w:ascii="宋体" w:hAnsi="宋体"/>
          <w:sz w:val="24"/>
          <w:highlight w:val="none"/>
        </w:rPr>
      </w:pPr>
      <w:r>
        <w:rPr>
          <w:rFonts w:hint="eastAsia" w:ascii="宋体" w:hAnsi="宋体"/>
          <w:sz w:val="24"/>
          <w:highlight w:val="none"/>
        </w:rPr>
        <w:t>比选申请人名称：</w:t>
      </w:r>
    </w:p>
    <w:p>
      <w:pPr>
        <w:keepNext w:val="0"/>
        <w:keepLines w:val="0"/>
        <w:pageBreakBefore w:val="0"/>
        <w:widowControl/>
        <w:kinsoku/>
        <w:wordWrap/>
        <w:overflowPunct/>
        <w:topLinePunct w:val="0"/>
        <w:autoSpaceDE w:val="0"/>
        <w:autoSpaceDN w:val="0"/>
        <w:bidi w:val="0"/>
        <w:adjustRightInd w:val="0"/>
        <w:snapToGrid/>
        <w:spacing w:before="0" w:after="0" w:afterAutospacing="0" w:line="600" w:lineRule="exact"/>
        <w:ind w:left="0" w:right="0" w:firstLine="480" w:firstLineChars="200"/>
        <w:textAlignment w:val="auto"/>
        <w:rPr>
          <w:rFonts w:hint="eastAsia" w:ascii="宋体" w:hAnsi="宋体"/>
          <w:sz w:val="24"/>
          <w:highlight w:val="none"/>
          <w:lang w:val="en-US" w:eastAsia="zh-CN"/>
        </w:rPr>
      </w:pPr>
      <w:r>
        <w:rPr>
          <w:rFonts w:hint="eastAsia" w:ascii="宋体" w:hAnsi="宋体"/>
          <w:sz w:val="24"/>
          <w:highlight w:val="none"/>
        </w:rPr>
        <w:t>地址：</w:t>
      </w:r>
      <w:r>
        <w:rPr>
          <w:rFonts w:hint="eastAsia" w:ascii="宋体" w:hAnsi="宋体"/>
          <w:sz w:val="24"/>
          <w:highlight w:val="none"/>
          <w:lang w:val="en-US" w:eastAsia="zh-CN"/>
        </w:rPr>
        <w:t xml:space="preserve">                               </w:t>
      </w:r>
    </w:p>
    <w:p>
      <w:pPr>
        <w:keepNext w:val="0"/>
        <w:keepLines w:val="0"/>
        <w:pageBreakBefore w:val="0"/>
        <w:widowControl/>
        <w:kinsoku/>
        <w:wordWrap/>
        <w:overflowPunct/>
        <w:topLinePunct w:val="0"/>
        <w:autoSpaceDE w:val="0"/>
        <w:autoSpaceDN w:val="0"/>
        <w:bidi w:val="0"/>
        <w:adjustRightInd w:val="0"/>
        <w:snapToGrid/>
        <w:spacing w:before="0" w:after="0" w:afterAutospacing="0" w:line="600" w:lineRule="exact"/>
        <w:ind w:left="0" w:right="0" w:firstLine="480" w:firstLineChars="200"/>
        <w:textAlignment w:val="auto"/>
        <w:rPr>
          <w:rFonts w:ascii="宋体" w:hAnsi="宋体"/>
          <w:sz w:val="24"/>
          <w:highlight w:val="none"/>
        </w:rPr>
      </w:pPr>
      <w:r>
        <w:rPr>
          <w:rFonts w:hint="eastAsia" w:ascii="宋体" w:hAnsi="宋体"/>
          <w:sz w:val="24"/>
          <w:highlight w:val="none"/>
        </w:rPr>
        <w:t>邮政编码：</w:t>
      </w:r>
    </w:p>
    <w:p>
      <w:pPr>
        <w:keepNext w:val="0"/>
        <w:keepLines w:val="0"/>
        <w:pageBreakBefore w:val="0"/>
        <w:widowControl/>
        <w:kinsoku/>
        <w:wordWrap/>
        <w:overflowPunct/>
        <w:topLinePunct w:val="0"/>
        <w:autoSpaceDE w:val="0"/>
        <w:autoSpaceDN w:val="0"/>
        <w:bidi w:val="0"/>
        <w:adjustRightInd w:val="0"/>
        <w:snapToGrid/>
        <w:spacing w:before="0" w:after="0" w:afterAutospacing="0" w:line="600" w:lineRule="exact"/>
        <w:ind w:left="0" w:right="0" w:firstLine="480" w:firstLineChars="200"/>
        <w:textAlignment w:val="auto"/>
        <w:rPr>
          <w:rFonts w:ascii="宋体" w:hAnsi="宋体"/>
          <w:sz w:val="24"/>
          <w:highlight w:val="none"/>
          <w:u w:val="single"/>
        </w:rPr>
      </w:pPr>
      <w:r>
        <w:rPr>
          <w:rFonts w:hint="eastAsia" w:ascii="宋体" w:hAnsi="宋体"/>
          <w:sz w:val="24"/>
          <w:highlight w:val="none"/>
        </w:rPr>
        <w:t>电话、电报、传真或电传：</w:t>
      </w:r>
    </w:p>
    <w:p>
      <w:pPr>
        <w:keepNext w:val="0"/>
        <w:keepLines w:val="0"/>
        <w:pageBreakBefore w:val="0"/>
        <w:widowControl/>
        <w:kinsoku/>
        <w:wordWrap/>
        <w:overflowPunct/>
        <w:topLinePunct w:val="0"/>
        <w:autoSpaceDE w:val="0"/>
        <w:autoSpaceDN w:val="0"/>
        <w:bidi w:val="0"/>
        <w:adjustRightInd w:val="0"/>
        <w:snapToGrid/>
        <w:spacing w:before="0" w:after="0" w:afterAutospacing="0" w:line="600" w:lineRule="exact"/>
        <w:ind w:left="0" w:right="0" w:firstLine="480" w:firstLineChars="200"/>
        <w:textAlignment w:val="auto"/>
        <w:rPr>
          <w:rFonts w:ascii="宋体" w:hAnsi="宋体"/>
          <w:sz w:val="24"/>
          <w:highlight w:val="none"/>
        </w:rPr>
      </w:pPr>
      <w:r>
        <w:rPr>
          <w:rFonts w:hint="eastAsia" w:ascii="宋体" w:hAnsi="宋体"/>
          <w:sz w:val="24"/>
          <w:highlight w:val="none"/>
        </w:rPr>
        <w:t>开户名称：</w:t>
      </w:r>
    </w:p>
    <w:p>
      <w:pPr>
        <w:keepNext w:val="0"/>
        <w:keepLines w:val="0"/>
        <w:pageBreakBefore w:val="0"/>
        <w:widowControl/>
        <w:kinsoku/>
        <w:wordWrap/>
        <w:overflowPunct/>
        <w:topLinePunct w:val="0"/>
        <w:autoSpaceDE w:val="0"/>
        <w:autoSpaceDN w:val="0"/>
        <w:bidi w:val="0"/>
        <w:adjustRightInd w:val="0"/>
        <w:snapToGrid/>
        <w:spacing w:before="0" w:after="0" w:afterAutospacing="0" w:line="600" w:lineRule="exact"/>
        <w:ind w:left="0" w:right="0" w:firstLine="480" w:firstLineChars="200"/>
        <w:textAlignment w:val="auto"/>
        <w:rPr>
          <w:rFonts w:ascii="宋体" w:hAnsi="宋体"/>
          <w:sz w:val="24"/>
          <w:highlight w:val="none"/>
        </w:rPr>
      </w:pPr>
      <w:r>
        <w:rPr>
          <w:rFonts w:hint="eastAsia" w:ascii="宋体" w:hAnsi="宋体"/>
          <w:sz w:val="24"/>
          <w:highlight w:val="none"/>
        </w:rPr>
        <w:t>开户银行：</w:t>
      </w:r>
    </w:p>
    <w:p>
      <w:pPr>
        <w:keepNext w:val="0"/>
        <w:keepLines w:val="0"/>
        <w:pageBreakBefore w:val="0"/>
        <w:widowControl/>
        <w:kinsoku/>
        <w:wordWrap/>
        <w:overflowPunct/>
        <w:topLinePunct w:val="0"/>
        <w:autoSpaceDE w:val="0"/>
        <w:autoSpaceDN w:val="0"/>
        <w:bidi w:val="0"/>
        <w:adjustRightInd w:val="0"/>
        <w:snapToGrid/>
        <w:spacing w:before="0" w:after="0" w:afterAutospacing="0" w:line="600" w:lineRule="exact"/>
        <w:ind w:left="0" w:right="0" w:firstLine="480" w:firstLineChars="200"/>
        <w:textAlignment w:val="auto"/>
        <w:rPr>
          <w:rFonts w:ascii="宋体" w:hAnsi="宋体"/>
          <w:sz w:val="24"/>
          <w:highlight w:val="none"/>
        </w:rPr>
      </w:pPr>
      <w:r>
        <w:rPr>
          <w:rFonts w:hint="eastAsia" w:ascii="宋体" w:hAnsi="宋体"/>
          <w:sz w:val="24"/>
          <w:highlight w:val="none"/>
        </w:rPr>
        <w:t>账号：</w:t>
      </w:r>
    </w:p>
    <w:p>
      <w:pPr>
        <w:keepNext w:val="0"/>
        <w:keepLines w:val="0"/>
        <w:pageBreakBefore w:val="0"/>
        <w:widowControl/>
        <w:kinsoku/>
        <w:wordWrap/>
        <w:overflowPunct/>
        <w:topLinePunct w:val="0"/>
        <w:autoSpaceDE w:val="0"/>
        <w:autoSpaceDN w:val="0"/>
        <w:bidi w:val="0"/>
        <w:adjustRightInd w:val="0"/>
        <w:snapToGrid/>
        <w:spacing w:before="0" w:after="0" w:afterAutospacing="0" w:line="600" w:lineRule="exact"/>
        <w:ind w:left="0" w:right="0" w:firstLine="480" w:firstLineChars="200"/>
        <w:textAlignment w:val="auto"/>
        <w:rPr>
          <w:rFonts w:ascii="宋体" w:hAnsi="宋体"/>
          <w:sz w:val="24"/>
          <w:highlight w:val="none"/>
        </w:rPr>
      </w:pPr>
      <w:r>
        <w:rPr>
          <w:rFonts w:hint="eastAsia" w:ascii="宋体" w:hAnsi="宋体"/>
          <w:sz w:val="24"/>
          <w:highlight w:val="none"/>
        </w:rPr>
        <w:t>法定代表人或授权委托代理人签名：</w:t>
      </w:r>
    </w:p>
    <w:p>
      <w:pPr>
        <w:keepNext w:val="0"/>
        <w:keepLines w:val="0"/>
        <w:pageBreakBefore w:val="0"/>
        <w:widowControl/>
        <w:kinsoku/>
        <w:wordWrap/>
        <w:overflowPunct/>
        <w:topLinePunct w:val="0"/>
        <w:autoSpaceDE w:val="0"/>
        <w:autoSpaceDN w:val="0"/>
        <w:bidi w:val="0"/>
        <w:adjustRightInd w:val="0"/>
        <w:snapToGrid/>
        <w:spacing w:after="0" w:afterAutospacing="0" w:line="600" w:lineRule="exact"/>
        <w:ind w:left="0" w:right="0" w:firstLine="840" w:firstLineChars="350"/>
        <w:textAlignment w:val="auto"/>
        <w:rPr>
          <w:rFonts w:ascii="宋体" w:hAnsi="宋体"/>
          <w:sz w:val="24"/>
          <w:highlight w:val="none"/>
        </w:rPr>
        <w:sectPr>
          <w:headerReference r:id="rId7" w:type="default"/>
          <w:pgSz w:w="11906" w:h="16838"/>
          <w:pgMar w:top="1134" w:right="1418" w:bottom="1134" w:left="1418" w:header="851" w:footer="567" w:gutter="0"/>
          <w:cols w:space="720" w:num="1"/>
          <w:docGrid w:type="lines" w:linePitch="312" w:charSpace="0"/>
        </w:sectPr>
      </w:pPr>
    </w:p>
    <w:p>
      <w:pPr>
        <w:snapToGrid w:val="0"/>
        <w:spacing w:after="50" w:line="340" w:lineRule="exact"/>
        <w:ind w:right="-57" w:firstLine="0"/>
        <w:jc w:val="both"/>
        <w:rPr>
          <w:rFonts w:hint="eastAsia" w:ascii="宋体" w:hAnsi="宋体"/>
          <w:b w:val="0"/>
          <w:bCs/>
          <w:sz w:val="24"/>
          <w:szCs w:val="24"/>
          <w:highlight w:val="none"/>
          <w:lang w:val="en-US" w:eastAsia="zh-CN"/>
        </w:rPr>
      </w:pPr>
      <w:r>
        <w:rPr>
          <w:rFonts w:hint="eastAsia" w:ascii="宋体" w:hAnsi="宋体"/>
          <w:b w:val="0"/>
          <w:bCs/>
          <w:sz w:val="24"/>
          <w:szCs w:val="24"/>
          <w:highlight w:val="none"/>
          <w:lang w:val="en-US" w:eastAsia="zh-CN"/>
        </w:rPr>
        <w:t>2、比选申请报价一览表</w:t>
      </w:r>
    </w:p>
    <w:p>
      <w:pPr>
        <w:snapToGrid w:val="0"/>
        <w:spacing w:after="50" w:line="340" w:lineRule="exact"/>
        <w:ind w:right="-57" w:firstLine="0"/>
        <w:jc w:val="center"/>
        <w:rPr>
          <w:rFonts w:ascii="宋体" w:hAnsi="宋体"/>
          <w:b/>
          <w:sz w:val="24"/>
          <w:szCs w:val="24"/>
          <w:highlight w:val="none"/>
        </w:rPr>
      </w:pPr>
      <w:r>
        <w:rPr>
          <w:rFonts w:hint="eastAsia" w:ascii="宋体" w:hAnsi="宋体"/>
          <w:b/>
          <w:sz w:val="24"/>
          <w:szCs w:val="24"/>
          <w:highlight w:val="none"/>
        </w:rPr>
        <w:t>比选申请报价一览表</w:t>
      </w:r>
    </w:p>
    <w:p>
      <w:pPr>
        <w:snapToGrid w:val="0"/>
        <w:spacing w:before="0" w:after="50" w:afterAutospacing="0" w:line="340" w:lineRule="exact"/>
        <w:ind w:left="0" w:right="-57" w:firstLine="0"/>
        <w:jc w:val="left"/>
        <w:rPr>
          <w:rFonts w:ascii="宋体" w:hAnsi="宋体"/>
          <w:kern w:val="2"/>
          <w:highlight w:val="none"/>
        </w:rPr>
      </w:pPr>
      <w:r>
        <w:rPr>
          <w:rFonts w:hint="eastAsia" w:ascii="宋体" w:hAnsi="宋体"/>
          <w:kern w:val="2"/>
          <w:highlight w:val="none"/>
        </w:rPr>
        <w:t>项目名称：南宁轨道交通安检点法规公示牌印刷项目（2021年）</w:t>
      </w:r>
    </w:p>
    <w:p>
      <w:pPr>
        <w:snapToGrid w:val="0"/>
        <w:spacing w:before="0" w:after="50" w:afterAutospacing="0" w:line="340" w:lineRule="exact"/>
        <w:ind w:left="0" w:right="-57" w:firstLine="0"/>
        <w:jc w:val="left"/>
        <w:rPr>
          <w:rFonts w:ascii="宋体" w:hAnsi="宋体"/>
          <w:kern w:val="2"/>
          <w:highlight w:val="none"/>
        </w:rPr>
      </w:pPr>
      <w:r>
        <w:rPr>
          <w:rFonts w:hint="eastAsia" w:ascii="宋体" w:hAnsi="宋体"/>
          <w:kern w:val="2"/>
          <w:highlight w:val="none"/>
        </w:rPr>
        <w:t>项目编号</w:t>
      </w:r>
      <w:r>
        <w:rPr>
          <w:rFonts w:hint="eastAsia" w:ascii="宋体" w:hAnsi="宋体"/>
          <w:b w:val="0"/>
          <w:kern w:val="2"/>
          <w:sz w:val="21"/>
          <w:szCs w:val="21"/>
          <w:highlight w:val="none"/>
        </w:rPr>
        <w:t>：</w:t>
      </w:r>
      <w:r>
        <w:rPr>
          <w:rFonts w:hint="eastAsia" w:ascii="宋体" w:hAnsi="宋体"/>
          <w:b w:val="0"/>
          <w:kern w:val="2"/>
          <w:sz w:val="21"/>
          <w:szCs w:val="21"/>
          <w:highlight w:val="none"/>
          <w:u w:val="none"/>
        </w:rPr>
        <w:t>202104250005</w:t>
      </w:r>
    </w:p>
    <w:p>
      <w:pPr>
        <w:widowControl w:val="0"/>
        <w:snapToGrid w:val="0"/>
        <w:spacing w:before="0" w:after="0" w:afterAutospacing="0" w:line="340" w:lineRule="exact"/>
        <w:ind w:right="-57" w:rightChars="-27"/>
        <w:rPr>
          <w:rFonts w:ascii="宋体" w:hAnsi="宋体"/>
          <w:kern w:val="2"/>
          <w:highlight w:val="none"/>
        </w:rPr>
      </w:pPr>
      <w:r>
        <w:rPr>
          <w:rFonts w:hint="eastAsia" w:ascii="宋体" w:hAnsi="宋体"/>
          <w:kern w:val="2"/>
          <w:highlight w:val="none"/>
        </w:rPr>
        <w:t xml:space="preserve">比选申请人名称：                                                    </w:t>
      </w:r>
      <w:r>
        <w:rPr>
          <w:rFonts w:hint="eastAsia" w:ascii="宋体" w:hAnsi="宋体"/>
          <w:kern w:val="2"/>
          <w:highlight w:val="none"/>
          <w:lang w:val="en-US" w:eastAsia="zh-CN"/>
        </w:rPr>
        <w:t xml:space="preserve">                                                </w:t>
      </w:r>
      <w:r>
        <w:rPr>
          <w:rFonts w:hint="eastAsia" w:ascii="宋体" w:hAnsi="宋体"/>
          <w:kern w:val="2"/>
          <w:highlight w:val="none"/>
        </w:rPr>
        <w:t xml:space="preserve"> 单位：元（人民币）</w:t>
      </w:r>
    </w:p>
    <w:tbl>
      <w:tblPr>
        <w:tblStyle w:val="27"/>
        <w:tblW w:w="1515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0"/>
        <w:gridCol w:w="8873"/>
        <w:gridCol w:w="316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3" w:hRule="atLeast"/>
          <w:jc w:val="center"/>
        </w:trPr>
        <w:tc>
          <w:tcPr>
            <w:tcW w:w="11993" w:type="dxa"/>
            <w:gridSpan w:val="2"/>
            <w:tcBorders>
              <w:bottom w:val="single" w:color="auto" w:sz="4" w:space="0"/>
            </w:tcBorders>
            <w:vAlign w:val="center"/>
          </w:tcPr>
          <w:p>
            <w:pPr>
              <w:widowControl w:val="0"/>
              <w:snapToGrid w:val="0"/>
              <w:spacing w:before="0" w:after="0" w:afterAutospacing="0" w:line="340" w:lineRule="exact"/>
              <w:ind w:right="-57" w:rightChars="-27"/>
              <w:jc w:val="center"/>
              <w:rPr>
                <w:rFonts w:ascii="宋体" w:hAnsi="宋体"/>
                <w:b/>
                <w:kern w:val="2"/>
                <w:highlight w:val="none"/>
                <w:u w:val="single"/>
              </w:rPr>
            </w:pPr>
            <w:r>
              <w:rPr>
                <w:rFonts w:hint="eastAsia" w:ascii="宋体" w:hAnsi="宋体"/>
                <w:b/>
                <w:bCs/>
                <w:kern w:val="2"/>
                <w:highlight w:val="none"/>
              </w:rPr>
              <w:t>比选申请报价</w:t>
            </w:r>
          </w:p>
        </w:tc>
        <w:tc>
          <w:tcPr>
            <w:tcW w:w="3166" w:type="dxa"/>
            <w:tcBorders>
              <w:bottom w:val="single" w:color="auto" w:sz="4" w:space="0"/>
            </w:tcBorders>
            <w:vAlign w:val="center"/>
          </w:tcPr>
          <w:p>
            <w:pPr>
              <w:widowControl w:val="0"/>
              <w:snapToGrid w:val="0"/>
              <w:spacing w:before="0" w:after="0" w:afterAutospacing="0" w:line="340" w:lineRule="exact"/>
              <w:ind w:right="-57" w:rightChars="-27"/>
              <w:jc w:val="center"/>
              <w:rPr>
                <w:rFonts w:ascii="宋体" w:hAnsi="宋体"/>
                <w:b/>
                <w:kern w:val="2"/>
                <w:highlight w:val="none"/>
              </w:rPr>
            </w:pPr>
            <w:r>
              <w:rPr>
                <w:rFonts w:hint="eastAsia" w:ascii="宋体" w:hAnsi="宋体"/>
                <w:b/>
                <w:kern w:val="2"/>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20" w:hRule="atLeast"/>
          <w:jc w:val="center"/>
        </w:trPr>
        <w:tc>
          <w:tcPr>
            <w:tcW w:w="3120" w:type="dxa"/>
            <w:tcBorders>
              <w:bottom w:val="single" w:color="auto" w:sz="4" w:space="0"/>
            </w:tcBorders>
            <w:vAlign w:val="center"/>
          </w:tcPr>
          <w:p>
            <w:pPr>
              <w:widowControl w:val="0"/>
              <w:snapToGrid w:val="0"/>
              <w:spacing w:before="0" w:after="0" w:afterAutospacing="0" w:line="340" w:lineRule="exact"/>
              <w:ind w:right="-57" w:rightChars="-27"/>
              <w:jc w:val="center"/>
              <w:rPr>
                <w:rFonts w:ascii="宋体" w:hAnsi="宋体"/>
                <w:b/>
                <w:bCs/>
                <w:kern w:val="2"/>
                <w:highlight w:val="none"/>
              </w:rPr>
            </w:pPr>
            <w:r>
              <w:rPr>
                <w:rFonts w:hint="eastAsia" w:ascii="宋体" w:hAnsi="宋体"/>
                <w:b/>
                <w:bCs/>
                <w:kern w:val="2"/>
                <w:highlight w:val="none"/>
              </w:rPr>
              <w:t>比选申请总报价</w:t>
            </w:r>
          </w:p>
          <w:p>
            <w:pPr>
              <w:widowControl w:val="0"/>
              <w:snapToGrid w:val="0"/>
              <w:spacing w:before="0" w:after="0" w:afterAutospacing="0" w:line="340" w:lineRule="exact"/>
              <w:ind w:right="-57" w:rightChars="-27"/>
              <w:jc w:val="center"/>
              <w:rPr>
                <w:rFonts w:ascii="宋体" w:hAnsi="宋体"/>
                <w:b/>
                <w:bCs/>
                <w:kern w:val="2"/>
                <w:highlight w:val="none"/>
              </w:rPr>
            </w:pPr>
            <w:r>
              <w:rPr>
                <w:rFonts w:hint="eastAsia" w:ascii="宋体" w:hAnsi="宋体"/>
                <w:b/>
                <w:bCs/>
                <w:kern w:val="2"/>
                <w:highlight w:val="none"/>
              </w:rPr>
              <w:t xml:space="preserve"> (不含</w:t>
            </w:r>
            <w:r>
              <w:rPr>
                <w:rFonts w:hint="eastAsia" w:ascii="宋体" w:hAnsi="宋体"/>
                <w:b/>
                <w:bCs/>
                <w:kern w:val="2"/>
                <w:highlight w:val="none"/>
                <w:lang w:eastAsia="zh-CN"/>
              </w:rPr>
              <w:t>增值</w:t>
            </w:r>
            <w:r>
              <w:rPr>
                <w:rFonts w:hint="eastAsia" w:ascii="宋体" w:hAnsi="宋体"/>
                <w:b/>
                <w:bCs/>
                <w:kern w:val="2"/>
                <w:highlight w:val="none"/>
              </w:rPr>
              <w:t>税）</w:t>
            </w:r>
          </w:p>
        </w:tc>
        <w:tc>
          <w:tcPr>
            <w:tcW w:w="8873" w:type="dxa"/>
            <w:tcBorders>
              <w:bottom w:val="single" w:color="auto" w:sz="4" w:space="0"/>
            </w:tcBorders>
            <w:vAlign w:val="center"/>
          </w:tcPr>
          <w:p>
            <w:pPr>
              <w:widowControl w:val="0"/>
              <w:snapToGrid w:val="0"/>
              <w:spacing w:before="0" w:after="0" w:afterAutospacing="0" w:line="340" w:lineRule="exact"/>
              <w:ind w:right="-57" w:rightChars="-27"/>
              <w:jc w:val="left"/>
              <w:rPr>
                <w:rFonts w:ascii="宋体" w:hAnsi="宋体"/>
                <w:b/>
                <w:kern w:val="2"/>
                <w:highlight w:val="none"/>
                <w:u w:val="single"/>
              </w:rPr>
            </w:pPr>
            <w:r>
              <w:rPr>
                <w:rFonts w:hint="eastAsia" w:ascii="宋体" w:hAnsi="宋体"/>
                <w:b/>
                <w:kern w:val="2"/>
                <w:highlight w:val="none"/>
              </w:rPr>
              <w:t>小写：</w:t>
            </w:r>
          </w:p>
          <w:p>
            <w:pPr>
              <w:widowControl w:val="0"/>
              <w:snapToGrid w:val="0"/>
              <w:spacing w:before="0" w:after="0" w:afterAutospacing="0" w:line="340" w:lineRule="exact"/>
              <w:ind w:left="0" w:right="-57" w:rightChars="-27" w:firstLine="0"/>
              <w:jc w:val="left"/>
              <w:rPr>
                <w:rFonts w:ascii="宋体" w:hAnsi="宋体"/>
                <w:b/>
                <w:kern w:val="2"/>
                <w:highlight w:val="none"/>
              </w:rPr>
            </w:pPr>
            <w:r>
              <w:rPr>
                <w:rFonts w:hint="eastAsia" w:ascii="宋体" w:hAnsi="宋体"/>
                <w:b/>
                <w:kern w:val="2"/>
                <w:highlight w:val="none"/>
              </w:rPr>
              <w:t>大写：</w:t>
            </w:r>
          </w:p>
        </w:tc>
        <w:tc>
          <w:tcPr>
            <w:tcW w:w="3166" w:type="dxa"/>
            <w:tcBorders>
              <w:bottom w:val="single" w:color="auto" w:sz="4" w:space="0"/>
            </w:tcBorders>
            <w:vAlign w:val="center"/>
          </w:tcPr>
          <w:p>
            <w:pPr>
              <w:widowControl w:val="0"/>
              <w:snapToGrid w:val="0"/>
              <w:spacing w:before="0" w:after="0" w:afterAutospacing="0" w:line="340" w:lineRule="exact"/>
              <w:ind w:right="-57" w:rightChars="-27"/>
              <w:rPr>
                <w:rFonts w:ascii="宋体" w:hAnsi="宋体"/>
                <w:b/>
                <w:kern w:val="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03" w:hRule="atLeast"/>
          <w:jc w:val="center"/>
        </w:trPr>
        <w:tc>
          <w:tcPr>
            <w:tcW w:w="3120" w:type="dxa"/>
            <w:tcBorders>
              <w:bottom w:val="single" w:color="auto" w:sz="4" w:space="0"/>
            </w:tcBorders>
            <w:vAlign w:val="center"/>
          </w:tcPr>
          <w:p>
            <w:pPr>
              <w:widowControl/>
              <w:snapToGrid/>
              <w:spacing w:before="0" w:after="0" w:afterAutospacing="0" w:line="240" w:lineRule="auto"/>
              <w:ind w:right="0" w:rightChars="0"/>
              <w:jc w:val="center"/>
              <w:rPr>
                <w:rFonts w:ascii="宋体" w:hAnsi="宋体"/>
                <w:b/>
                <w:bCs/>
                <w:kern w:val="2"/>
                <w:highlight w:val="none"/>
              </w:rPr>
            </w:pPr>
            <w:r>
              <w:rPr>
                <w:rFonts w:hint="eastAsia" w:ascii="宋体" w:hAnsi="宋体"/>
                <w:b/>
                <w:kern w:val="2"/>
                <w:highlight w:val="none"/>
              </w:rPr>
              <w:t>税率</w:t>
            </w:r>
          </w:p>
        </w:tc>
        <w:tc>
          <w:tcPr>
            <w:tcW w:w="8873" w:type="dxa"/>
            <w:tcBorders>
              <w:bottom w:val="single" w:color="auto" w:sz="4" w:space="0"/>
            </w:tcBorders>
            <w:vAlign w:val="center"/>
          </w:tcPr>
          <w:p>
            <w:pPr>
              <w:widowControl w:val="0"/>
              <w:snapToGrid w:val="0"/>
              <w:spacing w:before="0" w:after="0" w:afterAutospacing="0" w:line="340" w:lineRule="exact"/>
              <w:ind w:right="-57" w:rightChars="-27"/>
              <w:jc w:val="left"/>
              <w:rPr>
                <w:rFonts w:ascii="宋体" w:hAnsi="宋体"/>
                <w:b/>
                <w:kern w:val="2"/>
                <w:highlight w:val="none"/>
              </w:rPr>
            </w:pPr>
          </w:p>
        </w:tc>
        <w:tc>
          <w:tcPr>
            <w:tcW w:w="3166" w:type="dxa"/>
            <w:tcBorders>
              <w:bottom w:val="single" w:color="auto" w:sz="4" w:space="0"/>
            </w:tcBorders>
            <w:vAlign w:val="center"/>
          </w:tcPr>
          <w:p>
            <w:pPr>
              <w:widowControl w:val="0"/>
              <w:snapToGrid w:val="0"/>
              <w:spacing w:before="0" w:after="0" w:afterAutospacing="0" w:line="340" w:lineRule="exact"/>
              <w:ind w:right="-57" w:rightChars="-27"/>
              <w:rPr>
                <w:rFonts w:ascii="宋体" w:hAnsi="宋体"/>
                <w:b/>
                <w:kern w:val="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4" w:hRule="atLeast"/>
          <w:jc w:val="center"/>
        </w:trPr>
        <w:tc>
          <w:tcPr>
            <w:tcW w:w="3120" w:type="dxa"/>
            <w:vAlign w:val="center"/>
          </w:tcPr>
          <w:p>
            <w:pPr>
              <w:widowControl w:val="0"/>
              <w:snapToGrid w:val="0"/>
              <w:spacing w:before="0" w:after="0" w:afterAutospacing="0" w:line="340" w:lineRule="exact"/>
              <w:ind w:right="-57" w:rightChars="-27"/>
              <w:jc w:val="center"/>
              <w:rPr>
                <w:rFonts w:ascii="宋体" w:hAnsi="宋体"/>
                <w:b/>
                <w:kern w:val="2"/>
                <w:highlight w:val="none"/>
              </w:rPr>
            </w:pPr>
            <w:r>
              <w:rPr>
                <w:rFonts w:hint="eastAsia" w:ascii="宋体" w:hAnsi="宋体"/>
                <w:b/>
                <w:kern w:val="2"/>
                <w:highlight w:val="none"/>
              </w:rPr>
              <w:t>服务期</w:t>
            </w:r>
          </w:p>
        </w:tc>
        <w:tc>
          <w:tcPr>
            <w:tcW w:w="12039" w:type="dxa"/>
            <w:gridSpan w:val="2"/>
            <w:vAlign w:val="center"/>
          </w:tcPr>
          <w:p>
            <w:pPr>
              <w:widowControl w:val="0"/>
              <w:snapToGrid w:val="0"/>
              <w:spacing w:before="0" w:after="0" w:afterAutospacing="0" w:line="340" w:lineRule="exact"/>
              <w:ind w:left="696" w:leftChars="195" w:right="-57" w:rightChars="-27" w:hanging="287" w:hangingChars="136"/>
              <w:rPr>
                <w:rFonts w:ascii="宋体" w:hAnsi="宋体"/>
                <w:b/>
                <w:kern w:val="2"/>
                <w:highlight w:val="none"/>
              </w:rPr>
            </w:pPr>
            <w:r>
              <w:rPr>
                <w:rFonts w:hint="eastAsia" w:ascii="宋体" w:hAnsi="宋体"/>
                <w:b/>
                <w:kern w:val="2"/>
                <w:highlight w:val="none"/>
                <w:lang w:val="en-US" w:eastAsia="zh-CN"/>
              </w:rPr>
              <w:t>20天</w:t>
            </w:r>
          </w:p>
        </w:tc>
      </w:tr>
    </w:tbl>
    <w:p>
      <w:pPr>
        <w:widowControl/>
        <w:numPr>
          <w:ilvl w:val="-1"/>
          <w:numId w:val="0"/>
        </w:numPr>
        <w:spacing w:before="0" w:beforeLines="-2147483648" w:after="0" w:afterLines="-2147483648" w:afterAutospacing="0" w:line="340" w:lineRule="exact"/>
        <w:ind w:left="0" w:right="0" w:firstLine="0"/>
        <w:rPr>
          <w:rFonts w:ascii="Calibri" w:hAnsi="Calibri"/>
          <w:kern w:val="2"/>
          <w:highlight w:val="none"/>
        </w:rPr>
      </w:pPr>
      <w:r>
        <w:rPr>
          <w:rFonts w:hint="eastAsia" w:ascii="宋体" w:hAnsi="宋体"/>
          <w:highlight w:val="none"/>
        </w:rPr>
        <w:t>注</w:t>
      </w:r>
      <w:r>
        <w:rPr>
          <w:rFonts w:ascii="宋体" w:hAnsi="宋体"/>
          <w:highlight w:val="none"/>
        </w:rPr>
        <w:t>:</w:t>
      </w:r>
      <w:r>
        <w:rPr>
          <w:rFonts w:hint="eastAsia" w:ascii="宋体" w:hAnsi="宋体"/>
          <w:highlight w:val="none"/>
        </w:rPr>
        <w:t>（1）比选申请总报价</w:t>
      </w:r>
      <w:r>
        <w:rPr>
          <w:rFonts w:hint="eastAsia" w:ascii="Calibri" w:hAnsi="Calibri"/>
          <w:kern w:val="2"/>
          <w:highlight w:val="none"/>
        </w:rPr>
        <w:t>包含</w:t>
      </w:r>
      <w:r>
        <w:rPr>
          <w:rFonts w:hint="eastAsia" w:ascii="Calibri" w:hAnsi="Calibri"/>
          <w:kern w:val="2"/>
          <w:highlight w:val="none"/>
          <w:lang w:val="en-US" w:eastAsia="zh-CN"/>
        </w:rPr>
        <w:t>设计、印刷、安装、利润和交通</w:t>
      </w:r>
      <w:r>
        <w:rPr>
          <w:rFonts w:hint="eastAsia" w:ascii="Calibri" w:hAnsi="Calibri"/>
          <w:kern w:val="2"/>
          <w:highlight w:val="none"/>
          <w:lang w:eastAsia="zh-CN"/>
        </w:rPr>
        <w:t>等</w:t>
      </w:r>
      <w:r>
        <w:rPr>
          <w:rFonts w:hint="eastAsia" w:ascii="Calibri" w:hAnsi="Calibri"/>
          <w:kern w:val="2"/>
          <w:highlight w:val="none"/>
        </w:rPr>
        <w:t>除增值税外的一切费用。对于未填报的项目，均认为已包含在</w:t>
      </w:r>
      <w:r>
        <w:rPr>
          <w:rFonts w:hint="eastAsia" w:ascii="宋体" w:hAnsi="宋体"/>
          <w:highlight w:val="none"/>
        </w:rPr>
        <w:t>比选申请总报价</w:t>
      </w:r>
      <w:r>
        <w:rPr>
          <w:rFonts w:hint="eastAsia" w:ascii="Calibri" w:hAnsi="Calibri"/>
          <w:kern w:val="2"/>
          <w:highlight w:val="none"/>
        </w:rPr>
        <w:t>内。</w:t>
      </w:r>
    </w:p>
    <w:p>
      <w:pPr>
        <w:spacing w:before="0" w:after="0" w:afterAutospacing="0" w:line="340" w:lineRule="exact"/>
        <w:ind w:left="0" w:right="0" w:firstLine="0"/>
        <w:rPr>
          <w:rFonts w:ascii="宋体" w:hAnsi="宋体"/>
          <w:bCs/>
          <w:highlight w:val="none"/>
        </w:rPr>
      </w:pPr>
      <w:r>
        <w:rPr>
          <w:rFonts w:hint="eastAsia" w:ascii="宋体" w:hAnsi="宋体"/>
          <w:bCs/>
          <w:highlight w:val="none"/>
        </w:rPr>
        <w:t>（2）比选申请人在填报投标报价时，应充分考虑合同实施过程中因人力成本的增加、材料的价格上涨、国家宏观调控、经济环境变化等因素所产生费用的增加。比选文件中要求列入投标的费用（含配置、功能）。</w:t>
      </w:r>
    </w:p>
    <w:p>
      <w:pPr>
        <w:snapToGrid w:val="0"/>
        <w:spacing w:beforeLines="50" w:after="0" w:afterAutospacing="0" w:line="340" w:lineRule="exact"/>
        <w:ind w:left="955" w:right="-816" w:firstLine="7875" w:firstLineChars="3750"/>
        <w:jc w:val="left"/>
        <w:rPr>
          <w:rFonts w:ascii="宋体" w:hAnsi="宋体"/>
          <w:highlight w:val="none"/>
          <w:u w:val="single"/>
        </w:rPr>
      </w:pPr>
      <w:r>
        <w:rPr>
          <w:rFonts w:hint="eastAsia" w:ascii="宋体" w:hAnsi="宋体"/>
          <w:highlight w:val="none"/>
        </w:rPr>
        <w:t>比选申请人名称（盖章）：</w:t>
      </w:r>
    </w:p>
    <w:p>
      <w:pPr>
        <w:snapToGrid w:val="0"/>
        <w:spacing w:beforeLines="50" w:after="0" w:afterAutospacing="0" w:line="340" w:lineRule="exact"/>
        <w:ind w:left="630" w:leftChars="300" w:right="-816" w:firstLine="8190" w:firstLineChars="3900"/>
        <w:jc w:val="left"/>
        <w:rPr>
          <w:rFonts w:ascii="宋体" w:hAnsi="宋体"/>
          <w:highlight w:val="none"/>
        </w:rPr>
      </w:pPr>
      <w:r>
        <w:rPr>
          <w:rFonts w:hint="eastAsia" w:ascii="宋体" w:hAnsi="宋体"/>
          <w:highlight w:val="none"/>
        </w:rPr>
        <w:t>法定代表人或被授权人（签字）：</w:t>
      </w:r>
    </w:p>
    <w:p>
      <w:pPr>
        <w:snapToGrid w:val="0"/>
        <w:spacing w:beforeLines="50" w:after="0" w:afterAutospacing="0" w:line="340" w:lineRule="exact"/>
        <w:ind w:left="630" w:leftChars="300" w:right="-816" w:firstLine="8190" w:firstLineChars="3900"/>
        <w:jc w:val="left"/>
        <w:rPr>
          <w:rFonts w:ascii="宋体" w:hAnsi="宋体"/>
          <w:highlight w:val="none"/>
        </w:rPr>
      </w:pPr>
      <w:r>
        <w:rPr>
          <w:rFonts w:hint="eastAsia" w:ascii="宋体" w:hAnsi="宋体"/>
          <w:highlight w:val="none"/>
        </w:rPr>
        <w:t>日 期 ：    年  月   日</w:t>
      </w:r>
    </w:p>
    <w:p>
      <w:pPr>
        <w:jc w:val="left"/>
        <w:rPr>
          <w:rFonts w:hint="eastAsia"/>
          <w:sz w:val="28"/>
          <w:szCs w:val="28"/>
          <w:highlight w:val="none"/>
        </w:rPr>
        <w:sectPr>
          <w:pgSz w:w="16838" w:h="11906" w:orient="landscape"/>
          <w:pgMar w:top="283" w:right="567" w:bottom="57" w:left="567" w:header="851" w:footer="567" w:gutter="0"/>
          <w:cols w:space="720" w:num="1"/>
          <w:docGrid w:type="lines" w:linePitch="312" w:charSpace="0"/>
        </w:sectPr>
      </w:pPr>
      <w:r>
        <w:rPr>
          <w:rFonts w:ascii="宋体" w:hAnsi="宋体"/>
          <w:highlight w:val="none"/>
        </w:rPr>
        <w:br w:type="page"/>
      </w:r>
    </w:p>
    <w:p>
      <w:pPr>
        <w:snapToGrid w:val="0"/>
        <w:spacing w:before="0" w:after="50" w:afterAutospacing="0" w:line="340" w:lineRule="exact"/>
        <w:ind w:right="-57" w:firstLine="0"/>
        <w:jc w:val="both"/>
        <w:rPr>
          <w:rFonts w:hint="eastAsia" w:ascii="宋体" w:hAnsi="宋体"/>
          <w:b w:val="0"/>
          <w:bCs/>
          <w:color w:val="auto"/>
          <w:sz w:val="24"/>
          <w:szCs w:val="24"/>
          <w:highlight w:val="none"/>
          <w:lang w:val="en-US" w:eastAsia="zh-CN"/>
        </w:rPr>
      </w:pPr>
      <w:r>
        <w:rPr>
          <w:rFonts w:hint="eastAsia" w:ascii="宋体" w:hAnsi="宋体"/>
          <w:b w:val="0"/>
          <w:bCs/>
          <w:color w:val="auto"/>
          <w:sz w:val="24"/>
          <w:szCs w:val="24"/>
          <w:highlight w:val="none"/>
          <w:lang w:val="en-US" w:eastAsia="zh-CN"/>
        </w:rPr>
        <w:t>3、比选申请报价明细表</w:t>
      </w:r>
    </w:p>
    <w:p>
      <w:pPr>
        <w:snapToGrid w:val="0"/>
        <w:spacing w:before="0" w:after="0" w:afterAutospacing="0"/>
        <w:ind w:right="-57" w:firstLine="0"/>
        <w:jc w:val="center"/>
        <w:rPr>
          <w:rFonts w:ascii="宋体" w:hAnsi="宋体"/>
          <w:b/>
          <w:color w:val="000000" w:themeColor="text1"/>
          <w:sz w:val="28"/>
          <w:szCs w:val="28"/>
          <w:highlight w:val="none"/>
          <w14:textFill>
            <w14:solidFill>
              <w14:schemeClr w14:val="tx1"/>
            </w14:solidFill>
          </w14:textFill>
        </w:rPr>
      </w:pPr>
      <w:r>
        <w:rPr>
          <w:rFonts w:hint="eastAsia" w:ascii="宋体" w:hAnsi="宋体"/>
          <w:b/>
          <w:color w:val="000000" w:themeColor="text1"/>
          <w:sz w:val="28"/>
          <w:szCs w:val="28"/>
          <w:highlight w:val="none"/>
          <w14:textFill>
            <w14:solidFill>
              <w14:schemeClr w14:val="tx1"/>
            </w14:solidFill>
          </w14:textFill>
        </w:rPr>
        <w:t>比选申请报价</w:t>
      </w:r>
      <w:r>
        <w:rPr>
          <w:rFonts w:hint="eastAsia" w:ascii="宋体" w:hAnsi="宋体"/>
          <w:b/>
          <w:color w:val="000000" w:themeColor="text1"/>
          <w:sz w:val="28"/>
          <w:szCs w:val="28"/>
          <w:highlight w:val="none"/>
          <w:lang w:eastAsia="zh-CN"/>
          <w14:textFill>
            <w14:solidFill>
              <w14:schemeClr w14:val="tx1"/>
            </w14:solidFill>
          </w14:textFill>
        </w:rPr>
        <w:t>明细</w:t>
      </w:r>
      <w:r>
        <w:rPr>
          <w:rFonts w:hint="eastAsia" w:ascii="宋体" w:hAnsi="宋体"/>
          <w:b/>
          <w:color w:val="000000" w:themeColor="text1"/>
          <w:sz w:val="28"/>
          <w:szCs w:val="28"/>
          <w:highlight w:val="none"/>
          <w14:textFill>
            <w14:solidFill>
              <w14:schemeClr w14:val="tx1"/>
            </w14:solidFill>
          </w14:textFill>
        </w:rPr>
        <w:t>表</w:t>
      </w:r>
    </w:p>
    <w:p>
      <w:pPr>
        <w:snapToGrid w:val="0"/>
        <w:spacing w:before="0" w:after="0" w:afterAutospacing="0"/>
        <w:ind w:right="-57" w:firstLine="0"/>
        <w:jc w:val="right"/>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 xml:space="preserve"> 单位：元</w:t>
      </w:r>
    </w:p>
    <w:tbl>
      <w:tblPr>
        <w:tblStyle w:val="27"/>
        <w:tblW w:w="16760" w:type="dxa"/>
        <w:tblInd w:w="0" w:type="dxa"/>
        <w:shd w:val="clear" w:color="auto" w:fill="auto"/>
        <w:tblLayout w:type="fixed"/>
        <w:tblCellMar>
          <w:top w:w="0" w:type="dxa"/>
          <w:left w:w="0" w:type="dxa"/>
          <w:bottom w:w="0" w:type="dxa"/>
          <w:right w:w="0" w:type="dxa"/>
        </w:tblCellMar>
      </w:tblPr>
      <w:tblGrid>
        <w:gridCol w:w="703"/>
        <w:gridCol w:w="2089"/>
        <w:gridCol w:w="5062"/>
        <w:gridCol w:w="656"/>
        <w:gridCol w:w="788"/>
        <w:gridCol w:w="844"/>
        <w:gridCol w:w="712"/>
        <w:gridCol w:w="750"/>
        <w:gridCol w:w="900"/>
        <w:gridCol w:w="1725"/>
        <w:gridCol w:w="1613"/>
        <w:gridCol w:w="918"/>
      </w:tblGrid>
      <w:tr>
        <w:tblPrEx>
          <w:tblCellMar>
            <w:top w:w="0" w:type="dxa"/>
            <w:left w:w="0" w:type="dxa"/>
            <w:bottom w:w="0" w:type="dxa"/>
            <w:right w:w="0" w:type="dxa"/>
          </w:tblCellMar>
        </w:tblPrEx>
        <w:trPr>
          <w:trHeight w:val="578" w:hRule="atLeast"/>
        </w:trPr>
        <w:tc>
          <w:tcPr>
            <w:tcW w:w="70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序号</w:t>
            </w:r>
          </w:p>
        </w:tc>
        <w:tc>
          <w:tcPr>
            <w:tcW w:w="208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物料名称</w:t>
            </w:r>
          </w:p>
        </w:tc>
        <w:tc>
          <w:tcPr>
            <w:tcW w:w="506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物料描述</w:t>
            </w:r>
          </w:p>
        </w:tc>
        <w:tc>
          <w:tcPr>
            <w:tcW w:w="65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单位</w:t>
            </w: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1号线</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2号线</w:t>
            </w:r>
          </w:p>
        </w:tc>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3号线</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4号线</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总数量</w:t>
            </w:r>
          </w:p>
        </w:tc>
        <w:tc>
          <w:tcPr>
            <w:tcW w:w="17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不含税单价</w:t>
            </w:r>
          </w:p>
        </w:tc>
        <w:tc>
          <w:tcPr>
            <w:tcW w:w="16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不含税合价</w:t>
            </w:r>
          </w:p>
        </w:tc>
        <w:tc>
          <w:tcPr>
            <w:tcW w:w="91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税率</w:t>
            </w:r>
          </w:p>
        </w:tc>
      </w:tr>
      <w:tr>
        <w:tblPrEx>
          <w:tblCellMar>
            <w:top w:w="0" w:type="dxa"/>
            <w:left w:w="0" w:type="dxa"/>
            <w:bottom w:w="0" w:type="dxa"/>
            <w:right w:w="0" w:type="dxa"/>
          </w:tblCellMar>
        </w:tblPrEx>
        <w:trPr>
          <w:trHeight w:val="578"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highlight w:val="none"/>
                <w:u w:val="none"/>
              </w:rPr>
            </w:pPr>
          </w:p>
        </w:tc>
        <w:tc>
          <w:tcPr>
            <w:tcW w:w="20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highlight w:val="none"/>
                <w:u w:val="none"/>
              </w:rPr>
            </w:pPr>
          </w:p>
        </w:tc>
        <w:tc>
          <w:tcPr>
            <w:tcW w:w="50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highlight w:val="none"/>
                <w:u w:val="none"/>
              </w:rPr>
            </w:pPr>
          </w:p>
        </w:tc>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highlight w:val="none"/>
                <w:u w:val="none"/>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数量</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数量</w:t>
            </w:r>
          </w:p>
        </w:tc>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数量</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数量</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highlight w:val="none"/>
                <w:u w:val="none"/>
              </w:rPr>
            </w:pPr>
          </w:p>
        </w:tc>
        <w:tc>
          <w:tcPr>
            <w:tcW w:w="17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highlight w:val="none"/>
                <w:u w:val="none"/>
              </w:rPr>
            </w:pPr>
          </w:p>
        </w:tc>
        <w:tc>
          <w:tcPr>
            <w:tcW w:w="16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highlight w:val="none"/>
                <w:u w:val="none"/>
              </w:rPr>
            </w:pPr>
          </w:p>
        </w:tc>
        <w:tc>
          <w:tcPr>
            <w:tcW w:w="91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highlight w:val="none"/>
                <w:u w:val="none"/>
              </w:rPr>
            </w:pPr>
          </w:p>
        </w:tc>
      </w:tr>
      <w:tr>
        <w:tblPrEx>
          <w:tblCellMar>
            <w:top w:w="0" w:type="dxa"/>
            <w:left w:w="0" w:type="dxa"/>
            <w:bottom w:w="0" w:type="dxa"/>
            <w:right w:w="0" w:type="dxa"/>
          </w:tblCellMar>
        </w:tblPrEx>
        <w:trPr>
          <w:trHeight w:val="2798" w:hRule="atLeast"/>
        </w:trPr>
        <w:tc>
          <w:tcPr>
            <w:tcW w:w="70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4</w:t>
            </w:r>
          </w:p>
        </w:tc>
        <w:tc>
          <w:tcPr>
            <w:tcW w:w="2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《南宁市城市轨道交通禁止限制乘客携带的具体物品目录》</w:t>
            </w:r>
          </w:p>
        </w:tc>
        <w:tc>
          <w:tcPr>
            <w:tcW w:w="5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背胶写真技术参数</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1.尺寸：高1.9米、宽0.8米</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2.画面精度：2880DPl</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3.制作工艺：带背胶、正面覆保护膜、防水防晒。</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4.安装要求：无划痕、无气泡、无起鼓。</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5.质保期：12个月</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台</w:t>
            </w:r>
          </w:p>
        </w:tc>
        <w:tc>
          <w:tcPr>
            <w:tcW w:w="78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69</w:t>
            </w:r>
          </w:p>
        </w:tc>
        <w:tc>
          <w:tcPr>
            <w:tcW w:w="84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42</w:t>
            </w:r>
          </w:p>
        </w:tc>
        <w:tc>
          <w:tcPr>
            <w:tcW w:w="71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47</w:t>
            </w:r>
          </w:p>
        </w:tc>
        <w:tc>
          <w:tcPr>
            <w:tcW w:w="75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32</w:t>
            </w:r>
          </w:p>
        </w:tc>
        <w:tc>
          <w:tcPr>
            <w:tcW w:w="9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190</w:t>
            </w:r>
          </w:p>
        </w:tc>
        <w:tc>
          <w:tcPr>
            <w:tcW w:w="172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18"/>
                <w:szCs w:val="18"/>
                <w:highlight w:val="none"/>
                <w:u w:val="none"/>
              </w:rPr>
            </w:pPr>
          </w:p>
        </w:tc>
        <w:tc>
          <w:tcPr>
            <w:tcW w:w="161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18"/>
                <w:szCs w:val="18"/>
                <w:highlight w:val="none"/>
                <w:u w:val="none"/>
              </w:rPr>
            </w:pPr>
          </w:p>
        </w:tc>
        <w:tc>
          <w:tcPr>
            <w:tcW w:w="91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18"/>
                <w:szCs w:val="18"/>
                <w:highlight w:val="none"/>
                <w:u w:val="none"/>
              </w:rPr>
            </w:pPr>
          </w:p>
        </w:tc>
      </w:tr>
      <w:tr>
        <w:tblPrEx>
          <w:tblCellMar>
            <w:top w:w="0" w:type="dxa"/>
            <w:left w:w="0" w:type="dxa"/>
            <w:bottom w:w="0" w:type="dxa"/>
            <w:right w:w="0" w:type="dxa"/>
          </w:tblCellMar>
        </w:tblPrEx>
        <w:trPr>
          <w:trHeight w:val="2667" w:hRule="atLeast"/>
        </w:trPr>
        <w:tc>
          <w:tcPr>
            <w:tcW w:w="70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5</w:t>
            </w:r>
          </w:p>
        </w:tc>
        <w:tc>
          <w:tcPr>
            <w:tcW w:w="2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《南宁市城市轨道交通管理条例》</w:t>
            </w:r>
          </w:p>
        </w:tc>
        <w:tc>
          <w:tcPr>
            <w:tcW w:w="5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背胶写真技术参数</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1.尺寸：高1.9米、宽0.8米</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2.画面精度：2880DPl</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3.制作工艺：带背胶、正面覆保护膜、防水防晒。</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4.安装要求：无划痕、无气泡、无起鼓。</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5.质保期：12个月</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项</w:t>
            </w:r>
          </w:p>
        </w:tc>
        <w:tc>
          <w:tcPr>
            <w:tcW w:w="78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60</w:t>
            </w:r>
          </w:p>
        </w:tc>
        <w:tc>
          <w:tcPr>
            <w:tcW w:w="84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18"/>
                <w:szCs w:val="18"/>
                <w:highlight w:val="none"/>
                <w:u w:val="none"/>
              </w:rPr>
            </w:pPr>
          </w:p>
        </w:tc>
        <w:tc>
          <w:tcPr>
            <w:tcW w:w="71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18"/>
                <w:szCs w:val="18"/>
                <w:highlight w:val="none"/>
                <w:u w:val="none"/>
              </w:rPr>
            </w:pPr>
          </w:p>
        </w:tc>
        <w:tc>
          <w:tcPr>
            <w:tcW w:w="75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18"/>
                <w:szCs w:val="18"/>
                <w:highlight w:val="none"/>
                <w:u w:val="none"/>
              </w:rPr>
            </w:pPr>
          </w:p>
        </w:tc>
        <w:tc>
          <w:tcPr>
            <w:tcW w:w="9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60</w:t>
            </w:r>
          </w:p>
        </w:tc>
        <w:tc>
          <w:tcPr>
            <w:tcW w:w="172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18"/>
                <w:szCs w:val="18"/>
                <w:highlight w:val="none"/>
                <w:u w:val="none"/>
              </w:rPr>
            </w:pPr>
          </w:p>
        </w:tc>
        <w:tc>
          <w:tcPr>
            <w:tcW w:w="161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18"/>
                <w:szCs w:val="18"/>
                <w:highlight w:val="none"/>
                <w:u w:val="none"/>
              </w:rPr>
            </w:pPr>
          </w:p>
        </w:tc>
        <w:tc>
          <w:tcPr>
            <w:tcW w:w="91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18"/>
                <w:szCs w:val="18"/>
                <w:highlight w:val="none"/>
                <w:u w:val="none"/>
              </w:rPr>
            </w:pPr>
          </w:p>
        </w:tc>
      </w:tr>
      <w:tr>
        <w:tblPrEx>
          <w:tblCellMar>
            <w:top w:w="0" w:type="dxa"/>
            <w:left w:w="0" w:type="dxa"/>
            <w:bottom w:w="0" w:type="dxa"/>
            <w:right w:w="0" w:type="dxa"/>
          </w:tblCellMar>
        </w:tblPrEx>
        <w:trPr>
          <w:trHeight w:val="1020" w:hRule="atLeast"/>
        </w:trPr>
        <w:tc>
          <w:tcPr>
            <w:tcW w:w="851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1号线小计</w:t>
            </w:r>
          </w:p>
        </w:tc>
        <w:tc>
          <w:tcPr>
            <w:tcW w:w="788"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129</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t>
            </w:r>
          </w:p>
        </w:tc>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t>
            </w:r>
          </w:p>
        </w:tc>
        <w:tc>
          <w:tcPr>
            <w:tcW w:w="1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1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b/>
                <w:i w:val="0"/>
                <w:color w:val="000000"/>
                <w:sz w:val="18"/>
                <w:szCs w:val="18"/>
                <w:highlight w:val="none"/>
                <w:u w:val="none"/>
              </w:rPr>
            </w:pP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t>
            </w:r>
          </w:p>
        </w:tc>
      </w:tr>
      <w:tr>
        <w:tblPrEx>
          <w:tblCellMar>
            <w:top w:w="0" w:type="dxa"/>
            <w:left w:w="0" w:type="dxa"/>
            <w:bottom w:w="0" w:type="dxa"/>
            <w:right w:w="0" w:type="dxa"/>
          </w:tblCellMar>
        </w:tblPrEx>
        <w:trPr>
          <w:trHeight w:val="1020" w:hRule="atLeast"/>
        </w:trPr>
        <w:tc>
          <w:tcPr>
            <w:tcW w:w="851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2号线小计</w:t>
            </w: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t>
            </w:r>
          </w:p>
        </w:tc>
        <w:tc>
          <w:tcPr>
            <w:tcW w:w="844"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42</w:t>
            </w:r>
          </w:p>
        </w:tc>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t>
            </w:r>
          </w:p>
        </w:tc>
        <w:tc>
          <w:tcPr>
            <w:tcW w:w="1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1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b/>
                <w:i w:val="0"/>
                <w:color w:val="000000"/>
                <w:sz w:val="18"/>
                <w:szCs w:val="18"/>
                <w:highlight w:val="none"/>
                <w:u w:val="none"/>
              </w:rPr>
            </w:pP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t>
            </w:r>
          </w:p>
        </w:tc>
      </w:tr>
      <w:tr>
        <w:tblPrEx>
          <w:tblCellMar>
            <w:top w:w="0" w:type="dxa"/>
            <w:left w:w="0" w:type="dxa"/>
            <w:bottom w:w="0" w:type="dxa"/>
            <w:right w:w="0" w:type="dxa"/>
          </w:tblCellMar>
        </w:tblPrEx>
        <w:trPr>
          <w:trHeight w:val="1020" w:hRule="atLeast"/>
        </w:trPr>
        <w:tc>
          <w:tcPr>
            <w:tcW w:w="851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3号线小计</w:t>
            </w: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t>
            </w:r>
          </w:p>
        </w:tc>
        <w:tc>
          <w:tcPr>
            <w:tcW w:w="712"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47</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t>
            </w:r>
          </w:p>
        </w:tc>
        <w:tc>
          <w:tcPr>
            <w:tcW w:w="1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1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b/>
                <w:i w:val="0"/>
                <w:color w:val="000000"/>
                <w:sz w:val="18"/>
                <w:szCs w:val="18"/>
                <w:highlight w:val="none"/>
                <w:u w:val="none"/>
              </w:rPr>
            </w:pP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t>
            </w:r>
          </w:p>
        </w:tc>
      </w:tr>
      <w:tr>
        <w:tblPrEx>
          <w:tblCellMar>
            <w:top w:w="0" w:type="dxa"/>
            <w:left w:w="0" w:type="dxa"/>
            <w:bottom w:w="0" w:type="dxa"/>
            <w:right w:w="0" w:type="dxa"/>
          </w:tblCellMar>
        </w:tblPrEx>
        <w:trPr>
          <w:trHeight w:val="1020" w:hRule="atLeast"/>
        </w:trPr>
        <w:tc>
          <w:tcPr>
            <w:tcW w:w="851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4号线小计</w:t>
            </w: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t>
            </w:r>
          </w:p>
        </w:tc>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32</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t>
            </w:r>
          </w:p>
        </w:tc>
        <w:tc>
          <w:tcPr>
            <w:tcW w:w="1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1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b/>
                <w:i w:val="0"/>
                <w:color w:val="000000"/>
                <w:sz w:val="18"/>
                <w:szCs w:val="18"/>
                <w:highlight w:val="none"/>
                <w:u w:val="none"/>
              </w:rPr>
            </w:pP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t>
            </w:r>
          </w:p>
        </w:tc>
      </w:tr>
      <w:tr>
        <w:tblPrEx>
          <w:tblCellMar>
            <w:top w:w="0" w:type="dxa"/>
            <w:left w:w="0" w:type="dxa"/>
            <w:bottom w:w="0" w:type="dxa"/>
            <w:right w:w="0" w:type="dxa"/>
          </w:tblCellMar>
        </w:tblPrEx>
        <w:trPr>
          <w:trHeight w:val="1020" w:hRule="atLeast"/>
        </w:trPr>
        <w:tc>
          <w:tcPr>
            <w:tcW w:w="851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合计</w:t>
            </w: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129</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42</w:t>
            </w:r>
          </w:p>
        </w:tc>
        <w:tc>
          <w:tcPr>
            <w:tcW w:w="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47</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32</w:t>
            </w:r>
          </w:p>
        </w:tc>
        <w:tc>
          <w:tcPr>
            <w:tcW w:w="900"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250</w:t>
            </w:r>
          </w:p>
        </w:tc>
        <w:tc>
          <w:tcPr>
            <w:tcW w:w="1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1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b/>
                <w:i w:val="0"/>
                <w:color w:val="000000"/>
                <w:sz w:val="18"/>
                <w:szCs w:val="18"/>
                <w:highlight w:val="none"/>
                <w:u w:val="none"/>
              </w:rPr>
            </w:pP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w:t>
            </w:r>
          </w:p>
        </w:tc>
      </w:tr>
    </w:tbl>
    <w:p>
      <w:pPr>
        <w:ind w:right="565" w:rightChars="269"/>
        <w:jc w:val="left"/>
        <w:rPr>
          <w:rFonts w:hint="eastAsia" w:ascii="宋体" w:hAnsi="宋体" w:cs="宋体"/>
          <w:sz w:val="28"/>
          <w:szCs w:val="28"/>
          <w:highlight w:val="none"/>
        </w:rPr>
      </w:pPr>
    </w:p>
    <w:p>
      <w:pPr>
        <w:ind w:right="565" w:rightChars="269"/>
        <w:jc w:val="left"/>
        <w:rPr>
          <w:rFonts w:ascii="宋体" w:hAnsi="宋体" w:cs="宋体"/>
          <w:sz w:val="28"/>
          <w:szCs w:val="28"/>
          <w:highlight w:val="none"/>
        </w:rPr>
      </w:pPr>
      <w:r>
        <w:rPr>
          <w:rFonts w:hint="eastAsia" w:ascii="宋体" w:hAnsi="宋体" w:cs="宋体"/>
          <w:sz w:val="28"/>
          <w:szCs w:val="28"/>
          <w:highlight w:val="none"/>
        </w:rPr>
        <w:t xml:space="preserve">比选申请人（公章）                                </w:t>
      </w:r>
    </w:p>
    <w:p>
      <w:pPr>
        <w:autoSpaceDE w:val="0"/>
        <w:autoSpaceDN w:val="0"/>
        <w:adjustRightInd w:val="0"/>
        <w:rPr>
          <w:rFonts w:hint="eastAsia"/>
          <w:sz w:val="28"/>
          <w:szCs w:val="28"/>
          <w:highlight w:val="none"/>
        </w:rPr>
      </w:pPr>
      <w:r>
        <w:rPr>
          <w:rFonts w:hint="eastAsia" w:ascii="宋体" w:hAnsi="宋体" w:cs="宋体"/>
          <w:sz w:val="28"/>
          <w:szCs w:val="28"/>
          <w:highlight w:val="none"/>
        </w:rPr>
        <w:t>法定代表人或其委托代理人签名（或盖章）：</w:t>
      </w:r>
    </w:p>
    <w:p>
      <w:pPr>
        <w:jc w:val="left"/>
        <w:rPr>
          <w:rFonts w:hint="eastAsia"/>
          <w:sz w:val="28"/>
          <w:szCs w:val="28"/>
          <w:highlight w:val="none"/>
        </w:rPr>
        <w:sectPr>
          <w:pgSz w:w="16838" w:h="11906" w:orient="landscape"/>
          <w:pgMar w:top="283" w:right="57" w:bottom="283" w:left="57" w:header="851" w:footer="567" w:gutter="0"/>
          <w:cols w:space="720" w:num="1"/>
          <w:docGrid w:type="lines" w:linePitch="312" w:charSpace="0"/>
        </w:sectPr>
      </w:pPr>
    </w:p>
    <w:p>
      <w:pPr>
        <w:jc w:val="left"/>
        <w:rPr>
          <w:rFonts w:hint="eastAsia"/>
          <w:sz w:val="28"/>
          <w:szCs w:val="28"/>
          <w:highlight w:val="none"/>
        </w:rPr>
      </w:pPr>
    </w:p>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p>
      <w:pPr>
        <w:jc w:val="center"/>
        <w:rPr>
          <w:highlight w:val="none"/>
        </w:rPr>
      </w:pPr>
      <w:r>
        <w:rPr>
          <w:rFonts w:hint="eastAsia"/>
          <w:highlight w:val="none"/>
        </w:rPr>
        <w:t>（封面格式）</w:t>
      </w:r>
    </w:p>
    <w:p>
      <w:pPr>
        <w:jc w:val="center"/>
        <w:rPr>
          <w:highlight w:val="none"/>
        </w:rPr>
      </w:pPr>
    </w:p>
    <w:p>
      <w:pPr>
        <w:pStyle w:val="9"/>
        <w:kinsoku w:val="0"/>
        <w:overflowPunct w:val="0"/>
        <w:ind w:firstLine="541"/>
        <w:jc w:val="center"/>
        <w:rPr>
          <w:spacing w:val="26"/>
          <w:sz w:val="28"/>
          <w:highlight w:val="none"/>
        </w:rPr>
      </w:pPr>
      <w:r>
        <w:rPr>
          <w:rFonts w:hint="eastAsia"/>
          <w:spacing w:val="-2"/>
          <w:sz w:val="28"/>
          <w:highlight w:val="none"/>
        </w:rPr>
        <w:t>XXXXX</w:t>
      </w:r>
      <w:r>
        <w:rPr>
          <w:spacing w:val="-2"/>
          <w:sz w:val="28"/>
          <w:highlight w:val="none"/>
        </w:rPr>
        <w:t>项目比选申请文件</w:t>
      </w:r>
    </w:p>
    <w:p>
      <w:pPr>
        <w:pStyle w:val="9"/>
        <w:kinsoku w:val="0"/>
        <w:overflowPunct w:val="0"/>
        <w:jc w:val="center"/>
        <w:outlineLvl w:val="1"/>
        <w:rPr>
          <w:spacing w:val="-2"/>
          <w:sz w:val="28"/>
          <w:highlight w:val="none"/>
        </w:rPr>
      </w:pPr>
      <w:bookmarkStart w:id="1994" w:name="_Toc39655405"/>
      <w:bookmarkStart w:id="1995" w:name="_Toc43737798"/>
      <w:r>
        <w:rPr>
          <w:rFonts w:hint="eastAsia"/>
          <w:spacing w:val="-2"/>
          <w:sz w:val="28"/>
          <w:highlight w:val="none"/>
        </w:rPr>
        <w:t>二、技术</w:t>
      </w:r>
      <w:r>
        <w:rPr>
          <w:spacing w:val="-2"/>
          <w:sz w:val="28"/>
          <w:highlight w:val="none"/>
        </w:rPr>
        <w:t>部分</w:t>
      </w:r>
      <w:bookmarkEnd w:id="1994"/>
      <w:bookmarkEnd w:id="1995"/>
    </w:p>
    <w:p>
      <w:pPr>
        <w:pStyle w:val="9"/>
        <w:kinsoku w:val="0"/>
        <w:overflowPunct w:val="0"/>
        <w:rPr>
          <w:sz w:val="28"/>
          <w:highlight w:val="none"/>
        </w:rPr>
      </w:pPr>
    </w:p>
    <w:p>
      <w:pPr>
        <w:autoSpaceDE w:val="0"/>
        <w:autoSpaceDN w:val="0"/>
        <w:adjustRightInd w:val="0"/>
        <w:ind w:firstLine="360"/>
        <w:rPr>
          <w:rFonts w:ascii="楷体_GB2312" w:eastAsia="楷体_GB2312"/>
          <w:sz w:val="24"/>
          <w:highlight w:val="none"/>
        </w:rPr>
      </w:pPr>
    </w:p>
    <w:p>
      <w:pPr>
        <w:ind w:firstLine="452"/>
        <w:jc w:val="left"/>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比选申请人：</w:t>
      </w:r>
      <w:r>
        <w:rPr>
          <w:rFonts w:hint="eastAsia" w:asciiTheme="minorEastAsia" w:hAnsiTheme="minorEastAsia" w:eastAsiaTheme="minorEastAsia"/>
          <w:sz w:val="28"/>
          <w:szCs w:val="28"/>
          <w:highlight w:val="none"/>
        </w:rPr>
        <w:tab/>
      </w:r>
      <w:r>
        <w:rPr>
          <w:rFonts w:hint="eastAsia" w:asciiTheme="minorEastAsia" w:hAnsiTheme="minorEastAsia" w:eastAsiaTheme="minorEastAsia"/>
          <w:sz w:val="28"/>
          <w:szCs w:val="28"/>
          <w:highlight w:val="none"/>
        </w:rPr>
        <w:t>（盖章）</w:t>
      </w:r>
    </w:p>
    <w:p>
      <w:pPr>
        <w:ind w:firstLine="452"/>
        <w:jc w:val="left"/>
        <w:rPr>
          <w:rFonts w:asciiTheme="minorEastAsia" w:hAnsiTheme="minorEastAsia" w:eastAsiaTheme="minorEastAsia"/>
          <w:sz w:val="28"/>
          <w:szCs w:val="28"/>
          <w:highlight w:val="none"/>
        </w:rPr>
      </w:pPr>
    </w:p>
    <w:p>
      <w:pPr>
        <w:ind w:firstLine="452"/>
        <w:jc w:val="left"/>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负责人或委托代理人：（签字或盖章）</w:t>
      </w:r>
    </w:p>
    <w:p>
      <w:pPr>
        <w:ind w:firstLine="452"/>
        <w:jc w:val="left"/>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电话/传真：</w:t>
      </w:r>
    </w:p>
    <w:p>
      <w:pPr>
        <w:ind w:firstLine="452"/>
        <w:jc w:val="left"/>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地址：</w:t>
      </w:r>
    </w:p>
    <w:p>
      <w:pPr>
        <w:ind w:firstLine="452"/>
        <w:jc w:val="left"/>
        <w:rPr>
          <w:rFonts w:asciiTheme="minorEastAsia" w:hAnsiTheme="minorEastAsia" w:eastAsiaTheme="minorEastAsia"/>
          <w:sz w:val="28"/>
          <w:szCs w:val="28"/>
          <w:highlight w:val="none"/>
        </w:rPr>
      </w:pPr>
    </w:p>
    <w:p>
      <w:pPr>
        <w:ind w:firstLine="452"/>
        <w:jc w:val="left"/>
        <w:rPr>
          <w:rFonts w:asciiTheme="minorEastAsia" w:hAnsiTheme="minorEastAsia" w:eastAsiaTheme="minorEastAsia"/>
          <w:sz w:val="28"/>
          <w:szCs w:val="28"/>
          <w:highlight w:val="none"/>
        </w:rPr>
      </w:pPr>
    </w:p>
    <w:p>
      <w:pPr>
        <w:ind w:firstLine="452"/>
        <w:jc w:val="left"/>
        <w:rPr>
          <w:rFonts w:asciiTheme="minorEastAsia" w:hAnsiTheme="minorEastAsia" w:eastAsiaTheme="minorEastAsia"/>
          <w:b/>
          <w:sz w:val="28"/>
          <w:szCs w:val="28"/>
          <w:highlight w:val="none"/>
        </w:rPr>
      </w:pPr>
      <w:r>
        <w:rPr>
          <w:rFonts w:hint="eastAsia" w:asciiTheme="minorEastAsia" w:hAnsiTheme="minorEastAsia" w:eastAsiaTheme="minorEastAsia"/>
          <w:sz w:val="28"/>
          <w:szCs w:val="28"/>
          <w:highlight w:val="none"/>
        </w:rPr>
        <w:t>年</w:t>
      </w:r>
      <w:r>
        <w:rPr>
          <w:rFonts w:hint="eastAsia" w:asciiTheme="minorEastAsia" w:hAnsiTheme="minorEastAsia" w:eastAsiaTheme="minorEastAsia"/>
          <w:sz w:val="28"/>
          <w:szCs w:val="28"/>
          <w:highlight w:val="none"/>
        </w:rPr>
        <w:tab/>
      </w:r>
      <w:r>
        <w:rPr>
          <w:rFonts w:hint="eastAsia" w:asciiTheme="minorEastAsia" w:hAnsiTheme="minorEastAsia" w:eastAsiaTheme="minorEastAsia"/>
          <w:sz w:val="28"/>
          <w:szCs w:val="28"/>
          <w:highlight w:val="none"/>
        </w:rPr>
        <w:t>月</w:t>
      </w:r>
      <w:r>
        <w:rPr>
          <w:rFonts w:hint="eastAsia" w:asciiTheme="minorEastAsia" w:hAnsiTheme="minorEastAsia" w:eastAsiaTheme="minorEastAsia"/>
          <w:sz w:val="28"/>
          <w:szCs w:val="28"/>
          <w:highlight w:val="none"/>
        </w:rPr>
        <w:tab/>
      </w:r>
      <w:r>
        <w:rPr>
          <w:rFonts w:hint="eastAsia" w:asciiTheme="minorEastAsia" w:hAnsiTheme="minorEastAsia" w:eastAsiaTheme="minorEastAsia"/>
          <w:sz w:val="28"/>
          <w:szCs w:val="28"/>
          <w:highlight w:val="none"/>
        </w:rPr>
        <w:t>日</w:t>
      </w:r>
      <w:r>
        <w:rPr>
          <w:rFonts w:asciiTheme="minorEastAsia" w:hAnsiTheme="minorEastAsia" w:eastAsiaTheme="minorEastAsia"/>
          <w:b/>
          <w:sz w:val="28"/>
          <w:szCs w:val="28"/>
          <w:highlight w:val="none"/>
        </w:rPr>
        <w:br w:type="page"/>
      </w:r>
    </w:p>
    <w:p>
      <w:pPr>
        <w:ind w:right="753"/>
        <w:jc w:val="center"/>
        <w:rPr>
          <w:rFonts w:ascii="宋体" w:hAnsi="宋体" w:cs="宋体"/>
          <w:sz w:val="36"/>
          <w:szCs w:val="36"/>
          <w:highlight w:val="none"/>
        </w:rPr>
      </w:pPr>
      <w:r>
        <w:rPr>
          <w:rFonts w:hint="eastAsia" w:ascii="宋体" w:hAnsi="宋体" w:cs="宋体"/>
          <w:sz w:val="36"/>
          <w:szCs w:val="36"/>
          <w:highlight w:val="none"/>
        </w:rPr>
        <w:t>目    录</w:t>
      </w:r>
    </w:p>
    <w:p>
      <w:pPr>
        <w:ind w:right="753"/>
        <w:jc w:val="left"/>
        <w:rPr>
          <w:rFonts w:ascii="宋体" w:hAnsi="宋体" w:cs="宋体"/>
          <w:sz w:val="28"/>
          <w:szCs w:val="28"/>
          <w:highlight w:val="none"/>
        </w:rPr>
      </w:pPr>
      <w:r>
        <w:rPr>
          <w:rFonts w:hint="eastAsia" w:ascii="宋体" w:hAnsi="宋体" w:cs="宋体"/>
          <w:sz w:val="28"/>
          <w:szCs w:val="28"/>
          <w:highlight w:val="none"/>
        </w:rPr>
        <w:t xml:space="preserve">   （1）比选申请人业绩表及相关证明材料；</w:t>
      </w:r>
    </w:p>
    <w:p>
      <w:pPr>
        <w:ind w:left="105" w:leftChars="50" w:firstLine="280" w:firstLineChars="100"/>
        <w:jc w:val="left"/>
        <w:rPr>
          <w:rFonts w:ascii="宋体" w:hAnsi="宋体" w:cs="宋体"/>
          <w:sz w:val="28"/>
          <w:szCs w:val="28"/>
          <w:highlight w:val="none"/>
        </w:rPr>
      </w:pPr>
      <w:r>
        <w:rPr>
          <w:rFonts w:hint="eastAsia" w:ascii="宋体" w:hAnsi="宋体" w:cs="宋体"/>
          <w:sz w:val="28"/>
          <w:szCs w:val="28"/>
          <w:highlight w:val="none"/>
        </w:rPr>
        <w:t>（2）本项目拟投入人员组成表及证明材料；</w:t>
      </w:r>
    </w:p>
    <w:p>
      <w:pPr>
        <w:ind w:right="753"/>
        <w:jc w:val="left"/>
        <w:rPr>
          <w:rFonts w:ascii="宋体" w:hAnsi="宋体" w:cs="宋体"/>
          <w:sz w:val="28"/>
          <w:szCs w:val="28"/>
          <w:highlight w:val="none"/>
        </w:rPr>
      </w:pPr>
      <w:r>
        <w:rPr>
          <w:rFonts w:hint="eastAsia" w:ascii="宋体" w:hAnsi="宋体" w:cs="宋体"/>
          <w:sz w:val="28"/>
          <w:szCs w:val="28"/>
          <w:highlight w:val="none"/>
        </w:rPr>
        <w:t xml:space="preserve">  </w:t>
      </w:r>
    </w:p>
    <w:p>
      <w:pPr>
        <w:ind w:right="753"/>
        <w:jc w:val="left"/>
        <w:rPr>
          <w:rFonts w:ascii="宋体" w:hAnsi="宋体" w:cs="宋体"/>
          <w:sz w:val="28"/>
          <w:szCs w:val="28"/>
          <w:highlight w:val="none"/>
        </w:rPr>
      </w:pPr>
    </w:p>
    <w:p>
      <w:pPr>
        <w:pStyle w:val="6"/>
        <w:snapToGrid w:val="0"/>
        <w:spacing w:line="440" w:lineRule="exact"/>
        <w:ind w:firstLine="560" w:firstLineChars="200"/>
        <w:rPr>
          <w:rFonts w:ascii="宋体" w:hAnsi="宋体" w:eastAsia="宋体" w:cs="宋体"/>
          <w:kern w:val="2"/>
          <w:szCs w:val="28"/>
          <w:highlight w:val="none"/>
        </w:rPr>
      </w:pPr>
    </w:p>
    <w:p>
      <w:pPr>
        <w:ind w:firstLine="420"/>
        <w:jc w:val="left"/>
        <w:rPr>
          <w:rFonts w:ascii="宋体" w:hAnsi="宋体" w:cs="宋体"/>
          <w:sz w:val="28"/>
          <w:szCs w:val="28"/>
          <w:highlight w:val="none"/>
        </w:rPr>
      </w:pPr>
    </w:p>
    <w:p>
      <w:pPr>
        <w:ind w:firstLine="420"/>
        <w:jc w:val="left"/>
        <w:rPr>
          <w:rFonts w:ascii="宋体" w:hAnsi="宋体" w:cs="宋体"/>
          <w:sz w:val="28"/>
          <w:szCs w:val="28"/>
          <w:highlight w:val="none"/>
        </w:rPr>
      </w:pPr>
      <w:r>
        <w:rPr>
          <w:rFonts w:hint="eastAsia" w:ascii="宋体" w:hAnsi="宋体" w:cs="宋体"/>
          <w:sz w:val="28"/>
          <w:szCs w:val="28"/>
          <w:highlight w:val="none"/>
        </w:rPr>
        <w:t>备注：以上材料需按顺序编排，标注页码</w:t>
      </w:r>
    </w:p>
    <w:p>
      <w:pPr>
        <w:ind w:left="2100"/>
        <w:rPr>
          <w:rFonts w:ascii="宋体" w:hAnsi="宋体"/>
          <w:b/>
          <w:sz w:val="36"/>
          <w:szCs w:val="36"/>
          <w:highlight w:val="none"/>
        </w:rPr>
      </w:pPr>
    </w:p>
    <w:p>
      <w:pPr>
        <w:ind w:left="2100"/>
        <w:rPr>
          <w:rFonts w:ascii="宋体" w:hAnsi="宋体"/>
          <w:b/>
          <w:sz w:val="36"/>
          <w:szCs w:val="36"/>
          <w:highlight w:val="none"/>
        </w:rPr>
      </w:pPr>
    </w:p>
    <w:p>
      <w:pPr>
        <w:ind w:left="2100"/>
        <w:rPr>
          <w:rFonts w:ascii="宋体" w:hAnsi="宋体"/>
          <w:b/>
          <w:sz w:val="36"/>
          <w:szCs w:val="36"/>
          <w:highlight w:val="none"/>
        </w:rPr>
      </w:pPr>
    </w:p>
    <w:p>
      <w:pPr>
        <w:ind w:left="2100"/>
        <w:rPr>
          <w:rFonts w:ascii="宋体" w:hAnsi="宋体"/>
          <w:b/>
          <w:sz w:val="36"/>
          <w:szCs w:val="36"/>
          <w:highlight w:val="none"/>
        </w:rPr>
      </w:pPr>
    </w:p>
    <w:p>
      <w:pPr>
        <w:ind w:left="2100"/>
        <w:rPr>
          <w:rFonts w:ascii="宋体" w:hAnsi="宋体"/>
          <w:b/>
          <w:sz w:val="36"/>
          <w:szCs w:val="36"/>
          <w:highlight w:val="none"/>
        </w:rPr>
      </w:pPr>
    </w:p>
    <w:p>
      <w:pPr>
        <w:autoSpaceDE w:val="0"/>
        <w:autoSpaceDN w:val="0"/>
        <w:adjustRightInd w:val="0"/>
        <w:ind w:firstLine="840" w:firstLineChars="350"/>
        <w:rPr>
          <w:rFonts w:ascii="宋体" w:hAnsi="宋体"/>
          <w:sz w:val="24"/>
          <w:highlight w:val="none"/>
        </w:rPr>
      </w:pPr>
    </w:p>
    <w:p>
      <w:pPr>
        <w:autoSpaceDE w:val="0"/>
        <w:autoSpaceDN w:val="0"/>
        <w:adjustRightInd w:val="0"/>
        <w:ind w:firstLine="840" w:firstLineChars="350"/>
        <w:rPr>
          <w:rFonts w:ascii="宋体" w:hAnsi="宋体"/>
          <w:sz w:val="24"/>
          <w:highlight w:val="none"/>
        </w:rPr>
      </w:pPr>
    </w:p>
    <w:p>
      <w:pPr>
        <w:autoSpaceDE w:val="0"/>
        <w:autoSpaceDN w:val="0"/>
        <w:adjustRightInd w:val="0"/>
        <w:ind w:firstLine="840" w:firstLineChars="350"/>
        <w:rPr>
          <w:rFonts w:ascii="宋体" w:hAnsi="宋体"/>
          <w:sz w:val="24"/>
          <w:highlight w:val="none"/>
        </w:rPr>
      </w:pPr>
    </w:p>
    <w:p>
      <w:pPr>
        <w:ind w:firstLine="420"/>
        <w:jc w:val="left"/>
        <w:rPr>
          <w:rFonts w:ascii="宋体" w:hAnsi="宋体" w:cs="宋体"/>
          <w:sz w:val="28"/>
          <w:szCs w:val="28"/>
          <w:highlight w:val="none"/>
        </w:rPr>
      </w:pPr>
      <w:r>
        <w:rPr>
          <w:rFonts w:hint="eastAsia" w:ascii="宋体" w:hAnsi="宋体" w:cs="宋体"/>
          <w:sz w:val="28"/>
          <w:szCs w:val="28"/>
          <w:highlight w:val="none"/>
        </w:rPr>
        <w:t>1、比选申请人业绩表及相关证明材料</w:t>
      </w:r>
    </w:p>
    <w:tbl>
      <w:tblPr>
        <w:tblStyle w:val="27"/>
        <w:tblW w:w="94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532"/>
        <w:gridCol w:w="2921"/>
        <w:gridCol w:w="3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2" w:hRule="atLeast"/>
          <w:jc w:val="center"/>
        </w:trPr>
        <w:tc>
          <w:tcPr>
            <w:tcW w:w="984" w:type="dxa"/>
            <w:vAlign w:val="center"/>
          </w:tcPr>
          <w:p>
            <w:pPr>
              <w:jc w:val="center"/>
              <w:rPr>
                <w:rFonts w:ascii="宋体" w:hAnsi="宋体" w:cs="宋体"/>
                <w:sz w:val="28"/>
                <w:szCs w:val="28"/>
                <w:highlight w:val="none"/>
              </w:rPr>
            </w:pPr>
            <w:r>
              <w:rPr>
                <w:rFonts w:hint="eastAsia" w:ascii="宋体" w:hAnsi="宋体" w:cs="宋体"/>
                <w:sz w:val="28"/>
                <w:szCs w:val="28"/>
                <w:highlight w:val="none"/>
              </w:rPr>
              <w:t>序号</w:t>
            </w:r>
          </w:p>
        </w:tc>
        <w:tc>
          <w:tcPr>
            <w:tcW w:w="2532" w:type="dxa"/>
            <w:vAlign w:val="center"/>
          </w:tcPr>
          <w:p>
            <w:pPr>
              <w:ind w:left="0" w:firstLine="0"/>
              <w:jc w:val="center"/>
              <w:rPr>
                <w:rFonts w:ascii="宋体" w:hAnsi="宋体" w:cs="宋体"/>
                <w:sz w:val="28"/>
                <w:szCs w:val="28"/>
                <w:highlight w:val="none"/>
              </w:rPr>
            </w:pPr>
            <w:r>
              <w:rPr>
                <w:rFonts w:hint="eastAsia" w:ascii="宋体" w:hAnsi="宋体" w:cs="宋体"/>
                <w:sz w:val="28"/>
                <w:szCs w:val="28"/>
                <w:highlight w:val="none"/>
              </w:rPr>
              <w:t>项目名称及地点</w:t>
            </w:r>
          </w:p>
        </w:tc>
        <w:tc>
          <w:tcPr>
            <w:tcW w:w="2921" w:type="dxa"/>
            <w:vAlign w:val="center"/>
          </w:tcPr>
          <w:p>
            <w:pPr>
              <w:ind w:left="34" w:hanging="34"/>
              <w:jc w:val="center"/>
              <w:rPr>
                <w:rFonts w:ascii="宋体" w:hAnsi="宋体" w:cs="宋体"/>
                <w:sz w:val="28"/>
                <w:szCs w:val="28"/>
                <w:highlight w:val="none"/>
              </w:rPr>
            </w:pPr>
            <w:r>
              <w:rPr>
                <w:rFonts w:hint="eastAsia" w:ascii="宋体" w:hAnsi="宋体" w:cs="宋体"/>
                <w:sz w:val="28"/>
                <w:szCs w:val="28"/>
                <w:highlight w:val="none"/>
              </w:rPr>
              <w:t>项目开始—完成时间</w:t>
            </w:r>
          </w:p>
        </w:tc>
        <w:tc>
          <w:tcPr>
            <w:tcW w:w="3032" w:type="dxa"/>
            <w:vAlign w:val="center"/>
          </w:tcPr>
          <w:p>
            <w:pPr>
              <w:ind w:left="22" w:hanging="22"/>
              <w:jc w:val="center"/>
              <w:rPr>
                <w:rFonts w:ascii="宋体" w:hAnsi="宋体" w:cs="宋体"/>
                <w:sz w:val="28"/>
                <w:szCs w:val="28"/>
                <w:highlight w:val="none"/>
              </w:rPr>
            </w:pPr>
            <w:r>
              <w:rPr>
                <w:rFonts w:hint="eastAsia" w:ascii="宋体" w:hAnsi="宋体" w:cs="宋体"/>
                <w:sz w:val="28"/>
                <w:szCs w:val="28"/>
                <w:highlight w:val="none"/>
              </w:rPr>
              <w:t>项目完成情况描述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984" w:type="dxa"/>
          </w:tcPr>
          <w:p>
            <w:pPr>
              <w:ind w:right="565" w:rightChars="269"/>
              <w:jc w:val="left"/>
              <w:rPr>
                <w:rFonts w:ascii="宋体" w:hAnsi="宋体" w:cs="宋体"/>
                <w:sz w:val="28"/>
                <w:szCs w:val="28"/>
                <w:highlight w:val="none"/>
              </w:rPr>
            </w:pPr>
          </w:p>
        </w:tc>
        <w:tc>
          <w:tcPr>
            <w:tcW w:w="2532" w:type="dxa"/>
          </w:tcPr>
          <w:p>
            <w:pPr>
              <w:ind w:right="565" w:rightChars="269"/>
              <w:jc w:val="left"/>
              <w:rPr>
                <w:rFonts w:ascii="宋体" w:hAnsi="宋体" w:cs="宋体"/>
                <w:sz w:val="28"/>
                <w:szCs w:val="28"/>
                <w:highlight w:val="none"/>
              </w:rPr>
            </w:pPr>
          </w:p>
        </w:tc>
        <w:tc>
          <w:tcPr>
            <w:tcW w:w="2921" w:type="dxa"/>
          </w:tcPr>
          <w:p>
            <w:pPr>
              <w:ind w:right="565" w:rightChars="269"/>
              <w:jc w:val="left"/>
              <w:rPr>
                <w:rFonts w:ascii="宋体" w:hAnsi="宋体" w:cs="宋体"/>
                <w:sz w:val="28"/>
                <w:szCs w:val="28"/>
                <w:highlight w:val="none"/>
              </w:rPr>
            </w:pPr>
          </w:p>
        </w:tc>
        <w:tc>
          <w:tcPr>
            <w:tcW w:w="3032" w:type="dxa"/>
          </w:tcPr>
          <w:p>
            <w:pPr>
              <w:ind w:right="565" w:rightChars="269"/>
              <w:jc w:val="left"/>
              <w:rPr>
                <w:rFonts w:ascii="宋体" w:hAnsi="宋体" w:cs="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984" w:type="dxa"/>
          </w:tcPr>
          <w:p>
            <w:pPr>
              <w:ind w:right="565" w:rightChars="269"/>
              <w:jc w:val="left"/>
              <w:rPr>
                <w:rFonts w:ascii="宋体" w:hAnsi="宋体" w:cs="宋体"/>
                <w:sz w:val="28"/>
                <w:szCs w:val="28"/>
                <w:highlight w:val="none"/>
              </w:rPr>
            </w:pPr>
          </w:p>
        </w:tc>
        <w:tc>
          <w:tcPr>
            <w:tcW w:w="2532" w:type="dxa"/>
          </w:tcPr>
          <w:p>
            <w:pPr>
              <w:ind w:right="565" w:rightChars="269"/>
              <w:jc w:val="left"/>
              <w:rPr>
                <w:rFonts w:ascii="宋体" w:hAnsi="宋体" w:cs="宋体"/>
                <w:sz w:val="28"/>
                <w:szCs w:val="28"/>
                <w:highlight w:val="none"/>
              </w:rPr>
            </w:pPr>
          </w:p>
        </w:tc>
        <w:tc>
          <w:tcPr>
            <w:tcW w:w="2921" w:type="dxa"/>
          </w:tcPr>
          <w:p>
            <w:pPr>
              <w:ind w:right="565" w:rightChars="269"/>
              <w:jc w:val="left"/>
              <w:rPr>
                <w:rFonts w:ascii="宋体" w:hAnsi="宋体" w:cs="宋体"/>
                <w:sz w:val="28"/>
                <w:szCs w:val="28"/>
                <w:highlight w:val="none"/>
              </w:rPr>
            </w:pPr>
          </w:p>
        </w:tc>
        <w:tc>
          <w:tcPr>
            <w:tcW w:w="3032" w:type="dxa"/>
          </w:tcPr>
          <w:p>
            <w:pPr>
              <w:ind w:right="565" w:rightChars="269"/>
              <w:jc w:val="left"/>
              <w:rPr>
                <w:rFonts w:ascii="宋体" w:hAnsi="宋体" w:cs="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984" w:type="dxa"/>
          </w:tcPr>
          <w:p>
            <w:pPr>
              <w:ind w:right="565" w:rightChars="269"/>
              <w:jc w:val="left"/>
              <w:rPr>
                <w:rFonts w:ascii="宋体" w:hAnsi="宋体" w:cs="宋体"/>
                <w:sz w:val="28"/>
                <w:szCs w:val="28"/>
                <w:highlight w:val="none"/>
              </w:rPr>
            </w:pPr>
          </w:p>
        </w:tc>
        <w:tc>
          <w:tcPr>
            <w:tcW w:w="2532" w:type="dxa"/>
          </w:tcPr>
          <w:p>
            <w:pPr>
              <w:ind w:right="565" w:rightChars="269"/>
              <w:jc w:val="left"/>
              <w:rPr>
                <w:rFonts w:ascii="宋体" w:hAnsi="宋体" w:cs="宋体"/>
                <w:sz w:val="28"/>
                <w:szCs w:val="28"/>
                <w:highlight w:val="none"/>
              </w:rPr>
            </w:pPr>
          </w:p>
        </w:tc>
        <w:tc>
          <w:tcPr>
            <w:tcW w:w="2921" w:type="dxa"/>
          </w:tcPr>
          <w:p>
            <w:pPr>
              <w:ind w:right="565" w:rightChars="269"/>
              <w:jc w:val="left"/>
              <w:rPr>
                <w:rFonts w:ascii="宋体" w:hAnsi="宋体" w:cs="宋体"/>
                <w:sz w:val="28"/>
                <w:szCs w:val="28"/>
                <w:highlight w:val="none"/>
              </w:rPr>
            </w:pPr>
          </w:p>
        </w:tc>
        <w:tc>
          <w:tcPr>
            <w:tcW w:w="3032" w:type="dxa"/>
          </w:tcPr>
          <w:p>
            <w:pPr>
              <w:ind w:right="565" w:rightChars="269"/>
              <w:jc w:val="left"/>
              <w:rPr>
                <w:rFonts w:ascii="宋体" w:hAnsi="宋体" w:cs="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984" w:type="dxa"/>
          </w:tcPr>
          <w:p>
            <w:pPr>
              <w:ind w:right="565" w:rightChars="269"/>
              <w:jc w:val="left"/>
              <w:rPr>
                <w:rFonts w:ascii="宋体" w:hAnsi="宋体" w:cs="宋体"/>
                <w:sz w:val="28"/>
                <w:szCs w:val="28"/>
                <w:highlight w:val="none"/>
              </w:rPr>
            </w:pPr>
          </w:p>
        </w:tc>
        <w:tc>
          <w:tcPr>
            <w:tcW w:w="2532" w:type="dxa"/>
          </w:tcPr>
          <w:p>
            <w:pPr>
              <w:ind w:right="565" w:rightChars="269"/>
              <w:jc w:val="left"/>
              <w:rPr>
                <w:rFonts w:ascii="宋体" w:hAnsi="宋体" w:cs="宋体"/>
                <w:sz w:val="28"/>
                <w:szCs w:val="28"/>
                <w:highlight w:val="none"/>
              </w:rPr>
            </w:pPr>
          </w:p>
        </w:tc>
        <w:tc>
          <w:tcPr>
            <w:tcW w:w="2921" w:type="dxa"/>
          </w:tcPr>
          <w:p>
            <w:pPr>
              <w:ind w:right="565" w:rightChars="269"/>
              <w:jc w:val="left"/>
              <w:rPr>
                <w:rFonts w:ascii="宋体" w:hAnsi="宋体" w:cs="宋体"/>
                <w:sz w:val="28"/>
                <w:szCs w:val="28"/>
                <w:highlight w:val="none"/>
              </w:rPr>
            </w:pPr>
          </w:p>
        </w:tc>
        <w:tc>
          <w:tcPr>
            <w:tcW w:w="3032" w:type="dxa"/>
          </w:tcPr>
          <w:p>
            <w:pPr>
              <w:ind w:right="565" w:rightChars="269"/>
              <w:jc w:val="left"/>
              <w:rPr>
                <w:rFonts w:ascii="宋体" w:hAnsi="宋体" w:cs="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984" w:type="dxa"/>
          </w:tcPr>
          <w:p>
            <w:pPr>
              <w:ind w:right="565" w:rightChars="269"/>
              <w:jc w:val="left"/>
              <w:rPr>
                <w:rFonts w:ascii="宋体" w:hAnsi="宋体" w:cs="宋体"/>
                <w:sz w:val="28"/>
                <w:szCs w:val="28"/>
                <w:highlight w:val="none"/>
              </w:rPr>
            </w:pPr>
          </w:p>
        </w:tc>
        <w:tc>
          <w:tcPr>
            <w:tcW w:w="2532" w:type="dxa"/>
          </w:tcPr>
          <w:p>
            <w:pPr>
              <w:ind w:right="565" w:rightChars="269"/>
              <w:jc w:val="left"/>
              <w:rPr>
                <w:rFonts w:ascii="宋体" w:hAnsi="宋体" w:cs="宋体"/>
                <w:sz w:val="28"/>
                <w:szCs w:val="28"/>
                <w:highlight w:val="none"/>
              </w:rPr>
            </w:pPr>
          </w:p>
        </w:tc>
        <w:tc>
          <w:tcPr>
            <w:tcW w:w="2921" w:type="dxa"/>
          </w:tcPr>
          <w:p>
            <w:pPr>
              <w:ind w:right="565" w:rightChars="269"/>
              <w:jc w:val="left"/>
              <w:rPr>
                <w:rFonts w:ascii="宋体" w:hAnsi="宋体" w:cs="宋体"/>
                <w:sz w:val="28"/>
                <w:szCs w:val="28"/>
                <w:highlight w:val="none"/>
              </w:rPr>
            </w:pPr>
          </w:p>
        </w:tc>
        <w:tc>
          <w:tcPr>
            <w:tcW w:w="3032" w:type="dxa"/>
          </w:tcPr>
          <w:p>
            <w:pPr>
              <w:ind w:right="565" w:rightChars="269"/>
              <w:jc w:val="left"/>
              <w:rPr>
                <w:rFonts w:ascii="宋体" w:hAnsi="宋体" w:cs="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984" w:type="dxa"/>
          </w:tcPr>
          <w:p>
            <w:pPr>
              <w:ind w:right="565" w:rightChars="269"/>
              <w:jc w:val="left"/>
              <w:rPr>
                <w:rFonts w:ascii="宋体" w:hAnsi="宋体" w:cs="宋体"/>
                <w:sz w:val="28"/>
                <w:szCs w:val="28"/>
                <w:highlight w:val="none"/>
              </w:rPr>
            </w:pPr>
          </w:p>
        </w:tc>
        <w:tc>
          <w:tcPr>
            <w:tcW w:w="2532" w:type="dxa"/>
          </w:tcPr>
          <w:p>
            <w:pPr>
              <w:ind w:right="565" w:rightChars="269"/>
              <w:jc w:val="left"/>
              <w:rPr>
                <w:rFonts w:ascii="宋体" w:hAnsi="宋体" w:cs="宋体"/>
                <w:sz w:val="28"/>
                <w:szCs w:val="28"/>
                <w:highlight w:val="none"/>
              </w:rPr>
            </w:pPr>
          </w:p>
        </w:tc>
        <w:tc>
          <w:tcPr>
            <w:tcW w:w="2921" w:type="dxa"/>
          </w:tcPr>
          <w:p>
            <w:pPr>
              <w:ind w:right="565" w:rightChars="269"/>
              <w:jc w:val="left"/>
              <w:rPr>
                <w:rFonts w:ascii="宋体" w:hAnsi="宋体" w:cs="宋体"/>
                <w:sz w:val="28"/>
                <w:szCs w:val="28"/>
                <w:highlight w:val="none"/>
              </w:rPr>
            </w:pPr>
          </w:p>
        </w:tc>
        <w:tc>
          <w:tcPr>
            <w:tcW w:w="3032" w:type="dxa"/>
          </w:tcPr>
          <w:p>
            <w:pPr>
              <w:ind w:right="565" w:rightChars="269"/>
              <w:jc w:val="left"/>
              <w:rPr>
                <w:rFonts w:ascii="宋体" w:hAnsi="宋体" w:cs="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984" w:type="dxa"/>
          </w:tcPr>
          <w:p>
            <w:pPr>
              <w:ind w:right="565" w:rightChars="269"/>
              <w:jc w:val="left"/>
              <w:rPr>
                <w:rFonts w:ascii="宋体" w:hAnsi="宋体" w:cs="宋体"/>
                <w:sz w:val="28"/>
                <w:szCs w:val="28"/>
                <w:highlight w:val="none"/>
              </w:rPr>
            </w:pPr>
          </w:p>
        </w:tc>
        <w:tc>
          <w:tcPr>
            <w:tcW w:w="2532" w:type="dxa"/>
          </w:tcPr>
          <w:p>
            <w:pPr>
              <w:ind w:right="565" w:rightChars="269"/>
              <w:jc w:val="left"/>
              <w:rPr>
                <w:rFonts w:ascii="宋体" w:hAnsi="宋体" w:cs="宋体"/>
                <w:sz w:val="28"/>
                <w:szCs w:val="28"/>
                <w:highlight w:val="none"/>
              </w:rPr>
            </w:pPr>
          </w:p>
        </w:tc>
        <w:tc>
          <w:tcPr>
            <w:tcW w:w="2921" w:type="dxa"/>
          </w:tcPr>
          <w:p>
            <w:pPr>
              <w:ind w:right="565" w:rightChars="269"/>
              <w:jc w:val="left"/>
              <w:rPr>
                <w:rFonts w:ascii="宋体" w:hAnsi="宋体" w:cs="宋体"/>
                <w:sz w:val="28"/>
                <w:szCs w:val="28"/>
                <w:highlight w:val="none"/>
              </w:rPr>
            </w:pPr>
          </w:p>
        </w:tc>
        <w:tc>
          <w:tcPr>
            <w:tcW w:w="3032" w:type="dxa"/>
          </w:tcPr>
          <w:p>
            <w:pPr>
              <w:ind w:right="565" w:rightChars="269"/>
              <w:jc w:val="left"/>
              <w:rPr>
                <w:rFonts w:ascii="宋体" w:hAnsi="宋体" w:cs="宋体"/>
                <w:sz w:val="28"/>
                <w:szCs w:val="28"/>
                <w:highlight w:val="none"/>
              </w:rPr>
            </w:pPr>
          </w:p>
        </w:tc>
      </w:tr>
    </w:tbl>
    <w:p>
      <w:pPr>
        <w:spacing w:before="0" w:after="0" w:afterAutospacing="0"/>
        <w:ind w:right="754"/>
        <w:jc w:val="left"/>
        <w:rPr>
          <w:rFonts w:ascii="宋体" w:hAnsi="宋体"/>
          <w:sz w:val="24"/>
          <w:szCs w:val="24"/>
          <w:highlight w:val="none"/>
        </w:rPr>
      </w:pPr>
      <w:r>
        <w:rPr>
          <w:rFonts w:hint="eastAsia" w:ascii="宋体" w:hAnsi="宋体" w:cs="宋体"/>
          <w:sz w:val="24"/>
          <w:szCs w:val="24"/>
          <w:highlight w:val="none"/>
        </w:rPr>
        <w:t>注：1、</w:t>
      </w:r>
      <w:r>
        <w:rPr>
          <w:rFonts w:hint="eastAsia"/>
          <w:sz w:val="24"/>
          <w:szCs w:val="24"/>
          <w:highlight w:val="none"/>
        </w:rPr>
        <w:t>本表根据需要可扩展</w:t>
      </w:r>
    </w:p>
    <w:p>
      <w:pPr>
        <w:autoSpaceDE w:val="0"/>
        <w:autoSpaceDN w:val="0"/>
        <w:adjustRightInd w:val="0"/>
        <w:ind w:left="525" w:leftChars="250" w:firstLine="0" w:firstLineChars="0"/>
        <w:rPr>
          <w:rFonts w:hint="eastAsia" w:ascii="宋体" w:hAnsi="宋体" w:eastAsia="宋体" w:cs="宋体"/>
          <w:sz w:val="24"/>
          <w:szCs w:val="24"/>
          <w:highlight w:val="none"/>
          <w:lang w:eastAsia="zh-CN"/>
        </w:rPr>
      </w:pPr>
      <w:r>
        <w:rPr>
          <w:rFonts w:hint="eastAsia" w:ascii="宋体" w:hAnsi="宋体" w:cs="宋体"/>
          <w:sz w:val="24"/>
          <w:szCs w:val="24"/>
          <w:highlight w:val="none"/>
        </w:rPr>
        <w:t>2、证明材料为合同复印件。</w:t>
      </w:r>
      <w:r>
        <w:rPr>
          <w:rFonts w:hint="eastAsia" w:ascii="宋体" w:hAnsi="宋体" w:cs="宋体"/>
          <w:sz w:val="24"/>
          <w:szCs w:val="24"/>
          <w:highlight w:val="none"/>
          <w:lang w:eastAsia="zh-CN"/>
        </w:rPr>
        <w:t>（若有）</w:t>
      </w:r>
    </w:p>
    <w:p>
      <w:pPr>
        <w:ind w:firstLine="420"/>
        <w:jc w:val="left"/>
        <w:rPr>
          <w:rFonts w:ascii="宋体" w:hAnsi="宋体" w:cs="宋体"/>
          <w:sz w:val="28"/>
          <w:szCs w:val="28"/>
          <w:highlight w:val="none"/>
        </w:rPr>
      </w:pPr>
      <w:bookmarkStart w:id="1996" w:name="_Toc6862"/>
      <w:bookmarkStart w:id="1997" w:name="_Toc34147585"/>
      <w:bookmarkStart w:id="1998" w:name="_Toc30501"/>
    </w:p>
    <w:p>
      <w:pPr>
        <w:ind w:firstLine="420"/>
        <w:jc w:val="left"/>
        <w:rPr>
          <w:rFonts w:ascii="宋体" w:hAnsi="宋体" w:cs="宋体"/>
          <w:sz w:val="28"/>
          <w:szCs w:val="28"/>
          <w:highlight w:val="none"/>
        </w:rPr>
      </w:pPr>
    </w:p>
    <w:p>
      <w:pPr>
        <w:ind w:firstLine="420"/>
        <w:jc w:val="left"/>
        <w:rPr>
          <w:rFonts w:ascii="宋体" w:hAnsi="宋体" w:cs="宋体"/>
          <w:sz w:val="28"/>
          <w:szCs w:val="28"/>
          <w:highlight w:val="none"/>
        </w:rPr>
      </w:pPr>
    </w:p>
    <w:p>
      <w:pPr>
        <w:ind w:firstLine="420"/>
        <w:jc w:val="left"/>
        <w:rPr>
          <w:rFonts w:ascii="宋体" w:hAnsi="宋体" w:cs="宋体"/>
          <w:sz w:val="28"/>
          <w:szCs w:val="28"/>
          <w:highlight w:val="none"/>
        </w:rPr>
      </w:pPr>
    </w:p>
    <w:p>
      <w:pPr>
        <w:ind w:firstLine="420"/>
        <w:jc w:val="left"/>
        <w:rPr>
          <w:rFonts w:ascii="宋体" w:hAnsi="宋体" w:cs="宋体"/>
          <w:sz w:val="28"/>
          <w:szCs w:val="28"/>
          <w:highlight w:val="none"/>
        </w:rPr>
      </w:pPr>
      <w:r>
        <w:rPr>
          <w:rFonts w:hint="eastAsia" w:ascii="宋体" w:hAnsi="宋体" w:cs="宋体"/>
          <w:sz w:val="28"/>
          <w:szCs w:val="28"/>
          <w:highlight w:val="none"/>
        </w:rPr>
        <w:t>2</w:t>
      </w:r>
      <w:r>
        <w:rPr>
          <w:rFonts w:ascii="宋体" w:hAnsi="宋体" w:cs="宋体"/>
          <w:sz w:val="28"/>
          <w:szCs w:val="28"/>
          <w:highlight w:val="none"/>
        </w:rPr>
        <w:t>、</w:t>
      </w:r>
      <w:bookmarkEnd w:id="1996"/>
      <w:bookmarkEnd w:id="1997"/>
      <w:bookmarkEnd w:id="1998"/>
      <w:r>
        <w:rPr>
          <w:rFonts w:hint="eastAsia" w:ascii="宋体" w:hAnsi="宋体" w:cs="宋体"/>
          <w:sz w:val="28"/>
          <w:szCs w:val="28"/>
          <w:highlight w:val="none"/>
        </w:rPr>
        <w:t>项目拟投入人员组成表及证明材料</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4"/>
        <w:gridCol w:w="700"/>
        <w:gridCol w:w="795"/>
        <w:gridCol w:w="779"/>
        <w:gridCol w:w="837"/>
        <w:gridCol w:w="1209"/>
        <w:gridCol w:w="1201"/>
        <w:gridCol w:w="681"/>
        <w:gridCol w:w="860"/>
        <w:gridCol w:w="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jc w:val="center"/>
        </w:trPr>
        <w:tc>
          <w:tcPr>
            <w:tcW w:w="654" w:type="dxa"/>
            <w:vAlign w:val="center"/>
          </w:tcPr>
          <w:p>
            <w:pPr>
              <w:spacing w:before="0"/>
              <w:ind w:left="0" w:right="0" w:firstLine="0"/>
              <w:jc w:val="left"/>
              <w:rPr>
                <w:rFonts w:ascii="宋体" w:hAnsi="宋体" w:cs="宋体"/>
                <w:sz w:val="24"/>
                <w:szCs w:val="24"/>
                <w:highlight w:val="none"/>
              </w:rPr>
            </w:pPr>
            <w:r>
              <w:rPr>
                <w:rFonts w:hint="eastAsia" w:ascii="宋体" w:hAnsi="宋体" w:cs="宋体"/>
                <w:sz w:val="24"/>
                <w:szCs w:val="24"/>
                <w:highlight w:val="none"/>
              </w:rPr>
              <w:t>序号</w:t>
            </w:r>
          </w:p>
        </w:tc>
        <w:tc>
          <w:tcPr>
            <w:tcW w:w="700" w:type="dxa"/>
            <w:vAlign w:val="center"/>
          </w:tcPr>
          <w:p>
            <w:pPr>
              <w:spacing w:before="0"/>
              <w:ind w:left="0" w:right="0" w:firstLine="0"/>
              <w:jc w:val="left"/>
              <w:rPr>
                <w:rFonts w:ascii="宋体" w:hAnsi="宋体" w:cs="宋体"/>
                <w:sz w:val="24"/>
                <w:szCs w:val="24"/>
                <w:highlight w:val="none"/>
              </w:rPr>
            </w:pPr>
            <w:r>
              <w:rPr>
                <w:rFonts w:hint="eastAsia" w:ascii="宋体" w:hAnsi="宋体" w:cs="宋体"/>
                <w:sz w:val="24"/>
                <w:szCs w:val="24"/>
                <w:highlight w:val="none"/>
              </w:rPr>
              <w:t>姓  名</w:t>
            </w:r>
          </w:p>
        </w:tc>
        <w:tc>
          <w:tcPr>
            <w:tcW w:w="795" w:type="dxa"/>
            <w:vAlign w:val="center"/>
          </w:tcPr>
          <w:p>
            <w:pPr>
              <w:spacing w:before="0"/>
              <w:ind w:left="0" w:right="0" w:firstLine="0"/>
              <w:jc w:val="left"/>
              <w:rPr>
                <w:rFonts w:ascii="宋体" w:hAnsi="宋体" w:cs="宋体"/>
                <w:sz w:val="24"/>
                <w:szCs w:val="24"/>
                <w:highlight w:val="none"/>
              </w:rPr>
            </w:pPr>
            <w:r>
              <w:rPr>
                <w:rFonts w:hint="eastAsia" w:ascii="宋体" w:hAnsi="宋体" w:cs="宋体"/>
                <w:sz w:val="24"/>
                <w:szCs w:val="24"/>
                <w:highlight w:val="none"/>
              </w:rPr>
              <w:t>性别</w:t>
            </w:r>
          </w:p>
        </w:tc>
        <w:tc>
          <w:tcPr>
            <w:tcW w:w="779" w:type="dxa"/>
            <w:vAlign w:val="center"/>
          </w:tcPr>
          <w:p>
            <w:pPr>
              <w:spacing w:before="0"/>
              <w:ind w:left="0" w:right="0" w:firstLine="0"/>
              <w:jc w:val="left"/>
              <w:rPr>
                <w:rFonts w:ascii="宋体" w:hAnsi="宋体" w:cs="宋体"/>
                <w:sz w:val="24"/>
                <w:szCs w:val="24"/>
                <w:highlight w:val="none"/>
              </w:rPr>
            </w:pPr>
            <w:r>
              <w:rPr>
                <w:rFonts w:hint="eastAsia" w:ascii="宋体" w:hAnsi="宋体" w:cs="宋体"/>
                <w:sz w:val="24"/>
                <w:szCs w:val="24"/>
                <w:highlight w:val="none"/>
              </w:rPr>
              <w:t>年龄</w:t>
            </w:r>
          </w:p>
        </w:tc>
        <w:tc>
          <w:tcPr>
            <w:tcW w:w="837" w:type="dxa"/>
            <w:vAlign w:val="center"/>
          </w:tcPr>
          <w:p>
            <w:pPr>
              <w:spacing w:before="0"/>
              <w:ind w:left="0" w:right="0" w:firstLine="0"/>
              <w:jc w:val="left"/>
              <w:rPr>
                <w:rFonts w:ascii="宋体" w:hAnsi="宋体" w:cs="宋体"/>
                <w:sz w:val="24"/>
                <w:szCs w:val="24"/>
                <w:highlight w:val="none"/>
              </w:rPr>
            </w:pPr>
            <w:r>
              <w:rPr>
                <w:rFonts w:hint="eastAsia" w:ascii="宋体" w:hAnsi="宋体" w:cs="宋体"/>
                <w:sz w:val="24"/>
                <w:szCs w:val="24"/>
                <w:highlight w:val="none"/>
              </w:rPr>
              <w:t>职称</w:t>
            </w:r>
          </w:p>
        </w:tc>
        <w:tc>
          <w:tcPr>
            <w:tcW w:w="1209" w:type="dxa"/>
            <w:vAlign w:val="center"/>
          </w:tcPr>
          <w:p>
            <w:pPr>
              <w:spacing w:before="0"/>
              <w:ind w:left="0" w:right="0" w:firstLine="0"/>
              <w:jc w:val="left"/>
              <w:rPr>
                <w:rFonts w:ascii="宋体" w:hAnsi="宋体" w:cs="宋体"/>
                <w:sz w:val="24"/>
                <w:szCs w:val="24"/>
                <w:highlight w:val="none"/>
              </w:rPr>
            </w:pPr>
            <w:r>
              <w:rPr>
                <w:rFonts w:hint="eastAsia" w:ascii="宋体" w:hAnsi="宋体" w:cs="宋体"/>
                <w:sz w:val="24"/>
                <w:szCs w:val="24"/>
                <w:highlight w:val="none"/>
              </w:rPr>
              <w:t>拟在本项目中担任的职务</w:t>
            </w:r>
          </w:p>
        </w:tc>
        <w:tc>
          <w:tcPr>
            <w:tcW w:w="1201" w:type="dxa"/>
            <w:vAlign w:val="center"/>
          </w:tcPr>
          <w:p>
            <w:pPr>
              <w:spacing w:before="0"/>
              <w:ind w:left="0" w:right="0" w:firstLine="0"/>
              <w:jc w:val="left"/>
              <w:rPr>
                <w:rFonts w:ascii="宋体" w:hAnsi="宋体" w:cs="宋体"/>
                <w:sz w:val="24"/>
                <w:szCs w:val="24"/>
                <w:highlight w:val="none"/>
              </w:rPr>
            </w:pPr>
            <w:r>
              <w:rPr>
                <w:rFonts w:hint="eastAsia" w:ascii="宋体" w:hAnsi="宋体" w:cs="宋体"/>
                <w:sz w:val="24"/>
                <w:szCs w:val="24"/>
                <w:highlight w:val="none"/>
              </w:rPr>
              <w:t>有何种资格证书（编号）</w:t>
            </w:r>
          </w:p>
        </w:tc>
        <w:tc>
          <w:tcPr>
            <w:tcW w:w="681" w:type="dxa"/>
            <w:vAlign w:val="center"/>
          </w:tcPr>
          <w:p>
            <w:pPr>
              <w:spacing w:before="0"/>
              <w:ind w:left="0" w:right="0" w:firstLine="0"/>
              <w:jc w:val="center"/>
              <w:rPr>
                <w:rFonts w:ascii="宋体" w:hAnsi="宋体" w:cs="宋体"/>
                <w:sz w:val="24"/>
                <w:szCs w:val="24"/>
                <w:highlight w:val="none"/>
              </w:rPr>
            </w:pPr>
            <w:r>
              <w:rPr>
                <w:rFonts w:hint="eastAsia" w:ascii="宋体" w:hAnsi="宋体" w:cs="宋体"/>
                <w:sz w:val="24"/>
                <w:szCs w:val="24"/>
                <w:highlight w:val="none"/>
              </w:rPr>
              <w:t>学  历</w:t>
            </w:r>
          </w:p>
        </w:tc>
        <w:tc>
          <w:tcPr>
            <w:tcW w:w="860" w:type="dxa"/>
            <w:vAlign w:val="center"/>
          </w:tcPr>
          <w:p>
            <w:pPr>
              <w:spacing w:before="0"/>
              <w:ind w:left="0" w:right="0" w:firstLine="0"/>
              <w:jc w:val="left"/>
              <w:rPr>
                <w:rFonts w:ascii="宋体" w:hAnsi="宋体" w:cs="宋体"/>
                <w:sz w:val="24"/>
                <w:szCs w:val="24"/>
                <w:highlight w:val="none"/>
              </w:rPr>
            </w:pPr>
            <w:r>
              <w:rPr>
                <w:rFonts w:hint="eastAsia" w:ascii="宋体" w:hAnsi="宋体" w:cs="宋体"/>
                <w:sz w:val="24"/>
                <w:szCs w:val="24"/>
                <w:highlight w:val="none"/>
              </w:rPr>
              <w:t>工作年限</w:t>
            </w:r>
          </w:p>
        </w:tc>
        <w:tc>
          <w:tcPr>
            <w:tcW w:w="662" w:type="dxa"/>
            <w:vAlign w:val="center"/>
          </w:tcPr>
          <w:p>
            <w:pPr>
              <w:spacing w:before="0"/>
              <w:ind w:left="0" w:right="0" w:firstLine="0"/>
              <w:jc w:val="left"/>
              <w:rPr>
                <w:rFonts w:ascii="宋体" w:hAnsi="宋体" w:cs="宋体"/>
                <w:sz w:val="24"/>
                <w:szCs w:val="24"/>
                <w:highlight w:val="none"/>
              </w:rPr>
            </w:pPr>
            <w:r>
              <w:rPr>
                <w:rFonts w:hint="eastAsia" w:ascii="宋体" w:hAnsi="宋体" w:cs="宋体"/>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654" w:type="dxa"/>
            <w:vAlign w:val="center"/>
          </w:tcPr>
          <w:p>
            <w:pPr>
              <w:ind w:right="753"/>
              <w:jc w:val="left"/>
              <w:rPr>
                <w:rFonts w:ascii="宋体" w:hAnsi="宋体" w:cs="宋体"/>
                <w:sz w:val="24"/>
                <w:szCs w:val="24"/>
                <w:highlight w:val="none"/>
              </w:rPr>
            </w:pPr>
            <w:r>
              <w:rPr>
                <w:rFonts w:hint="eastAsia" w:ascii="宋体" w:hAnsi="宋体" w:cs="宋体"/>
                <w:sz w:val="24"/>
                <w:szCs w:val="24"/>
                <w:highlight w:val="none"/>
              </w:rPr>
              <w:t>1</w:t>
            </w:r>
          </w:p>
        </w:tc>
        <w:tc>
          <w:tcPr>
            <w:tcW w:w="700" w:type="dxa"/>
            <w:vAlign w:val="center"/>
          </w:tcPr>
          <w:p>
            <w:pPr>
              <w:ind w:right="753"/>
              <w:jc w:val="left"/>
              <w:rPr>
                <w:rFonts w:ascii="宋体" w:hAnsi="宋体" w:cs="宋体"/>
                <w:sz w:val="24"/>
                <w:szCs w:val="24"/>
                <w:highlight w:val="none"/>
              </w:rPr>
            </w:pPr>
          </w:p>
        </w:tc>
        <w:tc>
          <w:tcPr>
            <w:tcW w:w="795" w:type="dxa"/>
            <w:vAlign w:val="center"/>
          </w:tcPr>
          <w:p>
            <w:pPr>
              <w:ind w:right="753"/>
              <w:jc w:val="left"/>
              <w:rPr>
                <w:rFonts w:ascii="宋体" w:hAnsi="宋体" w:cs="宋体"/>
                <w:sz w:val="24"/>
                <w:szCs w:val="24"/>
                <w:highlight w:val="none"/>
              </w:rPr>
            </w:pPr>
          </w:p>
        </w:tc>
        <w:tc>
          <w:tcPr>
            <w:tcW w:w="779" w:type="dxa"/>
            <w:vAlign w:val="center"/>
          </w:tcPr>
          <w:p>
            <w:pPr>
              <w:ind w:right="753"/>
              <w:jc w:val="left"/>
              <w:rPr>
                <w:rFonts w:ascii="宋体" w:hAnsi="宋体" w:cs="宋体"/>
                <w:sz w:val="24"/>
                <w:szCs w:val="24"/>
                <w:highlight w:val="none"/>
              </w:rPr>
            </w:pPr>
          </w:p>
        </w:tc>
        <w:tc>
          <w:tcPr>
            <w:tcW w:w="837" w:type="dxa"/>
            <w:vAlign w:val="center"/>
          </w:tcPr>
          <w:p>
            <w:pPr>
              <w:ind w:right="753"/>
              <w:jc w:val="left"/>
              <w:rPr>
                <w:rFonts w:ascii="宋体" w:hAnsi="宋体" w:cs="宋体"/>
                <w:sz w:val="24"/>
                <w:szCs w:val="24"/>
                <w:highlight w:val="none"/>
              </w:rPr>
            </w:pPr>
          </w:p>
        </w:tc>
        <w:tc>
          <w:tcPr>
            <w:tcW w:w="1209" w:type="dxa"/>
            <w:vAlign w:val="center"/>
          </w:tcPr>
          <w:p>
            <w:pPr>
              <w:ind w:right="753"/>
              <w:jc w:val="left"/>
              <w:rPr>
                <w:rFonts w:ascii="宋体" w:hAnsi="宋体" w:cs="宋体"/>
                <w:sz w:val="24"/>
                <w:szCs w:val="24"/>
                <w:highlight w:val="none"/>
              </w:rPr>
            </w:pPr>
          </w:p>
        </w:tc>
        <w:tc>
          <w:tcPr>
            <w:tcW w:w="1201" w:type="dxa"/>
            <w:vAlign w:val="center"/>
          </w:tcPr>
          <w:p>
            <w:pPr>
              <w:ind w:right="753"/>
              <w:jc w:val="left"/>
              <w:rPr>
                <w:rFonts w:ascii="宋体" w:hAnsi="宋体" w:cs="宋体"/>
                <w:sz w:val="24"/>
                <w:szCs w:val="24"/>
                <w:highlight w:val="none"/>
              </w:rPr>
            </w:pPr>
          </w:p>
        </w:tc>
        <w:tc>
          <w:tcPr>
            <w:tcW w:w="681" w:type="dxa"/>
            <w:vAlign w:val="center"/>
          </w:tcPr>
          <w:p>
            <w:pPr>
              <w:ind w:right="753"/>
              <w:jc w:val="left"/>
              <w:rPr>
                <w:rFonts w:ascii="宋体" w:hAnsi="宋体" w:cs="宋体"/>
                <w:sz w:val="24"/>
                <w:szCs w:val="24"/>
                <w:highlight w:val="none"/>
              </w:rPr>
            </w:pPr>
          </w:p>
        </w:tc>
        <w:tc>
          <w:tcPr>
            <w:tcW w:w="860" w:type="dxa"/>
            <w:vAlign w:val="center"/>
          </w:tcPr>
          <w:p>
            <w:pPr>
              <w:ind w:right="753"/>
              <w:jc w:val="left"/>
              <w:rPr>
                <w:rFonts w:ascii="宋体" w:hAnsi="宋体" w:cs="宋体"/>
                <w:sz w:val="24"/>
                <w:szCs w:val="24"/>
                <w:highlight w:val="none"/>
              </w:rPr>
            </w:pPr>
          </w:p>
        </w:tc>
        <w:tc>
          <w:tcPr>
            <w:tcW w:w="662" w:type="dxa"/>
            <w:vAlign w:val="center"/>
          </w:tcPr>
          <w:p>
            <w:pPr>
              <w:ind w:right="753"/>
              <w:jc w:val="left"/>
              <w:rPr>
                <w:rFonts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654" w:type="dxa"/>
            <w:vAlign w:val="center"/>
          </w:tcPr>
          <w:p>
            <w:pPr>
              <w:ind w:right="753"/>
              <w:jc w:val="left"/>
              <w:rPr>
                <w:rFonts w:ascii="宋体" w:hAnsi="宋体" w:cs="宋体"/>
                <w:sz w:val="24"/>
                <w:szCs w:val="24"/>
                <w:highlight w:val="none"/>
              </w:rPr>
            </w:pPr>
            <w:r>
              <w:rPr>
                <w:rFonts w:hint="eastAsia" w:ascii="宋体" w:hAnsi="宋体" w:cs="宋体"/>
                <w:sz w:val="24"/>
                <w:szCs w:val="24"/>
                <w:highlight w:val="none"/>
              </w:rPr>
              <w:t>2</w:t>
            </w:r>
          </w:p>
        </w:tc>
        <w:tc>
          <w:tcPr>
            <w:tcW w:w="700" w:type="dxa"/>
            <w:vAlign w:val="center"/>
          </w:tcPr>
          <w:p>
            <w:pPr>
              <w:ind w:right="753"/>
              <w:jc w:val="left"/>
              <w:rPr>
                <w:rFonts w:ascii="宋体" w:hAnsi="宋体" w:cs="宋体"/>
                <w:sz w:val="24"/>
                <w:szCs w:val="24"/>
                <w:highlight w:val="none"/>
              </w:rPr>
            </w:pPr>
          </w:p>
        </w:tc>
        <w:tc>
          <w:tcPr>
            <w:tcW w:w="795" w:type="dxa"/>
            <w:vAlign w:val="center"/>
          </w:tcPr>
          <w:p>
            <w:pPr>
              <w:ind w:right="753"/>
              <w:jc w:val="left"/>
              <w:rPr>
                <w:rFonts w:ascii="宋体" w:hAnsi="宋体" w:cs="宋体"/>
                <w:sz w:val="24"/>
                <w:szCs w:val="24"/>
                <w:highlight w:val="none"/>
              </w:rPr>
            </w:pPr>
          </w:p>
        </w:tc>
        <w:tc>
          <w:tcPr>
            <w:tcW w:w="779" w:type="dxa"/>
            <w:vAlign w:val="center"/>
          </w:tcPr>
          <w:p>
            <w:pPr>
              <w:ind w:right="753"/>
              <w:jc w:val="left"/>
              <w:rPr>
                <w:rFonts w:ascii="宋体" w:hAnsi="宋体" w:cs="宋体"/>
                <w:sz w:val="24"/>
                <w:szCs w:val="24"/>
                <w:highlight w:val="none"/>
              </w:rPr>
            </w:pPr>
          </w:p>
        </w:tc>
        <w:tc>
          <w:tcPr>
            <w:tcW w:w="837" w:type="dxa"/>
            <w:vAlign w:val="center"/>
          </w:tcPr>
          <w:p>
            <w:pPr>
              <w:ind w:right="753"/>
              <w:jc w:val="left"/>
              <w:rPr>
                <w:rFonts w:ascii="宋体" w:hAnsi="宋体" w:cs="宋体"/>
                <w:sz w:val="24"/>
                <w:szCs w:val="24"/>
                <w:highlight w:val="none"/>
              </w:rPr>
            </w:pPr>
          </w:p>
        </w:tc>
        <w:tc>
          <w:tcPr>
            <w:tcW w:w="1209" w:type="dxa"/>
            <w:vAlign w:val="center"/>
          </w:tcPr>
          <w:p>
            <w:pPr>
              <w:ind w:right="753"/>
              <w:jc w:val="left"/>
              <w:rPr>
                <w:rFonts w:ascii="宋体" w:hAnsi="宋体" w:cs="宋体"/>
                <w:sz w:val="24"/>
                <w:szCs w:val="24"/>
                <w:highlight w:val="none"/>
              </w:rPr>
            </w:pPr>
          </w:p>
        </w:tc>
        <w:tc>
          <w:tcPr>
            <w:tcW w:w="1201" w:type="dxa"/>
            <w:vAlign w:val="center"/>
          </w:tcPr>
          <w:p>
            <w:pPr>
              <w:ind w:right="753"/>
              <w:jc w:val="left"/>
              <w:rPr>
                <w:rFonts w:ascii="宋体" w:hAnsi="宋体" w:cs="宋体"/>
                <w:sz w:val="24"/>
                <w:szCs w:val="24"/>
                <w:highlight w:val="none"/>
              </w:rPr>
            </w:pPr>
          </w:p>
        </w:tc>
        <w:tc>
          <w:tcPr>
            <w:tcW w:w="681" w:type="dxa"/>
            <w:vAlign w:val="center"/>
          </w:tcPr>
          <w:p>
            <w:pPr>
              <w:ind w:right="753"/>
              <w:jc w:val="left"/>
              <w:rPr>
                <w:rFonts w:ascii="宋体" w:hAnsi="宋体" w:cs="宋体"/>
                <w:sz w:val="24"/>
                <w:szCs w:val="24"/>
                <w:highlight w:val="none"/>
              </w:rPr>
            </w:pPr>
          </w:p>
        </w:tc>
        <w:tc>
          <w:tcPr>
            <w:tcW w:w="860" w:type="dxa"/>
            <w:vAlign w:val="center"/>
          </w:tcPr>
          <w:p>
            <w:pPr>
              <w:ind w:right="753"/>
              <w:jc w:val="left"/>
              <w:rPr>
                <w:rFonts w:ascii="宋体" w:hAnsi="宋体" w:cs="宋体"/>
                <w:sz w:val="24"/>
                <w:szCs w:val="24"/>
                <w:highlight w:val="none"/>
              </w:rPr>
            </w:pPr>
          </w:p>
        </w:tc>
        <w:tc>
          <w:tcPr>
            <w:tcW w:w="662" w:type="dxa"/>
            <w:vAlign w:val="center"/>
          </w:tcPr>
          <w:p>
            <w:pPr>
              <w:ind w:right="753"/>
              <w:jc w:val="left"/>
              <w:rPr>
                <w:rFonts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654" w:type="dxa"/>
            <w:vAlign w:val="center"/>
          </w:tcPr>
          <w:p>
            <w:pPr>
              <w:ind w:right="753"/>
              <w:jc w:val="left"/>
              <w:rPr>
                <w:rFonts w:ascii="宋体" w:hAnsi="宋体" w:cs="宋体"/>
                <w:sz w:val="24"/>
                <w:szCs w:val="24"/>
                <w:highlight w:val="none"/>
              </w:rPr>
            </w:pPr>
            <w:r>
              <w:rPr>
                <w:rFonts w:hint="eastAsia" w:ascii="宋体" w:hAnsi="宋体" w:cs="宋体"/>
                <w:sz w:val="24"/>
                <w:szCs w:val="24"/>
                <w:highlight w:val="none"/>
              </w:rPr>
              <w:t>3</w:t>
            </w:r>
          </w:p>
        </w:tc>
        <w:tc>
          <w:tcPr>
            <w:tcW w:w="700" w:type="dxa"/>
            <w:vAlign w:val="center"/>
          </w:tcPr>
          <w:p>
            <w:pPr>
              <w:ind w:right="753"/>
              <w:jc w:val="left"/>
              <w:rPr>
                <w:rFonts w:ascii="宋体" w:hAnsi="宋体" w:cs="宋体"/>
                <w:sz w:val="24"/>
                <w:szCs w:val="24"/>
                <w:highlight w:val="none"/>
              </w:rPr>
            </w:pPr>
          </w:p>
        </w:tc>
        <w:tc>
          <w:tcPr>
            <w:tcW w:w="795" w:type="dxa"/>
            <w:vAlign w:val="center"/>
          </w:tcPr>
          <w:p>
            <w:pPr>
              <w:ind w:right="753"/>
              <w:jc w:val="left"/>
              <w:rPr>
                <w:rFonts w:ascii="宋体" w:hAnsi="宋体" w:cs="宋体"/>
                <w:sz w:val="24"/>
                <w:szCs w:val="24"/>
                <w:highlight w:val="none"/>
              </w:rPr>
            </w:pPr>
          </w:p>
        </w:tc>
        <w:tc>
          <w:tcPr>
            <w:tcW w:w="779" w:type="dxa"/>
            <w:vAlign w:val="center"/>
          </w:tcPr>
          <w:p>
            <w:pPr>
              <w:ind w:right="753"/>
              <w:jc w:val="left"/>
              <w:rPr>
                <w:rFonts w:ascii="宋体" w:hAnsi="宋体" w:cs="宋体"/>
                <w:sz w:val="24"/>
                <w:szCs w:val="24"/>
                <w:highlight w:val="none"/>
              </w:rPr>
            </w:pPr>
          </w:p>
        </w:tc>
        <w:tc>
          <w:tcPr>
            <w:tcW w:w="837" w:type="dxa"/>
            <w:vAlign w:val="center"/>
          </w:tcPr>
          <w:p>
            <w:pPr>
              <w:ind w:right="753"/>
              <w:jc w:val="left"/>
              <w:rPr>
                <w:rFonts w:ascii="宋体" w:hAnsi="宋体" w:cs="宋体"/>
                <w:sz w:val="24"/>
                <w:szCs w:val="24"/>
                <w:highlight w:val="none"/>
              </w:rPr>
            </w:pPr>
          </w:p>
        </w:tc>
        <w:tc>
          <w:tcPr>
            <w:tcW w:w="1209" w:type="dxa"/>
            <w:vAlign w:val="center"/>
          </w:tcPr>
          <w:p>
            <w:pPr>
              <w:ind w:right="753"/>
              <w:jc w:val="left"/>
              <w:rPr>
                <w:rFonts w:ascii="宋体" w:hAnsi="宋体" w:cs="宋体"/>
                <w:sz w:val="24"/>
                <w:szCs w:val="24"/>
                <w:highlight w:val="none"/>
              </w:rPr>
            </w:pPr>
          </w:p>
        </w:tc>
        <w:tc>
          <w:tcPr>
            <w:tcW w:w="1201" w:type="dxa"/>
            <w:vAlign w:val="center"/>
          </w:tcPr>
          <w:p>
            <w:pPr>
              <w:ind w:right="753"/>
              <w:jc w:val="left"/>
              <w:rPr>
                <w:rFonts w:ascii="宋体" w:hAnsi="宋体" w:cs="宋体"/>
                <w:sz w:val="24"/>
                <w:szCs w:val="24"/>
                <w:highlight w:val="none"/>
              </w:rPr>
            </w:pPr>
          </w:p>
        </w:tc>
        <w:tc>
          <w:tcPr>
            <w:tcW w:w="681" w:type="dxa"/>
            <w:vAlign w:val="center"/>
          </w:tcPr>
          <w:p>
            <w:pPr>
              <w:ind w:right="753"/>
              <w:jc w:val="left"/>
              <w:rPr>
                <w:rFonts w:ascii="宋体" w:hAnsi="宋体" w:cs="宋体"/>
                <w:sz w:val="24"/>
                <w:szCs w:val="24"/>
                <w:highlight w:val="none"/>
              </w:rPr>
            </w:pPr>
          </w:p>
        </w:tc>
        <w:tc>
          <w:tcPr>
            <w:tcW w:w="860" w:type="dxa"/>
            <w:vAlign w:val="center"/>
          </w:tcPr>
          <w:p>
            <w:pPr>
              <w:ind w:right="753"/>
              <w:jc w:val="left"/>
              <w:rPr>
                <w:rFonts w:ascii="宋体" w:hAnsi="宋体" w:cs="宋体"/>
                <w:sz w:val="24"/>
                <w:szCs w:val="24"/>
                <w:highlight w:val="none"/>
              </w:rPr>
            </w:pPr>
          </w:p>
        </w:tc>
        <w:tc>
          <w:tcPr>
            <w:tcW w:w="662" w:type="dxa"/>
            <w:vAlign w:val="center"/>
          </w:tcPr>
          <w:p>
            <w:pPr>
              <w:ind w:right="753"/>
              <w:jc w:val="left"/>
              <w:rPr>
                <w:rFonts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654" w:type="dxa"/>
            <w:vAlign w:val="center"/>
          </w:tcPr>
          <w:p>
            <w:pPr>
              <w:ind w:right="753"/>
              <w:jc w:val="left"/>
              <w:rPr>
                <w:rFonts w:ascii="宋体" w:hAnsi="宋体" w:cs="宋体"/>
                <w:sz w:val="24"/>
                <w:szCs w:val="24"/>
                <w:highlight w:val="none"/>
              </w:rPr>
            </w:pPr>
            <w:r>
              <w:rPr>
                <w:rFonts w:hint="eastAsia" w:ascii="宋体" w:hAnsi="宋体" w:cs="宋体"/>
                <w:sz w:val="24"/>
                <w:szCs w:val="24"/>
                <w:highlight w:val="none"/>
              </w:rPr>
              <w:t>4</w:t>
            </w:r>
          </w:p>
        </w:tc>
        <w:tc>
          <w:tcPr>
            <w:tcW w:w="700" w:type="dxa"/>
            <w:vAlign w:val="center"/>
          </w:tcPr>
          <w:p>
            <w:pPr>
              <w:ind w:right="753"/>
              <w:jc w:val="left"/>
              <w:rPr>
                <w:rFonts w:ascii="宋体" w:hAnsi="宋体" w:cs="宋体"/>
                <w:sz w:val="24"/>
                <w:szCs w:val="24"/>
                <w:highlight w:val="none"/>
              </w:rPr>
            </w:pPr>
          </w:p>
        </w:tc>
        <w:tc>
          <w:tcPr>
            <w:tcW w:w="795" w:type="dxa"/>
            <w:vAlign w:val="center"/>
          </w:tcPr>
          <w:p>
            <w:pPr>
              <w:ind w:right="753"/>
              <w:jc w:val="left"/>
              <w:rPr>
                <w:rFonts w:ascii="宋体" w:hAnsi="宋体" w:cs="宋体"/>
                <w:sz w:val="24"/>
                <w:szCs w:val="24"/>
                <w:highlight w:val="none"/>
              </w:rPr>
            </w:pPr>
          </w:p>
        </w:tc>
        <w:tc>
          <w:tcPr>
            <w:tcW w:w="779" w:type="dxa"/>
            <w:vAlign w:val="center"/>
          </w:tcPr>
          <w:p>
            <w:pPr>
              <w:ind w:right="753"/>
              <w:jc w:val="left"/>
              <w:rPr>
                <w:rFonts w:ascii="宋体" w:hAnsi="宋体" w:cs="宋体"/>
                <w:sz w:val="24"/>
                <w:szCs w:val="24"/>
                <w:highlight w:val="none"/>
              </w:rPr>
            </w:pPr>
          </w:p>
        </w:tc>
        <w:tc>
          <w:tcPr>
            <w:tcW w:w="837" w:type="dxa"/>
            <w:vAlign w:val="center"/>
          </w:tcPr>
          <w:p>
            <w:pPr>
              <w:ind w:right="753"/>
              <w:jc w:val="left"/>
              <w:rPr>
                <w:rFonts w:ascii="宋体" w:hAnsi="宋体" w:cs="宋体"/>
                <w:sz w:val="24"/>
                <w:szCs w:val="24"/>
                <w:highlight w:val="none"/>
              </w:rPr>
            </w:pPr>
          </w:p>
        </w:tc>
        <w:tc>
          <w:tcPr>
            <w:tcW w:w="1209" w:type="dxa"/>
            <w:vAlign w:val="center"/>
          </w:tcPr>
          <w:p>
            <w:pPr>
              <w:ind w:right="753"/>
              <w:jc w:val="left"/>
              <w:rPr>
                <w:rFonts w:ascii="宋体" w:hAnsi="宋体" w:cs="宋体"/>
                <w:sz w:val="24"/>
                <w:szCs w:val="24"/>
                <w:highlight w:val="none"/>
              </w:rPr>
            </w:pPr>
          </w:p>
        </w:tc>
        <w:tc>
          <w:tcPr>
            <w:tcW w:w="1201" w:type="dxa"/>
            <w:vAlign w:val="center"/>
          </w:tcPr>
          <w:p>
            <w:pPr>
              <w:ind w:right="753"/>
              <w:jc w:val="left"/>
              <w:rPr>
                <w:rFonts w:ascii="宋体" w:hAnsi="宋体" w:cs="宋体"/>
                <w:sz w:val="24"/>
                <w:szCs w:val="24"/>
                <w:highlight w:val="none"/>
              </w:rPr>
            </w:pPr>
          </w:p>
        </w:tc>
        <w:tc>
          <w:tcPr>
            <w:tcW w:w="681" w:type="dxa"/>
            <w:vAlign w:val="center"/>
          </w:tcPr>
          <w:p>
            <w:pPr>
              <w:ind w:right="753"/>
              <w:jc w:val="left"/>
              <w:rPr>
                <w:rFonts w:ascii="宋体" w:hAnsi="宋体" w:cs="宋体"/>
                <w:sz w:val="24"/>
                <w:szCs w:val="24"/>
                <w:highlight w:val="none"/>
              </w:rPr>
            </w:pPr>
          </w:p>
        </w:tc>
        <w:tc>
          <w:tcPr>
            <w:tcW w:w="860" w:type="dxa"/>
            <w:vAlign w:val="center"/>
          </w:tcPr>
          <w:p>
            <w:pPr>
              <w:ind w:right="753"/>
              <w:jc w:val="left"/>
              <w:rPr>
                <w:rFonts w:ascii="宋体" w:hAnsi="宋体" w:cs="宋体"/>
                <w:sz w:val="24"/>
                <w:szCs w:val="24"/>
                <w:highlight w:val="none"/>
              </w:rPr>
            </w:pPr>
          </w:p>
        </w:tc>
        <w:tc>
          <w:tcPr>
            <w:tcW w:w="662" w:type="dxa"/>
            <w:vAlign w:val="center"/>
          </w:tcPr>
          <w:p>
            <w:pPr>
              <w:ind w:right="753"/>
              <w:jc w:val="left"/>
              <w:rPr>
                <w:rFonts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654" w:type="dxa"/>
            <w:vAlign w:val="center"/>
          </w:tcPr>
          <w:p>
            <w:pPr>
              <w:ind w:right="753"/>
              <w:jc w:val="left"/>
              <w:rPr>
                <w:rFonts w:ascii="宋体" w:hAnsi="宋体" w:cs="宋体"/>
                <w:sz w:val="24"/>
                <w:szCs w:val="24"/>
                <w:highlight w:val="none"/>
              </w:rPr>
            </w:pPr>
            <w:r>
              <w:rPr>
                <w:rFonts w:hint="eastAsia" w:ascii="宋体" w:hAnsi="宋体" w:cs="宋体"/>
                <w:sz w:val="24"/>
                <w:szCs w:val="24"/>
                <w:highlight w:val="none"/>
              </w:rPr>
              <w:t>5</w:t>
            </w:r>
          </w:p>
        </w:tc>
        <w:tc>
          <w:tcPr>
            <w:tcW w:w="700" w:type="dxa"/>
            <w:vAlign w:val="center"/>
          </w:tcPr>
          <w:p>
            <w:pPr>
              <w:ind w:right="753"/>
              <w:jc w:val="left"/>
              <w:rPr>
                <w:rFonts w:ascii="宋体" w:hAnsi="宋体" w:cs="宋体"/>
                <w:sz w:val="24"/>
                <w:szCs w:val="24"/>
                <w:highlight w:val="none"/>
              </w:rPr>
            </w:pPr>
          </w:p>
        </w:tc>
        <w:tc>
          <w:tcPr>
            <w:tcW w:w="795" w:type="dxa"/>
            <w:vAlign w:val="center"/>
          </w:tcPr>
          <w:p>
            <w:pPr>
              <w:ind w:right="753"/>
              <w:jc w:val="left"/>
              <w:rPr>
                <w:rFonts w:ascii="宋体" w:hAnsi="宋体" w:cs="宋体"/>
                <w:sz w:val="24"/>
                <w:szCs w:val="24"/>
                <w:highlight w:val="none"/>
              </w:rPr>
            </w:pPr>
          </w:p>
        </w:tc>
        <w:tc>
          <w:tcPr>
            <w:tcW w:w="779" w:type="dxa"/>
            <w:vAlign w:val="center"/>
          </w:tcPr>
          <w:p>
            <w:pPr>
              <w:ind w:right="753"/>
              <w:jc w:val="left"/>
              <w:rPr>
                <w:rFonts w:ascii="宋体" w:hAnsi="宋体" w:cs="宋体"/>
                <w:sz w:val="24"/>
                <w:szCs w:val="24"/>
                <w:highlight w:val="none"/>
              </w:rPr>
            </w:pPr>
          </w:p>
        </w:tc>
        <w:tc>
          <w:tcPr>
            <w:tcW w:w="837" w:type="dxa"/>
            <w:vAlign w:val="center"/>
          </w:tcPr>
          <w:p>
            <w:pPr>
              <w:ind w:right="753"/>
              <w:jc w:val="left"/>
              <w:rPr>
                <w:rFonts w:ascii="宋体" w:hAnsi="宋体" w:cs="宋体"/>
                <w:sz w:val="24"/>
                <w:szCs w:val="24"/>
                <w:highlight w:val="none"/>
              </w:rPr>
            </w:pPr>
          </w:p>
        </w:tc>
        <w:tc>
          <w:tcPr>
            <w:tcW w:w="1209" w:type="dxa"/>
            <w:vAlign w:val="center"/>
          </w:tcPr>
          <w:p>
            <w:pPr>
              <w:ind w:right="753"/>
              <w:jc w:val="left"/>
              <w:rPr>
                <w:rFonts w:ascii="宋体" w:hAnsi="宋体" w:cs="宋体"/>
                <w:sz w:val="24"/>
                <w:szCs w:val="24"/>
                <w:highlight w:val="none"/>
              </w:rPr>
            </w:pPr>
          </w:p>
        </w:tc>
        <w:tc>
          <w:tcPr>
            <w:tcW w:w="1201" w:type="dxa"/>
            <w:vAlign w:val="center"/>
          </w:tcPr>
          <w:p>
            <w:pPr>
              <w:ind w:right="753"/>
              <w:jc w:val="left"/>
              <w:rPr>
                <w:rFonts w:ascii="宋体" w:hAnsi="宋体" w:cs="宋体"/>
                <w:sz w:val="24"/>
                <w:szCs w:val="24"/>
                <w:highlight w:val="none"/>
              </w:rPr>
            </w:pPr>
          </w:p>
        </w:tc>
        <w:tc>
          <w:tcPr>
            <w:tcW w:w="681" w:type="dxa"/>
            <w:vAlign w:val="center"/>
          </w:tcPr>
          <w:p>
            <w:pPr>
              <w:ind w:right="753"/>
              <w:jc w:val="left"/>
              <w:rPr>
                <w:rFonts w:ascii="宋体" w:hAnsi="宋体" w:cs="宋体"/>
                <w:sz w:val="24"/>
                <w:szCs w:val="24"/>
                <w:highlight w:val="none"/>
              </w:rPr>
            </w:pPr>
          </w:p>
        </w:tc>
        <w:tc>
          <w:tcPr>
            <w:tcW w:w="860" w:type="dxa"/>
            <w:vAlign w:val="center"/>
          </w:tcPr>
          <w:p>
            <w:pPr>
              <w:ind w:right="753"/>
              <w:jc w:val="left"/>
              <w:rPr>
                <w:rFonts w:ascii="宋体" w:hAnsi="宋体" w:cs="宋体"/>
                <w:sz w:val="24"/>
                <w:szCs w:val="24"/>
                <w:highlight w:val="none"/>
              </w:rPr>
            </w:pPr>
          </w:p>
        </w:tc>
        <w:tc>
          <w:tcPr>
            <w:tcW w:w="662" w:type="dxa"/>
            <w:vAlign w:val="center"/>
          </w:tcPr>
          <w:p>
            <w:pPr>
              <w:ind w:right="753"/>
              <w:jc w:val="left"/>
              <w:rPr>
                <w:rFonts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654" w:type="dxa"/>
            <w:vAlign w:val="center"/>
          </w:tcPr>
          <w:p>
            <w:pPr>
              <w:ind w:right="753"/>
              <w:jc w:val="left"/>
              <w:rPr>
                <w:rFonts w:ascii="宋体" w:hAnsi="宋体" w:cs="宋体"/>
                <w:sz w:val="24"/>
                <w:szCs w:val="24"/>
                <w:highlight w:val="none"/>
              </w:rPr>
            </w:pPr>
            <w:r>
              <w:rPr>
                <w:rFonts w:hint="eastAsia" w:ascii="宋体" w:hAnsi="宋体" w:cs="宋体"/>
                <w:sz w:val="24"/>
                <w:szCs w:val="24"/>
                <w:highlight w:val="none"/>
              </w:rPr>
              <w:t>6</w:t>
            </w:r>
          </w:p>
        </w:tc>
        <w:tc>
          <w:tcPr>
            <w:tcW w:w="700" w:type="dxa"/>
            <w:vAlign w:val="center"/>
          </w:tcPr>
          <w:p>
            <w:pPr>
              <w:ind w:right="753"/>
              <w:jc w:val="left"/>
              <w:rPr>
                <w:rFonts w:ascii="宋体" w:hAnsi="宋体" w:cs="宋体"/>
                <w:sz w:val="24"/>
                <w:szCs w:val="24"/>
                <w:highlight w:val="none"/>
              </w:rPr>
            </w:pPr>
          </w:p>
        </w:tc>
        <w:tc>
          <w:tcPr>
            <w:tcW w:w="795" w:type="dxa"/>
            <w:vAlign w:val="center"/>
          </w:tcPr>
          <w:p>
            <w:pPr>
              <w:ind w:right="753"/>
              <w:jc w:val="left"/>
              <w:rPr>
                <w:rFonts w:ascii="宋体" w:hAnsi="宋体" w:cs="宋体"/>
                <w:sz w:val="24"/>
                <w:szCs w:val="24"/>
                <w:highlight w:val="none"/>
              </w:rPr>
            </w:pPr>
          </w:p>
        </w:tc>
        <w:tc>
          <w:tcPr>
            <w:tcW w:w="779" w:type="dxa"/>
            <w:vAlign w:val="center"/>
          </w:tcPr>
          <w:p>
            <w:pPr>
              <w:ind w:right="753"/>
              <w:jc w:val="left"/>
              <w:rPr>
                <w:rFonts w:ascii="宋体" w:hAnsi="宋体" w:cs="宋体"/>
                <w:sz w:val="24"/>
                <w:szCs w:val="24"/>
                <w:highlight w:val="none"/>
              </w:rPr>
            </w:pPr>
          </w:p>
        </w:tc>
        <w:tc>
          <w:tcPr>
            <w:tcW w:w="837" w:type="dxa"/>
            <w:vAlign w:val="center"/>
          </w:tcPr>
          <w:p>
            <w:pPr>
              <w:ind w:right="753"/>
              <w:jc w:val="left"/>
              <w:rPr>
                <w:rFonts w:ascii="宋体" w:hAnsi="宋体" w:cs="宋体"/>
                <w:sz w:val="24"/>
                <w:szCs w:val="24"/>
                <w:highlight w:val="none"/>
              </w:rPr>
            </w:pPr>
          </w:p>
        </w:tc>
        <w:tc>
          <w:tcPr>
            <w:tcW w:w="1209" w:type="dxa"/>
            <w:vAlign w:val="center"/>
          </w:tcPr>
          <w:p>
            <w:pPr>
              <w:ind w:right="753"/>
              <w:jc w:val="left"/>
              <w:rPr>
                <w:rFonts w:ascii="宋体" w:hAnsi="宋体" w:cs="宋体"/>
                <w:sz w:val="24"/>
                <w:szCs w:val="24"/>
                <w:highlight w:val="none"/>
              </w:rPr>
            </w:pPr>
          </w:p>
        </w:tc>
        <w:tc>
          <w:tcPr>
            <w:tcW w:w="1201" w:type="dxa"/>
            <w:vAlign w:val="center"/>
          </w:tcPr>
          <w:p>
            <w:pPr>
              <w:ind w:right="753"/>
              <w:jc w:val="left"/>
              <w:rPr>
                <w:rFonts w:ascii="宋体" w:hAnsi="宋体" w:cs="宋体"/>
                <w:sz w:val="24"/>
                <w:szCs w:val="24"/>
                <w:highlight w:val="none"/>
              </w:rPr>
            </w:pPr>
          </w:p>
        </w:tc>
        <w:tc>
          <w:tcPr>
            <w:tcW w:w="681" w:type="dxa"/>
            <w:vAlign w:val="center"/>
          </w:tcPr>
          <w:p>
            <w:pPr>
              <w:ind w:right="753"/>
              <w:jc w:val="left"/>
              <w:rPr>
                <w:rFonts w:ascii="宋体" w:hAnsi="宋体" w:cs="宋体"/>
                <w:sz w:val="24"/>
                <w:szCs w:val="24"/>
                <w:highlight w:val="none"/>
              </w:rPr>
            </w:pPr>
          </w:p>
        </w:tc>
        <w:tc>
          <w:tcPr>
            <w:tcW w:w="860" w:type="dxa"/>
            <w:vAlign w:val="center"/>
          </w:tcPr>
          <w:p>
            <w:pPr>
              <w:ind w:right="753"/>
              <w:jc w:val="left"/>
              <w:rPr>
                <w:rFonts w:ascii="宋体" w:hAnsi="宋体" w:cs="宋体"/>
                <w:sz w:val="24"/>
                <w:szCs w:val="24"/>
                <w:highlight w:val="none"/>
              </w:rPr>
            </w:pPr>
          </w:p>
        </w:tc>
        <w:tc>
          <w:tcPr>
            <w:tcW w:w="662" w:type="dxa"/>
            <w:vAlign w:val="center"/>
          </w:tcPr>
          <w:p>
            <w:pPr>
              <w:ind w:right="753"/>
              <w:jc w:val="left"/>
              <w:rPr>
                <w:rFonts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654" w:type="dxa"/>
            <w:vAlign w:val="center"/>
          </w:tcPr>
          <w:p>
            <w:pPr>
              <w:ind w:right="753"/>
              <w:jc w:val="left"/>
              <w:rPr>
                <w:rFonts w:ascii="宋体" w:hAnsi="宋体" w:cs="宋体"/>
                <w:sz w:val="24"/>
                <w:szCs w:val="24"/>
                <w:highlight w:val="none"/>
              </w:rPr>
            </w:pPr>
            <w:r>
              <w:rPr>
                <w:rFonts w:hint="eastAsia" w:ascii="宋体" w:hAnsi="宋体" w:cs="宋体"/>
                <w:sz w:val="24"/>
                <w:szCs w:val="24"/>
                <w:highlight w:val="none"/>
              </w:rPr>
              <w:t>7</w:t>
            </w:r>
          </w:p>
        </w:tc>
        <w:tc>
          <w:tcPr>
            <w:tcW w:w="700" w:type="dxa"/>
            <w:vAlign w:val="center"/>
          </w:tcPr>
          <w:p>
            <w:pPr>
              <w:ind w:right="753"/>
              <w:jc w:val="left"/>
              <w:rPr>
                <w:rFonts w:ascii="宋体" w:hAnsi="宋体" w:cs="宋体"/>
                <w:sz w:val="24"/>
                <w:szCs w:val="24"/>
                <w:highlight w:val="none"/>
              </w:rPr>
            </w:pPr>
          </w:p>
        </w:tc>
        <w:tc>
          <w:tcPr>
            <w:tcW w:w="795" w:type="dxa"/>
            <w:vAlign w:val="center"/>
          </w:tcPr>
          <w:p>
            <w:pPr>
              <w:ind w:right="753"/>
              <w:jc w:val="left"/>
              <w:rPr>
                <w:rFonts w:ascii="宋体" w:hAnsi="宋体" w:cs="宋体"/>
                <w:sz w:val="24"/>
                <w:szCs w:val="24"/>
                <w:highlight w:val="none"/>
              </w:rPr>
            </w:pPr>
          </w:p>
        </w:tc>
        <w:tc>
          <w:tcPr>
            <w:tcW w:w="779" w:type="dxa"/>
            <w:vAlign w:val="center"/>
          </w:tcPr>
          <w:p>
            <w:pPr>
              <w:ind w:right="753"/>
              <w:jc w:val="left"/>
              <w:rPr>
                <w:rFonts w:ascii="宋体" w:hAnsi="宋体" w:cs="宋体"/>
                <w:sz w:val="24"/>
                <w:szCs w:val="24"/>
                <w:highlight w:val="none"/>
              </w:rPr>
            </w:pPr>
          </w:p>
        </w:tc>
        <w:tc>
          <w:tcPr>
            <w:tcW w:w="837" w:type="dxa"/>
            <w:vAlign w:val="center"/>
          </w:tcPr>
          <w:p>
            <w:pPr>
              <w:ind w:right="753"/>
              <w:jc w:val="left"/>
              <w:rPr>
                <w:rFonts w:ascii="宋体" w:hAnsi="宋体" w:cs="宋体"/>
                <w:sz w:val="24"/>
                <w:szCs w:val="24"/>
                <w:highlight w:val="none"/>
              </w:rPr>
            </w:pPr>
          </w:p>
        </w:tc>
        <w:tc>
          <w:tcPr>
            <w:tcW w:w="1209" w:type="dxa"/>
            <w:vAlign w:val="center"/>
          </w:tcPr>
          <w:p>
            <w:pPr>
              <w:ind w:right="753"/>
              <w:jc w:val="left"/>
              <w:rPr>
                <w:rFonts w:ascii="宋体" w:hAnsi="宋体" w:cs="宋体"/>
                <w:sz w:val="24"/>
                <w:szCs w:val="24"/>
                <w:highlight w:val="none"/>
              </w:rPr>
            </w:pPr>
          </w:p>
        </w:tc>
        <w:tc>
          <w:tcPr>
            <w:tcW w:w="1201" w:type="dxa"/>
            <w:vAlign w:val="center"/>
          </w:tcPr>
          <w:p>
            <w:pPr>
              <w:ind w:right="753"/>
              <w:jc w:val="left"/>
              <w:rPr>
                <w:rFonts w:ascii="宋体" w:hAnsi="宋体" w:cs="宋体"/>
                <w:sz w:val="24"/>
                <w:szCs w:val="24"/>
                <w:highlight w:val="none"/>
              </w:rPr>
            </w:pPr>
          </w:p>
        </w:tc>
        <w:tc>
          <w:tcPr>
            <w:tcW w:w="681" w:type="dxa"/>
            <w:vAlign w:val="center"/>
          </w:tcPr>
          <w:p>
            <w:pPr>
              <w:ind w:right="753"/>
              <w:jc w:val="left"/>
              <w:rPr>
                <w:rFonts w:ascii="宋体" w:hAnsi="宋体" w:cs="宋体"/>
                <w:sz w:val="24"/>
                <w:szCs w:val="24"/>
                <w:highlight w:val="none"/>
              </w:rPr>
            </w:pPr>
          </w:p>
        </w:tc>
        <w:tc>
          <w:tcPr>
            <w:tcW w:w="860" w:type="dxa"/>
            <w:vAlign w:val="center"/>
          </w:tcPr>
          <w:p>
            <w:pPr>
              <w:ind w:right="753"/>
              <w:jc w:val="left"/>
              <w:rPr>
                <w:rFonts w:ascii="宋体" w:hAnsi="宋体" w:cs="宋体"/>
                <w:sz w:val="24"/>
                <w:szCs w:val="24"/>
                <w:highlight w:val="none"/>
              </w:rPr>
            </w:pPr>
          </w:p>
        </w:tc>
        <w:tc>
          <w:tcPr>
            <w:tcW w:w="662" w:type="dxa"/>
            <w:vAlign w:val="center"/>
          </w:tcPr>
          <w:p>
            <w:pPr>
              <w:ind w:right="753"/>
              <w:jc w:val="left"/>
              <w:rPr>
                <w:rFonts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654" w:type="dxa"/>
            <w:vAlign w:val="center"/>
          </w:tcPr>
          <w:p>
            <w:pPr>
              <w:ind w:right="753"/>
              <w:jc w:val="left"/>
              <w:rPr>
                <w:rFonts w:ascii="宋体" w:hAnsi="宋体" w:cs="宋体"/>
                <w:sz w:val="24"/>
                <w:szCs w:val="24"/>
                <w:highlight w:val="none"/>
              </w:rPr>
            </w:pPr>
            <w:r>
              <w:rPr>
                <w:rFonts w:hint="eastAsia" w:ascii="宋体" w:hAnsi="宋体" w:cs="宋体"/>
                <w:sz w:val="24"/>
                <w:szCs w:val="24"/>
                <w:highlight w:val="none"/>
              </w:rPr>
              <w:t>8</w:t>
            </w:r>
          </w:p>
        </w:tc>
        <w:tc>
          <w:tcPr>
            <w:tcW w:w="700" w:type="dxa"/>
            <w:vAlign w:val="center"/>
          </w:tcPr>
          <w:p>
            <w:pPr>
              <w:ind w:right="753"/>
              <w:jc w:val="left"/>
              <w:rPr>
                <w:rFonts w:ascii="宋体" w:hAnsi="宋体" w:cs="宋体"/>
                <w:sz w:val="24"/>
                <w:szCs w:val="24"/>
                <w:highlight w:val="none"/>
              </w:rPr>
            </w:pPr>
          </w:p>
        </w:tc>
        <w:tc>
          <w:tcPr>
            <w:tcW w:w="795" w:type="dxa"/>
            <w:vAlign w:val="center"/>
          </w:tcPr>
          <w:p>
            <w:pPr>
              <w:ind w:right="753"/>
              <w:jc w:val="left"/>
              <w:rPr>
                <w:rFonts w:ascii="宋体" w:hAnsi="宋体" w:cs="宋体"/>
                <w:sz w:val="24"/>
                <w:szCs w:val="24"/>
                <w:highlight w:val="none"/>
              </w:rPr>
            </w:pPr>
          </w:p>
        </w:tc>
        <w:tc>
          <w:tcPr>
            <w:tcW w:w="779" w:type="dxa"/>
            <w:vAlign w:val="center"/>
          </w:tcPr>
          <w:p>
            <w:pPr>
              <w:ind w:right="753"/>
              <w:jc w:val="left"/>
              <w:rPr>
                <w:rFonts w:ascii="宋体" w:hAnsi="宋体" w:cs="宋体"/>
                <w:sz w:val="24"/>
                <w:szCs w:val="24"/>
                <w:highlight w:val="none"/>
              </w:rPr>
            </w:pPr>
          </w:p>
        </w:tc>
        <w:tc>
          <w:tcPr>
            <w:tcW w:w="837" w:type="dxa"/>
            <w:vAlign w:val="center"/>
          </w:tcPr>
          <w:p>
            <w:pPr>
              <w:ind w:right="753"/>
              <w:jc w:val="left"/>
              <w:rPr>
                <w:rFonts w:ascii="宋体" w:hAnsi="宋体" w:cs="宋体"/>
                <w:sz w:val="24"/>
                <w:szCs w:val="24"/>
                <w:highlight w:val="none"/>
              </w:rPr>
            </w:pPr>
          </w:p>
        </w:tc>
        <w:tc>
          <w:tcPr>
            <w:tcW w:w="1209" w:type="dxa"/>
            <w:vAlign w:val="center"/>
          </w:tcPr>
          <w:p>
            <w:pPr>
              <w:ind w:right="753"/>
              <w:jc w:val="left"/>
              <w:rPr>
                <w:rFonts w:ascii="宋体" w:hAnsi="宋体" w:cs="宋体"/>
                <w:sz w:val="24"/>
                <w:szCs w:val="24"/>
                <w:highlight w:val="none"/>
              </w:rPr>
            </w:pPr>
          </w:p>
        </w:tc>
        <w:tc>
          <w:tcPr>
            <w:tcW w:w="1201" w:type="dxa"/>
            <w:vAlign w:val="center"/>
          </w:tcPr>
          <w:p>
            <w:pPr>
              <w:ind w:right="753"/>
              <w:jc w:val="left"/>
              <w:rPr>
                <w:rFonts w:ascii="宋体" w:hAnsi="宋体" w:cs="宋体"/>
                <w:sz w:val="24"/>
                <w:szCs w:val="24"/>
                <w:highlight w:val="none"/>
              </w:rPr>
            </w:pPr>
          </w:p>
        </w:tc>
        <w:tc>
          <w:tcPr>
            <w:tcW w:w="681" w:type="dxa"/>
            <w:vAlign w:val="center"/>
          </w:tcPr>
          <w:p>
            <w:pPr>
              <w:ind w:right="753"/>
              <w:jc w:val="left"/>
              <w:rPr>
                <w:rFonts w:ascii="宋体" w:hAnsi="宋体" w:cs="宋体"/>
                <w:sz w:val="24"/>
                <w:szCs w:val="24"/>
                <w:highlight w:val="none"/>
              </w:rPr>
            </w:pPr>
          </w:p>
        </w:tc>
        <w:tc>
          <w:tcPr>
            <w:tcW w:w="860" w:type="dxa"/>
            <w:vAlign w:val="center"/>
          </w:tcPr>
          <w:p>
            <w:pPr>
              <w:ind w:right="753"/>
              <w:jc w:val="left"/>
              <w:rPr>
                <w:rFonts w:ascii="宋体" w:hAnsi="宋体" w:cs="宋体"/>
                <w:sz w:val="24"/>
                <w:szCs w:val="24"/>
                <w:highlight w:val="none"/>
              </w:rPr>
            </w:pPr>
          </w:p>
        </w:tc>
        <w:tc>
          <w:tcPr>
            <w:tcW w:w="662" w:type="dxa"/>
            <w:vAlign w:val="center"/>
          </w:tcPr>
          <w:p>
            <w:pPr>
              <w:ind w:right="753"/>
              <w:jc w:val="left"/>
              <w:rPr>
                <w:rFonts w:ascii="宋体" w:hAnsi="宋体" w:cs="宋体"/>
                <w:sz w:val="24"/>
                <w:szCs w:val="24"/>
                <w:highlight w:val="none"/>
              </w:rPr>
            </w:pPr>
          </w:p>
        </w:tc>
      </w:tr>
    </w:tbl>
    <w:p>
      <w:pPr>
        <w:spacing w:before="0" w:after="0" w:afterAutospacing="0"/>
        <w:ind w:right="754"/>
        <w:jc w:val="left"/>
        <w:rPr>
          <w:rFonts w:ascii="宋体" w:hAnsi="宋体" w:cs="宋体"/>
          <w:sz w:val="28"/>
          <w:szCs w:val="28"/>
          <w:highlight w:val="none"/>
        </w:rPr>
      </w:pPr>
    </w:p>
    <w:p>
      <w:pPr>
        <w:spacing w:before="0" w:after="0" w:afterAutospacing="0"/>
        <w:ind w:right="754"/>
        <w:jc w:val="left"/>
        <w:rPr>
          <w:rFonts w:ascii="宋体" w:hAnsi="宋体" w:cs="宋体"/>
          <w:sz w:val="24"/>
          <w:szCs w:val="24"/>
          <w:highlight w:val="none"/>
        </w:rPr>
      </w:pPr>
      <w:r>
        <w:rPr>
          <w:rFonts w:hint="eastAsia" w:ascii="宋体" w:hAnsi="宋体" w:cs="宋体"/>
          <w:sz w:val="24"/>
          <w:szCs w:val="24"/>
          <w:highlight w:val="none"/>
        </w:rPr>
        <w:t>注：1、</w:t>
      </w:r>
      <w:r>
        <w:rPr>
          <w:rFonts w:hint="eastAsia"/>
          <w:sz w:val="24"/>
          <w:szCs w:val="24"/>
          <w:highlight w:val="none"/>
        </w:rPr>
        <w:t>本表根据需要可扩展；</w:t>
      </w:r>
    </w:p>
    <w:p>
      <w:pPr>
        <w:spacing w:before="0" w:after="0" w:afterAutospacing="0"/>
        <w:ind w:right="754"/>
        <w:jc w:val="left"/>
        <w:rPr>
          <w:rFonts w:hint="eastAsia" w:asciiTheme="minorEastAsia" w:hAnsiTheme="minorEastAsia" w:eastAsiaTheme="minorEastAsia"/>
          <w:sz w:val="24"/>
          <w:szCs w:val="24"/>
          <w:highlight w:val="none"/>
          <w:lang w:eastAsia="zh-CN"/>
        </w:rPr>
      </w:pPr>
      <w:r>
        <w:rPr>
          <w:rFonts w:hint="eastAsia" w:ascii="宋体" w:hAnsi="宋体" w:cs="宋体"/>
          <w:sz w:val="24"/>
          <w:szCs w:val="24"/>
          <w:highlight w:val="none"/>
        </w:rPr>
        <w:t xml:space="preserve">    2、后面需附项目人员的职称证书（复印件）、资格证书（复印件）</w:t>
      </w:r>
      <w:r>
        <w:rPr>
          <w:rFonts w:hint="eastAsia" w:asciiTheme="minorEastAsia" w:hAnsiTheme="minorEastAsia" w:eastAsiaTheme="minorEastAsia"/>
          <w:sz w:val="24"/>
          <w:szCs w:val="24"/>
          <w:highlight w:val="none"/>
        </w:rPr>
        <w:t>；</w:t>
      </w:r>
      <w:r>
        <w:rPr>
          <w:rFonts w:hint="eastAsia" w:asciiTheme="minorEastAsia" w:hAnsiTheme="minorEastAsia" w:eastAsiaTheme="minorEastAsia"/>
          <w:sz w:val="24"/>
          <w:szCs w:val="24"/>
          <w:highlight w:val="none"/>
          <w:lang w:eastAsia="zh-CN"/>
        </w:rPr>
        <w:t>（若有）</w:t>
      </w:r>
    </w:p>
    <w:p>
      <w:pPr>
        <w:ind w:right="753"/>
        <w:jc w:val="left"/>
        <w:rPr>
          <w:rFonts w:asciiTheme="minorEastAsia" w:hAnsiTheme="minorEastAsia" w:eastAsiaTheme="minorEastAsia"/>
          <w:sz w:val="24"/>
          <w:szCs w:val="24"/>
          <w:highlight w:val="none"/>
        </w:rPr>
      </w:pPr>
    </w:p>
    <w:p>
      <w:pPr>
        <w:ind w:right="753"/>
        <w:jc w:val="left"/>
        <w:rPr>
          <w:rFonts w:asciiTheme="minorEastAsia" w:hAnsiTheme="minorEastAsia" w:eastAsiaTheme="minorEastAsia"/>
          <w:sz w:val="24"/>
          <w:szCs w:val="24"/>
          <w:highlight w:val="none"/>
        </w:rPr>
      </w:pPr>
    </w:p>
    <w:p>
      <w:pPr>
        <w:ind w:left="2100"/>
        <w:rPr>
          <w:rFonts w:ascii="宋体" w:hAnsi="宋体"/>
          <w:b/>
          <w:sz w:val="36"/>
          <w:szCs w:val="36"/>
          <w:highlight w:val="none"/>
        </w:rPr>
      </w:pPr>
    </w:p>
    <w:p>
      <w:pPr>
        <w:ind w:left="2100"/>
        <w:rPr>
          <w:rFonts w:ascii="宋体" w:hAnsi="宋体"/>
          <w:b/>
          <w:sz w:val="36"/>
          <w:szCs w:val="36"/>
          <w:highlight w:val="none"/>
        </w:rPr>
      </w:pPr>
    </w:p>
    <w:p>
      <w:pPr>
        <w:ind w:left="2100"/>
        <w:rPr>
          <w:rFonts w:ascii="宋体" w:hAnsi="宋体"/>
          <w:b/>
          <w:sz w:val="36"/>
          <w:szCs w:val="36"/>
          <w:highlight w:val="none"/>
        </w:rPr>
        <w:sectPr>
          <w:pgSz w:w="11906" w:h="16838"/>
          <w:pgMar w:top="1134" w:right="1418" w:bottom="1134" w:left="1418" w:header="851" w:footer="567" w:gutter="0"/>
          <w:cols w:space="720" w:num="1"/>
          <w:docGrid w:type="lines" w:linePitch="312" w:charSpace="0"/>
        </w:sectPr>
      </w:pPr>
    </w:p>
    <w:p>
      <w:pPr>
        <w:pStyle w:val="12"/>
        <w:pageBreakBefore/>
        <w:spacing w:before="0" w:after="0" w:afterAutospacing="0"/>
        <w:ind w:left="0" w:right="0" w:firstLine="643" w:firstLineChars="200"/>
        <w:jc w:val="center"/>
        <w:outlineLvl w:val="0"/>
        <w:rPr>
          <w:rStyle w:val="40"/>
          <w:rFonts w:hint="eastAsia" w:ascii="宋体" w:hAnsi="宋体" w:eastAsia="宋体"/>
          <w:highlight w:val="none"/>
          <w:lang w:eastAsia="zh-CN"/>
        </w:rPr>
      </w:pPr>
      <w:bookmarkStart w:id="1999" w:name="_Toc21321"/>
      <w:bookmarkStart w:id="2000" w:name="_Toc13941"/>
      <w:bookmarkStart w:id="2001" w:name="_Toc6454"/>
      <w:bookmarkStart w:id="2002" w:name="_Toc28535"/>
      <w:bookmarkStart w:id="2003" w:name="_Toc20298"/>
      <w:bookmarkStart w:id="2004" w:name="_Toc31681"/>
      <w:bookmarkStart w:id="2005" w:name="_Toc9597"/>
      <w:bookmarkStart w:id="2006" w:name="_Toc25061"/>
      <w:bookmarkStart w:id="2007" w:name="_Toc14566"/>
      <w:bookmarkStart w:id="2008" w:name="_Toc5010"/>
      <w:bookmarkStart w:id="2009" w:name="_Toc26409"/>
      <w:bookmarkStart w:id="2010" w:name="_Toc43737799"/>
      <w:bookmarkStart w:id="2011" w:name="_Toc12695"/>
      <w:bookmarkStart w:id="2012" w:name="_Toc6337"/>
      <w:bookmarkStart w:id="2013" w:name="_Toc328"/>
      <w:bookmarkStart w:id="2014" w:name="_Toc30897"/>
      <w:bookmarkStart w:id="2015" w:name="_Toc16754"/>
      <w:bookmarkStart w:id="2016" w:name="_Toc28135"/>
      <w:bookmarkStart w:id="2017" w:name="_Toc492478835"/>
      <w:r>
        <w:rPr>
          <w:rStyle w:val="40"/>
          <w:rFonts w:hint="eastAsia" w:ascii="宋体" w:hAnsi="宋体" w:eastAsia="宋体"/>
          <w:highlight w:val="none"/>
        </w:rPr>
        <w:t>第五章技术需求</w:t>
      </w:r>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r>
        <w:rPr>
          <w:rStyle w:val="40"/>
          <w:rFonts w:hint="eastAsia" w:hAnsi="宋体"/>
          <w:highlight w:val="none"/>
          <w:lang w:eastAsia="zh-CN"/>
        </w:rPr>
        <w:t>书</w:t>
      </w:r>
    </w:p>
    <w:p>
      <w:pPr>
        <w:pStyle w:val="9"/>
        <w:kinsoku w:val="0"/>
        <w:overflowPunct w:val="0"/>
        <w:spacing w:after="0" w:afterAutospacing="0" w:line="400" w:lineRule="exact"/>
        <w:ind w:left="102" w:right="-28" w:firstLine="471"/>
        <w:rPr>
          <w:rFonts w:ascii="宋体" w:hAnsi="宋体" w:cs="宋体"/>
          <w:b/>
          <w:highlight w:val="none"/>
        </w:rPr>
      </w:pPr>
      <w:bookmarkStart w:id="2018" w:name="_Toc13356"/>
      <w:bookmarkStart w:id="2019" w:name="_Toc27951"/>
      <w:bookmarkStart w:id="2020" w:name="_Toc28578"/>
      <w:bookmarkStart w:id="2021" w:name="_Toc19839"/>
      <w:bookmarkStart w:id="2022" w:name="_Toc7874"/>
      <w:bookmarkStart w:id="2023" w:name="_Toc5286"/>
      <w:bookmarkStart w:id="2024" w:name="_Toc18230"/>
      <w:bookmarkStart w:id="2025" w:name="_Toc22932"/>
      <w:bookmarkStart w:id="2026" w:name="_Toc25749"/>
      <w:bookmarkStart w:id="2027" w:name="_Toc26120"/>
      <w:bookmarkStart w:id="2028" w:name="_Toc7867"/>
      <w:bookmarkStart w:id="2029" w:name="_Toc1833"/>
      <w:bookmarkStart w:id="2030" w:name="_Toc28928"/>
      <w:bookmarkStart w:id="2031" w:name="_Toc23069"/>
      <w:bookmarkStart w:id="2032" w:name="_Toc19873"/>
      <w:bookmarkStart w:id="2033" w:name="_Toc8850"/>
      <w:bookmarkStart w:id="2034" w:name="_Toc11653"/>
      <w:r>
        <w:rPr>
          <w:rFonts w:hint="eastAsia" w:ascii="宋体" w:hAnsi="宋体" w:cs="宋体"/>
          <w:b/>
          <w:highlight w:val="none"/>
        </w:rPr>
        <w:t>1．工程概况</w:t>
      </w:r>
    </w:p>
    <w:p>
      <w:pPr>
        <w:pStyle w:val="9"/>
        <w:kinsoku w:val="0"/>
        <w:overflowPunct w:val="0"/>
        <w:spacing w:after="0" w:afterAutospacing="0" w:line="400" w:lineRule="exact"/>
        <w:ind w:left="102" w:right="-28" w:firstLine="471"/>
        <w:rPr>
          <w:rFonts w:ascii="宋体" w:hAnsi="宋体" w:cs="宋体"/>
          <w:highlight w:val="none"/>
        </w:rPr>
      </w:pPr>
      <w:r>
        <w:rPr>
          <w:rFonts w:hint="eastAsia" w:ascii="宋体" w:hAnsi="宋体" w:cs="宋体"/>
          <w:highlight w:val="none"/>
        </w:rPr>
        <w:t>对南宁轨道交通运营分公司的运营线路</w:t>
      </w:r>
      <w:r>
        <w:rPr>
          <w:rFonts w:hint="eastAsia" w:ascii="宋体" w:hAnsi="宋体" w:cs="宋体"/>
          <w:highlight w:val="none"/>
          <w:lang w:val="en-US" w:eastAsia="zh-CN"/>
        </w:rPr>
        <w:t>179个安检点的《南宁市城市轨道交通禁止限制乘客携带的具体物品目录》《南宁市城市轨道交通管理条例》的印刷和安装</w:t>
      </w:r>
      <w:r>
        <w:rPr>
          <w:rFonts w:hint="eastAsia" w:ascii="宋体" w:hAnsi="宋体" w:cs="宋体"/>
          <w:highlight w:val="none"/>
        </w:rPr>
        <w:t>等。</w:t>
      </w:r>
    </w:p>
    <w:p>
      <w:pPr>
        <w:pStyle w:val="9"/>
        <w:kinsoku w:val="0"/>
        <w:overflowPunct w:val="0"/>
        <w:spacing w:after="0" w:afterAutospacing="0" w:line="400" w:lineRule="exact"/>
        <w:ind w:left="102" w:right="-28" w:firstLine="471"/>
        <w:rPr>
          <w:rFonts w:ascii="宋体" w:hAnsi="宋体" w:cs="宋体"/>
          <w:b/>
          <w:highlight w:val="none"/>
        </w:rPr>
      </w:pPr>
      <w:r>
        <w:rPr>
          <w:rFonts w:hint="eastAsia" w:ascii="宋体" w:hAnsi="宋体" w:cs="宋体"/>
          <w:b/>
          <w:highlight w:val="none"/>
        </w:rPr>
        <w:t>2.工作任务</w:t>
      </w:r>
    </w:p>
    <w:p>
      <w:pPr>
        <w:pStyle w:val="9"/>
        <w:kinsoku w:val="0"/>
        <w:overflowPunct w:val="0"/>
        <w:spacing w:after="0" w:afterAutospacing="0" w:line="400" w:lineRule="exact"/>
        <w:ind w:left="102" w:right="-28" w:firstLine="471"/>
        <w:rPr>
          <w:rFonts w:ascii="宋体" w:hAnsi="宋体" w:cs="宋体"/>
          <w:highlight w:val="none"/>
        </w:rPr>
      </w:pPr>
      <w:r>
        <w:rPr>
          <w:rFonts w:hint="eastAsia" w:ascii="宋体" w:hAnsi="宋体" w:cs="宋体"/>
          <w:highlight w:val="none"/>
        </w:rPr>
        <w:t>按照《南宁轨道交通安检点法规公示牌印刷项目（2021年）</w:t>
      </w:r>
      <w:r>
        <w:rPr>
          <w:rFonts w:hint="eastAsia" w:ascii="宋体" w:hAnsi="宋体" w:cs="宋体"/>
          <w:highlight w:val="none"/>
          <w:lang w:val="en-US" w:eastAsia="zh-CN"/>
        </w:rPr>
        <w:t>技术需求书</w:t>
      </w:r>
      <w:r>
        <w:rPr>
          <w:rFonts w:hint="eastAsia" w:ascii="宋体" w:hAnsi="宋体" w:cs="宋体"/>
          <w:highlight w:val="none"/>
        </w:rPr>
        <w:t>》的要求对南宁轨道交通运营分公司的运营线路</w:t>
      </w:r>
      <w:r>
        <w:rPr>
          <w:rFonts w:hint="eastAsia" w:ascii="宋体" w:hAnsi="宋体" w:cs="宋体"/>
          <w:highlight w:val="none"/>
          <w:lang w:val="en-US" w:eastAsia="zh-CN"/>
        </w:rPr>
        <w:t>179个安检点的《南宁市城市轨道交通禁止限制乘客携带的具体物品目录》《南宁市城市轨道交通管理条例》的印刷和安装</w:t>
      </w:r>
      <w:r>
        <w:rPr>
          <w:rFonts w:hint="eastAsia" w:ascii="宋体" w:hAnsi="宋体" w:cs="宋体"/>
          <w:highlight w:val="none"/>
        </w:rPr>
        <w:t>。</w:t>
      </w:r>
    </w:p>
    <w:p>
      <w:pPr>
        <w:pStyle w:val="9"/>
        <w:kinsoku w:val="0"/>
        <w:overflowPunct w:val="0"/>
        <w:spacing w:after="0" w:afterAutospacing="0" w:line="400" w:lineRule="exact"/>
        <w:ind w:left="102" w:right="-28" w:firstLine="471"/>
        <w:rPr>
          <w:rFonts w:ascii="宋体" w:hAnsi="宋体" w:cs="宋体"/>
          <w:b/>
          <w:highlight w:val="none"/>
        </w:rPr>
      </w:pPr>
      <w:r>
        <w:rPr>
          <w:rFonts w:hint="eastAsia" w:ascii="宋体" w:hAnsi="宋体" w:cs="宋体"/>
          <w:b/>
          <w:highlight w:val="none"/>
        </w:rPr>
        <w:t>3.</w:t>
      </w:r>
      <w:r>
        <w:rPr>
          <w:rFonts w:hint="eastAsia" w:ascii="宋体" w:hAnsi="宋体" w:cs="宋体"/>
          <w:b/>
          <w:highlight w:val="none"/>
          <w:lang w:val="en-US" w:eastAsia="zh-CN"/>
        </w:rPr>
        <w:t>服务时间和</w:t>
      </w:r>
      <w:r>
        <w:rPr>
          <w:rFonts w:hint="eastAsia" w:ascii="宋体" w:hAnsi="宋体" w:cs="宋体"/>
          <w:b/>
          <w:highlight w:val="none"/>
        </w:rPr>
        <w:t>工期要求</w:t>
      </w:r>
    </w:p>
    <w:p>
      <w:pPr>
        <w:keepNext w:val="0"/>
        <w:keepLines w:val="0"/>
        <w:pageBreakBefore w:val="0"/>
        <w:widowControl/>
        <w:tabs>
          <w:tab w:val="left" w:pos="540"/>
          <w:tab w:val="left" w:pos="1020"/>
          <w:tab w:val="left" w:pos="1560"/>
        </w:tabs>
        <w:kinsoku/>
        <w:wordWrap/>
        <w:overflowPunct/>
        <w:topLinePunct w:val="0"/>
        <w:autoSpaceDE/>
        <w:autoSpaceDN/>
        <w:bidi w:val="0"/>
        <w:adjustRightInd/>
        <w:snapToGrid/>
        <w:spacing w:before="0" w:after="0" w:afterAutospacing="0" w:line="400" w:lineRule="exact"/>
        <w:ind w:left="0" w:right="0" w:firstLine="420" w:firstLineChars="200"/>
        <w:textAlignment w:val="auto"/>
        <w:rPr>
          <w:rFonts w:hint="eastAsia" w:ascii="宋体" w:hAnsi="宋体"/>
          <w:color w:val="auto"/>
          <w:highlight w:val="none"/>
          <w:lang w:val="en-US" w:eastAsia="zh-CN"/>
        </w:rPr>
      </w:pPr>
      <w:r>
        <w:rPr>
          <w:rFonts w:hint="eastAsia" w:ascii="宋体" w:hAnsi="宋体"/>
          <w:color w:val="auto"/>
          <w:highlight w:val="none"/>
          <w:lang w:val="en-US" w:eastAsia="zh-CN"/>
        </w:rPr>
        <w:t>3.1提交服务成果地点：由甲方指定。乙方根据甲方的书面通知要求做好人员及物料的的准备，并按照甲方的要求完成指定设计、印刷和安装等服务。</w:t>
      </w:r>
    </w:p>
    <w:p>
      <w:pPr>
        <w:keepNext w:val="0"/>
        <w:keepLines w:val="0"/>
        <w:pageBreakBefore w:val="0"/>
        <w:widowControl/>
        <w:tabs>
          <w:tab w:val="left" w:pos="540"/>
          <w:tab w:val="left" w:pos="1020"/>
          <w:tab w:val="left" w:pos="1560"/>
        </w:tabs>
        <w:kinsoku/>
        <w:wordWrap/>
        <w:overflowPunct/>
        <w:topLinePunct w:val="0"/>
        <w:autoSpaceDE/>
        <w:autoSpaceDN/>
        <w:bidi w:val="0"/>
        <w:adjustRightInd/>
        <w:snapToGrid/>
        <w:spacing w:before="0" w:after="0" w:afterAutospacing="0" w:line="400" w:lineRule="exact"/>
        <w:ind w:left="0" w:right="0" w:firstLine="420" w:firstLineChars="200"/>
        <w:textAlignment w:val="auto"/>
        <w:rPr>
          <w:rFonts w:hint="eastAsia" w:ascii="宋体" w:hAnsi="宋体"/>
          <w:color w:val="auto"/>
          <w:highlight w:val="none"/>
          <w:lang w:val="en-US" w:eastAsia="zh-CN"/>
        </w:rPr>
      </w:pPr>
      <w:r>
        <w:rPr>
          <w:rFonts w:hint="eastAsia" w:ascii="宋体" w:hAnsi="宋体"/>
          <w:color w:val="auto"/>
          <w:highlight w:val="none"/>
          <w:lang w:val="en-US" w:eastAsia="zh-CN"/>
        </w:rPr>
        <w:t>3.2提交服务成果标准：设计、布置的物料及效果都经甲方确认。</w:t>
      </w:r>
    </w:p>
    <w:p>
      <w:pPr>
        <w:keepNext w:val="0"/>
        <w:keepLines w:val="0"/>
        <w:pageBreakBefore w:val="0"/>
        <w:widowControl/>
        <w:tabs>
          <w:tab w:val="left" w:pos="540"/>
          <w:tab w:val="left" w:pos="1020"/>
          <w:tab w:val="left" w:pos="1560"/>
        </w:tabs>
        <w:kinsoku/>
        <w:wordWrap/>
        <w:overflowPunct/>
        <w:topLinePunct w:val="0"/>
        <w:autoSpaceDE/>
        <w:autoSpaceDN/>
        <w:bidi w:val="0"/>
        <w:adjustRightInd/>
        <w:snapToGrid/>
        <w:spacing w:before="0" w:after="0" w:afterAutospacing="0" w:line="400" w:lineRule="exact"/>
        <w:ind w:left="0" w:right="0" w:firstLine="420" w:firstLineChars="200"/>
        <w:textAlignment w:val="auto"/>
        <w:rPr>
          <w:rFonts w:hint="eastAsia" w:ascii="宋体" w:hAnsi="宋体"/>
          <w:color w:val="auto"/>
          <w:highlight w:val="none"/>
          <w:lang w:val="en-US" w:eastAsia="zh-CN"/>
        </w:rPr>
      </w:pPr>
      <w:r>
        <w:rPr>
          <w:rFonts w:hint="eastAsia" w:ascii="宋体" w:hAnsi="宋体"/>
          <w:color w:val="auto"/>
          <w:highlight w:val="none"/>
          <w:lang w:val="en-US" w:eastAsia="zh-CN"/>
        </w:rPr>
        <w:t>3.3整体项目数量和技术要求应符合项目技术参数标准，设计效果须经甲方审核确认，甲方确认同意后方可制作。</w:t>
      </w:r>
    </w:p>
    <w:p>
      <w:pPr>
        <w:keepNext w:val="0"/>
        <w:keepLines w:val="0"/>
        <w:pageBreakBefore w:val="0"/>
        <w:widowControl/>
        <w:tabs>
          <w:tab w:val="left" w:pos="540"/>
          <w:tab w:val="left" w:pos="1020"/>
          <w:tab w:val="left" w:pos="1560"/>
        </w:tabs>
        <w:kinsoku/>
        <w:wordWrap/>
        <w:overflowPunct/>
        <w:topLinePunct w:val="0"/>
        <w:autoSpaceDE/>
        <w:autoSpaceDN/>
        <w:bidi w:val="0"/>
        <w:adjustRightInd/>
        <w:snapToGrid/>
        <w:spacing w:before="0" w:after="0" w:afterAutospacing="0" w:line="400" w:lineRule="exact"/>
        <w:ind w:left="0" w:right="0" w:firstLine="420" w:firstLineChars="200"/>
        <w:textAlignment w:val="auto"/>
        <w:rPr>
          <w:rFonts w:hint="eastAsia" w:ascii="宋体" w:hAnsi="宋体"/>
          <w:color w:val="auto"/>
          <w:highlight w:val="none"/>
          <w:lang w:val="en-US" w:eastAsia="zh-CN"/>
        </w:rPr>
      </w:pPr>
      <w:r>
        <w:rPr>
          <w:rFonts w:hint="eastAsia" w:ascii="宋体" w:hAnsi="宋体"/>
          <w:color w:val="auto"/>
          <w:highlight w:val="none"/>
          <w:lang w:val="en-US" w:eastAsia="zh-CN"/>
        </w:rPr>
        <w:t>3.4乙方务必按照技术需求书的服务成果标准的要求完成2021版《南宁市城市轨道交通禁止限制乘客携带的具体物品目录》《南宁市城市轨道交通管理条例》公示牌的印刷和安装工作。</w:t>
      </w:r>
    </w:p>
    <w:p>
      <w:pPr>
        <w:tabs>
          <w:tab w:val="left" w:pos="540"/>
          <w:tab w:val="left" w:pos="1020"/>
          <w:tab w:val="left" w:pos="1560"/>
        </w:tabs>
        <w:kinsoku/>
        <w:overflowPunct/>
        <w:spacing w:before="0" w:after="0" w:afterAutospacing="0" w:line="400" w:lineRule="exact"/>
        <w:ind w:left="0" w:right="0" w:firstLine="420" w:firstLineChars="200"/>
        <w:rPr>
          <w:rFonts w:hint="eastAsia" w:ascii="宋体" w:hAnsi="宋体"/>
          <w:color w:val="auto"/>
          <w:highlight w:val="none"/>
          <w:lang w:val="en-US" w:eastAsia="zh-CN"/>
        </w:rPr>
      </w:pPr>
      <w:r>
        <w:rPr>
          <w:rFonts w:hint="eastAsia" w:ascii="宋体" w:hAnsi="宋体"/>
          <w:color w:val="auto"/>
          <w:highlight w:val="none"/>
          <w:lang w:val="en-US" w:eastAsia="zh-CN"/>
        </w:rPr>
        <w:t>3.5乙方提交的布置物料须为全新完好并按要求制作，如有损坏应无条件修补。</w:t>
      </w:r>
    </w:p>
    <w:p>
      <w:pPr>
        <w:tabs>
          <w:tab w:val="left" w:pos="540"/>
          <w:tab w:val="left" w:pos="1020"/>
          <w:tab w:val="left" w:pos="1560"/>
        </w:tabs>
        <w:kinsoku/>
        <w:overflowPunct/>
        <w:spacing w:before="0" w:after="0" w:afterAutospacing="0" w:line="400" w:lineRule="exact"/>
        <w:ind w:left="0" w:right="0" w:firstLine="420" w:firstLineChars="200"/>
        <w:rPr>
          <w:rFonts w:hint="eastAsia" w:ascii="宋体" w:hAnsi="宋体"/>
          <w:color w:val="auto"/>
          <w:highlight w:val="none"/>
          <w:lang w:val="en-US" w:eastAsia="zh-CN"/>
        </w:rPr>
      </w:pPr>
      <w:r>
        <w:rPr>
          <w:rFonts w:hint="eastAsia" w:ascii="宋体" w:hAnsi="宋体"/>
          <w:color w:val="auto"/>
          <w:highlight w:val="none"/>
          <w:lang w:val="en-US" w:eastAsia="zh-CN"/>
        </w:rPr>
        <w:t>3.6签订合同后20天内完成印刷和安装工作。</w:t>
      </w:r>
    </w:p>
    <w:p>
      <w:pPr>
        <w:pStyle w:val="9"/>
        <w:kinsoku w:val="0"/>
        <w:overflowPunct w:val="0"/>
        <w:spacing w:after="0" w:afterAutospacing="0" w:line="320" w:lineRule="exact"/>
        <w:ind w:left="0" w:right="-28" w:firstLine="632" w:firstLineChars="300"/>
        <w:rPr>
          <w:rFonts w:hint="eastAsia" w:asciiTheme="minorEastAsia" w:hAnsiTheme="minorEastAsia" w:eastAsiaTheme="minorEastAsia"/>
          <w:highlight w:val="none"/>
        </w:rPr>
      </w:pPr>
      <w:r>
        <w:rPr>
          <w:rFonts w:hint="eastAsia" w:ascii="宋体" w:hAnsi="宋体" w:cs="宋体"/>
          <w:b/>
          <w:highlight w:val="none"/>
          <w:lang w:val="en-US" w:eastAsia="zh-CN"/>
        </w:rPr>
        <w:t>4</w:t>
      </w:r>
      <w:r>
        <w:rPr>
          <w:rFonts w:hint="eastAsia" w:ascii="宋体" w:hAnsi="宋体" w:cs="宋体"/>
          <w:b/>
          <w:highlight w:val="none"/>
        </w:rPr>
        <w:t>.</w:t>
      </w:r>
      <w:r>
        <w:rPr>
          <w:rFonts w:hint="eastAsia" w:ascii="宋体" w:hAnsi="宋体" w:cs="宋体"/>
          <w:b/>
          <w:highlight w:val="none"/>
          <w:lang w:val="en-US" w:eastAsia="zh-CN"/>
        </w:rPr>
        <w:t>技术需</w:t>
      </w:r>
      <w:r>
        <w:rPr>
          <w:rFonts w:hint="eastAsia" w:ascii="宋体" w:hAnsi="宋体" w:cs="宋体"/>
          <w:b/>
          <w:highlight w:val="none"/>
        </w:rPr>
        <w:t>求</w:t>
      </w:r>
      <w:r>
        <w:rPr>
          <w:rFonts w:hint="eastAsia" w:ascii="宋体" w:hAnsi="宋体" w:cs="宋体"/>
          <w:b/>
          <w:highlight w:val="none"/>
          <w:lang w:val="en-US" w:eastAsia="zh-CN"/>
        </w:rPr>
        <w:t>及数量表</w:t>
      </w:r>
    </w:p>
    <w:tbl>
      <w:tblPr>
        <w:tblStyle w:val="27"/>
        <w:tblW w:w="13719" w:type="dxa"/>
        <w:jc w:val="center"/>
        <w:shd w:val="clear" w:color="auto" w:fill="auto"/>
        <w:tblLayout w:type="autofit"/>
        <w:tblCellMar>
          <w:top w:w="0" w:type="dxa"/>
          <w:left w:w="0" w:type="dxa"/>
          <w:bottom w:w="0" w:type="dxa"/>
          <w:right w:w="0" w:type="dxa"/>
        </w:tblCellMar>
      </w:tblPr>
      <w:tblGrid>
        <w:gridCol w:w="903"/>
        <w:gridCol w:w="1060"/>
        <w:gridCol w:w="5435"/>
        <w:gridCol w:w="903"/>
        <w:gridCol w:w="903"/>
        <w:gridCol w:w="903"/>
        <w:gridCol w:w="903"/>
        <w:gridCol w:w="903"/>
        <w:gridCol w:w="903"/>
        <w:gridCol w:w="903"/>
      </w:tblGrid>
      <w:tr>
        <w:tblPrEx>
          <w:shd w:val="clear" w:color="auto" w:fill="auto"/>
          <w:tblCellMar>
            <w:top w:w="0" w:type="dxa"/>
            <w:left w:w="0" w:type="dxa"/>
            <w:bottom w:w="0" w:type="dxa"/>
            <w:right w:w="0" w:type="dxa"/>
          </w:tblCellMar>
        </w:tblPrEx>
        <w:trPr>
          <w:trHeight w:val="509" w:hRule="atLeast"/>
          <w:jc w:val="center"/>
        </w:trPr>
        <w:tc>
          <w:tcPr>
            <w:tcW w:w="868"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highlight w:val="none"/>
                <w:u w:val="none"/>
              </w:rPr>
            </w:pPr>
            <w:r>
              <w:rPr>
                <w:rFonts w:hint="eastAsia" w:ascii="宋体" w:hAnsi="宋体" w:eastAsia="宋体" w:cs="宋体"/>
                <w:b/>
                <w:i w:val="0"/>
                <w:color w:val="000000"/>
                <w:kern w:val="0"/>
                <w:sz w:val="20"/>
                <w:szCs w:val="20"/>
                <w:highlight w:val="none"/>
                <w:u w:val="none"/>
                <w:lang w:val="en-US" w:eastAsia="zh-CN" w:bidi="ar"/>
              </w:rPr>
              <w:t>序号</w:t>
            </w:r>
          </w:p>
        </w:tc>
        <w:tc>
          <w:tcPr>
            <w:tcW w:w="1069"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highlight w:val="none"/>
                <w:u w:val="none"/>
              </w:rPr>
            </w:pPr>
            <w:r>
              <w:rPr>
                <w:rFonts w:hint="eastAsia" w:ascii="宋体" w:hAnsi="宋体" w:eastAsia="宋体" w:cs="宋体"/>
                <w:b/>
                <w:i w:val="0"/>
                <w:color w:val="000000"/>
                <w:kern w:val="0"/>
                <w:sz w:val="20"/>
                <w:szCs w:val="20"/>
                <w:highlight w:val="none"/>
                <w:u w:val="none"/>
                <w:lang w:val="en-US" w:eastAsia="zh-CN" w:bidi="ar"/>
              </w:rPr>
              <w:t>物料名称</w:t>
            </w:r>
          </w:p>
        </w:tc>
        <w:tc>
          <w:tcPr>
            <w:tcW w:w="5706"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highlight w:val="none"/>
                <w:u w:val="none"/>
              </w:rPr>
            </w:pPr>
            <w:r>
              <w:rPr>
                <w:rFonts w:hint="eastAsia" w:ascii="宋体" w:hAnsi="宋体" w:eastAsia="宋体" w:cs="宋体"/>
                <w:b/>
                <w:i w:val="0"/>
                <w:color w:val="000000"/>
                <w:kern w:val="0"/>
                <w:sz w:val="20"/>
                <w:szCs w:val="20"/>
                <w:highlight w:val="none"/>
                <w:u w:val="none"/>
                <w:lang w:val="en-US" w:eastAsia="zh-CN" w:bidi="ar"/>
              </w:rPr>
              <w:t>物料描述</w:t>
            </w:r>
          </w:p>
        </w:tc>
        <w:tc>
          <w:tcPr>
            <w:tcW w:w="868"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highlight w:val="none"/>
                <w:u w:val="none"/>
              </w:rPr>
            </w:pPr>
            <w:r>
              <w:rPr>
                <w:rFonts w:hint="eastAsia" w:ascii="宋体" w:hAnsi="宋体" w:eastAsia="宋体" w:cs="宋体"/>
                <w:b/>
                <w:i w:val="0"/>
                <w:color w:val="000000"/>
                <w:kern w:val="0"/>
                <w:sz w:val="20"/>
                <w:szCs w:val="20"/>
                <w:highlight w:val="none"/>
                <w:u w:val="none"/>
                <w:lang w:val="en-US" w:eastAsia="zh-CN" w:bidi="ar"/>
              </w:rPr>
              <w:t>单位</w:t>
            </w:r>
          </w:p>
        </w:tc>
        <w:tc>
          <w:tcPr>
            <w:tcW w:w="86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highlight w:val="none"/>
                <w:u w:val="none"/>
              </w:rPr>
            </w:pPr>
            <w:r>
              <w:rPr>
                <w:rFonts w:hint="eastAsia" w:ascii="宋体" w:hAnsi="宋体" w:eastAsia="宋体" w:cs="宋体"/>
                <w:b/>
                <w:i w:val="0"/>
                <w:color w:val="000000"/>
                <w:kern w:val="0"/>
                <w:sz w:val="20"/>
                <w:szCs w:val="20"/>
                <w:highlight w:val="none"/>
                <w:u w:val="none"/>
                <w:lang w:val="en-US" w:eastAsia="zh-CN" w:bidi="ar"/>
              </w:rPr>
              <w:t>1号线</w:t>
            </w:r>
          </w:p>
        </w:tc>
        <w:tc>
          <w:tcPr>
            <w:tcW w:w="86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highlight w:val="none"/>
                <w:u w:val="none"/>
              </w:rPr>
            </w:pPr>
            <w:r>
              <w:rPr>
                <w:rFonts w:hint="eastAsia" w:ascii="宋体" w:hAnsi="宋体" w:eastAsia="宋体" w:cs="宋体"/>
                <w:b/>
                <w:i w:val="0"/>
                <w:color w:val="000000"/>
                <w:kern w:val="0"/>
                <w:sz w:val="20"/>
                <w:szCs w:val="20"/>
                <w:highlight w:val="none"/>
                <w:u w:val="none"/>
                <w:lang w:val="en-US" w:eastAsia="zh-CN" w:bidi="ar"/>
              </w:rPr>
              <w:t>2号线</w:t>
            </w:r>
          </w:p>
        </w:tc>
        <w:tc>
          <w:tcPr>
            <w:tcW w:w="86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highlight w:val="none"/>
                <w:u w:val="none"/>
              </w:rPr>
            </w:pPr>
            <w:r>
              <w:rPr>
                <w:rFonts w:hint="eastAsia" w:ascii="宋体" w:hAnsi="宋体" w:eastAsia="宋体" w:cs="宋体"/>
                <w:b/>
                <w:i w:val="0"/>
                <w:color w:val="000000"/>
                <w:kern w:val="0"/>
                <w:sz w:val="20"/>
                <w:szCs w:val="20"/>
                <w:highlight w:val="none"/>
                <w:u w:val="none"/>
                <w:lang w:val="en-US" w:eastAsia="zh-CN" w:bidi="ar"/>
              </w:rPr>
              <w:t>3号线</w:t>
            </w:r>
          </w:p>
        </w:tc>
        <w:tc>
          <w:tcPr>
            <w:tcW w:w="86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highlight w:val="none"/>
                <w:u w:val="none"/>
              </w:rPr>
            </w:pPr>
            <w:r>
              <w:rPr>
                <w:rFonts w:hint="eastAsia" w:ascii="宋体" w:hAnsi="宋体" w:eastAsia="宋体" w:cs="宋体"/>
                <w:b/>
                <w:i w:val="0"/>
                <w:color w:val="000000"/>
                <w:kern w:val="0"/>
                <w:sz w:val="20"/>
                <w:szCs w:val="20"/>
                <w:highlight w:val="none"/>
                <w:u w:val="none"/>
                <w:lang w:val="en-US" w:eastAsia="zh-CN" w:bidi="ar"/>
              </w:rPr>
              <w:t>4号线</w:t>
            </w:r>
          </w:p>
        </w:tc>
        <w:tc>
          <w:tcPr>
            <w:tcW w:w="868"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highlight w:val="none"/>
                <w:u w:val="none"/>
              </w:rPr>
            </w:pPr>
            <w:r>
              <w:rPr>
                <w:rFonts w:hint="eastAsia" w:ascii="宋体" w:hAnsi="宋体" w:eastAsia="宋体" w:cs="宋体"/>
                <w:b/>
                <w:i w:val="0"/>
                <w:color w:val="000000"/>
                <w:kern w:val="0"/>
                <w:sz w:val="20"/>
                <w:szCs w:val="20"/>
                <w:highlight w:val="none"/>
                <w:u w:val="none"/>
                <w:lang w:val="en-US" w:eastAsia="zh-CN" w:bidi="ar"/>
              </w:rPr>
              <w:t>总数量</w:t>
            </w:r>
          </w:p>
        </w:tc>
        <w:tc>
          <w:tcPr>
            <w:tcW w:w="868"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highlight w:val="none"/>
                <w:u w:val="none"/>
              </w:rPr>
            </w:pPr>
            <w:r>
              <w:rPr>
                <w:rFonts w:hint="eastAsia" w:ascii="宋体" w:hAnsi="宋体" w:eastAsia="宋体" w:cs="宋体"/>
                <w:b/>
                <w:i w:val="0"/>
                <w:color w:val="000000"/>
                <w:kern w:val="0"/>
                <w:sz w:val="20"/>
                <w:szCs w:val="20"/>
                <w:highlight w:val="none"/>
                <w:u w:val="none"/>
                <w:lang w:val="en-US" w:eastAsia="zh-CN" w:bidi="ar"/>
              </w:rPr>
              <w:t>备注</w:t>
            </w:r>
          </w:p>
        </w:tc>
      </w:tr>
      <w:tr>
        <w:tblPrEx>
          <w:tblCellMar>
            <w:top w:w="0" w:type="dxa"/>
            <w:left w:w="0" w:type="dxa"/>
            <w:bottom w:w="0" w:type="dxa"/>
            <w:right w:w="0" w:type="dxa"/>
          </w:tblCellMar>
        </w:tblPrEx>
        <w:trPr>
          <w:trHeight w:val="509" w:hRule="atLeast"/>
          <w:jc w:val="center"/>
        </w:trPr>
        <w:tc>
          <w:tcPr>
            <w:tcW w:w="8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b/>
                <w:i w:val="0"/>
                <w:color w:val="000000"/>
                <w:sz w:val="20"/>
                <w:szCs w:val="20"/>
                <w:highlight w:val="none"/>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b/>
                <w:i w:val="0"/>
                <w:color w:val="000000"/>
                <w:sz w:val="20"/>
                <w:szCs w:val="20"/>
                <w:highlight w:val="none"/>
                <w:u w:val="none"/>
              </w:rPr>
            </w:pPr>
          </w:p>
        </w:tc>
        <w:tc>
          <w:tcPr>
            <w:tcW w:w="57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b/>
                <w:i w:val="0"/>
                <w:color w:val="000000"/>
                <w:sz w:val="20"/>
                <w:szCs w:val="20"/>
                <w:highlight w:val="none"/>
                <w:u w:val="none"/>
              </w:rPr>
            </w:pPr>
          </w:p>
        </w:tc>
        <w:tc>
          <w:tcPr>
            <w:tcW w:w="8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b/>
                <w:i w:val="0"/>
                <w:color w:val="000000"/>
                <w:sz w:val="20"/>
                <w:szCs w:val="20"/>
                <w:highlight w:val="none"/>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highlight w:val="none"/>
                <w:u w:val="none"/>
              </w:rPr>
            </w:pPr>
            <w:r>
              <w:rPr>
                <w:rFonts w:hint="eastAsia" w:ascii="宋体" w:hAnsi="宋体" w:eastAsia="宋体" w:cs="宋体"/>
                <w:b/>
                <w:i w:val="0"/>
                <w:color w:val="000000"/>
                <w:kern w:val="0"/>
                <w:sz w:val="20"/>
                <w:szCs w:val="20"/>
                <w:highlight w:val="none"/>
                <w:u w:val="none"/>
                <w:lang w:val="en-US" w:eastAsia="zh-CN" w:bidi="ar"/>
              </w:rPr>
              <w:t>数量</w:t>
            </w:r>
          </w:p>
        </w:tc>
        <w:tc>
          <w:tcPr>
            <w:tcW w:w="86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highlight w:val="none"/>
                <w:u w:val="none"/>
              </w:rPr>
            </w:pPr>
            <w:r>
              <w:rPr>
                <w:rFonts w:hint="eastAsia" w:ascii="宋体" w:hAnsi="宋体" w:eastAsia="宋体" w:cs="宋体"/>
                <w:b/>
                <w:i w:val="0"/>
                <w:color w:val="000000"/>
                <w:kern w:val="0"/>
                <w:sz w:val="20"/>
                <w:szCs w:val="20"/>
                <w:highlight w:val="none"/>
                <w:u w:val="none"/>
                <w:lang w:val="en-US" w:eastAsia="zh-CN" w:bidi="ar"/>
              </w:rPr>
              <w:t>数量</w:t>
            </w:r>
          </w:p>
        </w:tc>
        <w:tc>
          <w:tcPr>
            <w:tcW w:w="86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highlight w:val="none"/>
                <w:u w:val="none"/>
              </w:rPr>
            </w:pPr>
            <w:r>
              <w:rPr>
                <w:rFonts w:hint="eastAsia" w:ascii="宋体" w:hAnsi="宋体" w:eastAsia="宋体" w:cs="宋体"/>
                <w:b/>
                <w:i w:val="0"/>
                <w:color w:val="000000"/>
                <w:kern w:val="0"/>
                <w:sz w:val="20"/>
                <w:szCs w:val="20"/>
                <w:highlight w:val="none"/>
                <w:u w:val="none"/>
                <w:lang w:val="en-US" w:eastAsia="zh-CN" w:bidi="ar"/>
              </w:rPr>
              <w:t>数量</w:t>
            </w:r>
          </w:p>
        </w:tc>
        <w:tc>
          <w:tcPr>
            <w:tcW w:w="86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highlight w:val="none"/>
                <w:u w:val="none"/>
              </w:rPr>
            </w:pPr>
            <w:r>
              <w:rPr>
                <w:rFonts w:hint="eastAsia" w:ascii="宋体" w:hAnsi="宋体" w:eastAsia="宋体" w:cs="宋体"/>
                <w:b/>
                <w:i w:val="0"/>
                <w:color w:val="000000"/>
                <w:kern w:val="0"/>
                <w:sz w:val="20"/>
                <w:szCs w:val="20"/>
                <w:highlight w:val="none"/>
                <w:u w:val="none"/>
                <w:lang w:val="en-US" w:eastAsia="zh-CN" w:bidi="ar"/>
              </w:rPr>
              <w:t>数量</w:t>
            </w:r>
          </w:p>
        </w:tc>
        <w:tc>
          <w:tcPr>
            <w:tcW w:w="8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b/>
                <w:i w:val="0"/>
                <w:color w:val="000000"/>
                <w:sz w:val="20"/>
                <w:szCs w:val="20"/>
                <w:highlight w:val="none"/>
                <w:u w:val="none"/>
              </w:rPr>
            </w:pPr>
          </w:p>
        </w:tc>
        <w:tc>
          <w:tcPr>
            <w:tcW w:w="8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b/>
                <w:i w:val="0"/>
                <w:color w:val="000000"/>
                <w:sz w:val="20"/>
                <w:szCs w:val="20"/>
                <w:highlight w:val="none"/>
                <w:u w:val="none"/>
              </w:rPr>
            </w:pPr>
          </w:p>
        </w:tc>
      </w:tr>
      <w:tr>
        <w:tblPrEx>
          <w:tblCellMar>
            <w:top w:w="0" w:type="dxa"/>
            <w:left w:w="0" w:type="dxa"/>
            <w:bottom w:w="0" w:type="dxa"/>
            <w:right w:w="0" w:type="dxa"/>
          </w:tblCellMar>
        </w:tblPrEx>
        <w:trPr>
          <w:trHeight w:val="1866" w:hRule="atLeast"/>
          <w:jc w:val="center"/>
        </w:trPr>
        <w:tc>
          <w:tcPr>
            <w:tcW w:w="86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w:t>
            </w: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after="0" w:afterAutospacing="0" w:line="320" w:lineRule="exact"/>
              <w:ind w:left="0" w:right="0" w:firstLine="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《南宁市城市轨道交通禁止限制乘客携带的具体物品目录》</w:t>
            </w:r>
          </w:p>
        </w:tc>
        <w:tc>
          <w:tcPr>
            <w:tcW w:w="570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after="0" w:afterAutospacing="0" w:line="320" w:lineRule="exact"/>
              <w:ind w:left="0" w:right="0" w:firstLine="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背胶写真技术参数</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1.尺寸：高1.9米、宽0.8米</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2.画面精度：2880DPl</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3.制作工艺：带背胶、正面覆保护膜、防水防晒。</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4.安装要求：无划痕、无气泡、无起鼓。</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5.质保期：12个月</w:t>
            </w:r>
          </w:p>
        </w:tc>
        <w:tc>
          <w:tcPr>
            <w:tcW w:w="86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张</w:t>
            </w:r>
          </w:p>
        </w:tc>
        <w:tc>
          <w:tcPr>
            <w:tcW w:w="868" w:type="dxa"/>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69</w:t>
            </w:r>
          </w:p>
        </w:tc>
        <w:tc>
          <w:tcPr>
            <w:tcW w:w="868" w:type="dxa"/>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42</w:t>
            </w:r>
          </w:p>
        </w:tc>
        <w:tc>
          <w:tcPr>
            <w:tcW w:w="868" w:type="dxa"/>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47</w:t>
            </w:r>
          </w:p>
        </w:tc>
        <w:tc>
          <w:tcPr>
            <w:tcW w:w="868" w:type="dxa"/>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32</w:t>
            </w:r>
          </w:p>
        </w:tc>
        <w:tc>
          <w:tcPr>
            <w:tcW w:w="86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190</w:t>
            </w:r>
          </w:p>
        </w:tc>
        <w:tc>
          <w:tcPr>
            <w:tcW w:w="86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highlight w:val="none"/>
                <w:u w:val="none"/>
              </w:rPr>
            </w:pPr>
          </w:p>
        </w:tc>
      </w:tr>
      <w:tr>
        <w:tblPrEx>
          <w:tblCellMar>
            <w:top w:w="0" w:type="dxa"/>
            <w:left w:w="0" w:type="dxa"/>
            <w:bottom w:w="0" w:type="dxa"/>
            <w:right w:w="0" w:type="dxa"/>
          </w:tblCellMar>
        </w:tblPrEx>
        <w:trPr>
          <w:trHeight w:val="1866" w:hRule="atLeast"/>
          <w:jc w:val="center"/>
        </w:trPr>
        <w:tc>
          <w:tcPr>
            <w:tcW w:w="86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2</w:t>
            </w: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after="0" w:afterAutospacing="0" w:line="320" w:lineRule="exact"/>
              <w:ind w:left="0" w:right="0" w:firstLine="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《南宁市城市轨道交通管理条例》</w:t>
            </w:r>
          </w:p>
        </w:tc>
        <w:tc>
          <w:tcPr>
            <w:tcW w:w="570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before="0" w:after="0" w:afterAutospacing="0" w:line="320" w:lineRule="exact"/>
              <w:ind w:left="0" w:right="0" w:firstLine="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背胶写真技术参数</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1.尺寸：高1.9米、宽0.8米</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2.画面精度：2880DPl</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3.制作工艺：带背胶、正面覆保护膜、防水防晒。</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4.安装要求：无划痕、无气泡、无起鼓。</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5.质保期：12个月</w:t>
            </w:r>
          </w:p>
        </w:tc>
        <w:tc>
          <w:tcPr>
            <w:tcW w:w="86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张</w:t>
            </w:r>
          </w:p>
        </w:tc>
        <w:tc>
          <w:tcPr>
            <w:tcW w:w="868" w:type="dxa"/>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60</w:t>
            </w:r>
          </w:p>
        </w:tc>
        <w:tc>
          <w:tcPr>
            <w:tcW w:w="868" w:type="dxa"/>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8"/>
                <w:szCs w:val="18"/>
                <w:highlight w:val="none"/>
                <w:u w:val="none"/>
              </w:rPr>
            </w:pPr>
          </w:p>
        </w:tc>
        <w:tc>
          <w:tcPr>
            <w:tcW w:w="868" w:type="dxa"/>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8"/>
                <w:szCs w:val="18"/>
                <w:highlight w:val="none"/>
                <w:u w:val="none"/>
              </w:rPr>
            </w:pPr>
          </w:p>
        </w:tc>
        <w:tc>
          <w:tcPr>
            <w:tcW w:w="868" w:type="dxa"/>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8"/>
                <w:szCs w:val="18"/>
                <w:highlight w:val="none"/>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60</w:t>
            </w:r>
          </w:p>
        </w:tc>
        <w:tc>
          <w:tcPr>
            <w:tcW w:w="86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0"/>
                <w:szCs w:val="20"/>
                <w:highlight w:val="none"/>
                <w:u w:val="none"/>
              </w:rPr>
            </w:pPr>
          </w:p>
        </w:tc>
      </w:tr>
      <w:tr>
        <w:tblPrEx>
          <w:tblCellMar>
            <w:top w:w="0" w:type="dxa"/>
            <w:left w:w="0" w:type="dxa"/>
            <w:bottom w:w="0" w:type="dxa"/>
            <w:right w:w="0" w:type="dxa"/>
          </w:tblCellMar>
        </w:tblPrEx>
        <w:trPr>
          <w:trHeight w:val="760" w:hRule="atLeast"/>
          <w:jc w:val="center"/>
        </w:trPr>
        <w:tc>
          <w:tcPr>
            <w:tcW w:w="13719" w:type="dxa"/>
            <w:gridSpan w:val="10"/>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line="320" w:lineRule="exact"/>
              <w:ind w:left="0" w:right="-28" w:firstLine="0"/>
              <w:jc w:val="left"/>
              <w:textAlignment w:val="center"/>
              <w:rPr>
                <w:rFonts w:hint="eastAsia" w:ascii="宋体" w:hAnsi="宋体" w:eastAsia="宋体" w:cs="宋体"/>
                <w:i w:val="0"/>
                <w:color w:val="000000"/>
                <w:sz w:val="20"/>
                <w:szCs w:val="20"/>
                <w:highlight w:val="none"/>
                <w:u w:val="none"/>
              </w:rPr>
            </w:pPr>
            <w:r>
              <w:rPr>
                <w:rFonts w:hint="eastAsia" w:ascii="宋体" w:hAnsi="宋体" w:cs="宋体"/>
                <w:i w:val="0"/>
                <w:color w:val="000000"/>
                <w:kern w:val="0"/>
                <w:sz w:val="20"/>
                <w:szCs w:val="20"/>
                <w:highlight w:val="none"/>
                <w:u w:val="none"/>
                <w:lang w:val="en-US" w:eastAsia="zh-CN" w:bidi="ar"/>
              </w:rPr>
              <w:t>注：</w:t>
            </w:r>
            <w:r>
              <w:rPr>
                <w:rFonts w:hint="eastAsia" w:ascii="宋体" w:hAnsi="宋体" w:eastAsia="宋体" w:cs="宋体"/>
                <w:i w:val="0"/>
                <w:color w:val="000000"/>
                <w:kern w:val="0"/>
                <w:sz w:val="20"/>
                <w:szCs w:val="20"/>
                <w:highlight w:val="none"/>
                <w:u w:val="none"/>
                <w:lang w:val="en-US" w:eastAsia="zh-CN" w:bidi="ar"/>
              </w:rPr>
              <w:t>所报货物的性能参数须与“技术需求及数量表”中的要求完全相符或所报货物的性能参数须等同于或优于“技术需求及数量表”中的要求。不符合招标文件要求的技术参数及性能配置要求的投标无效。</w:t>
            </w:r>
          </w:p>
        </w:tc>
      </w:tr>
    </w:tbl>
    <w:p>
      <w:pPr>
        <w:pStyle w:val="9"/>
        <w:numPr>
          <w:ilvl w:val="0"/>
          <w:numId w:val="13"/>
        </w:numPr>
        <w:kinsoku w:val="0"/>
        <w:overflowPunct w:val="0"/>
        <w:spacing w:after="0" w:afterAutospacing="0" w:line="272" w:lineRule="auto"/>
        <w:ind w:left="102" w:firstLine="471"/>
        <w:rPr>
          <w:rFonts w:hint="eastAsia" w:asciiTheme="minorEastAsia" w:hAnsiTheme="minorEastAsia" w:eastAsiaTheme="minorEastAsia"/>
          <w:b/>
          <w:highlight w:val="none"/>
          <w:lang w:val="en-US" w:eastAsia="zh-CN"/>
        </w:rPr>
      </w:pPr>
      <w:r>
        <w:rPr>
          <w:rFonts w:hint="eastAsia" w:asciiTheme="minorEastAsia" w:hAnsiTheme="minorEastAsia" w:eastAsiaTheme="minorEastAsia"/>
          <w:b/>
          <w:highlight w:val="none"/>
          <w:lang w:val="en-US" w:eastAsia="zh-CN"/>
        </w:rPr>
        <w:t>其他要求</w:t>
      </w:r>
    </w:p>
    <w:p>
      <w:pPr>
        <w:tabs>
          <w:tab w:val="left" w:pos="540"/>
          <w:tab w:val="left" w:pos="1020"/>
          <w:tab w:val="left" w:pos="1560"/>
        </w:tabs>
        <w:spacing w:before="0" w:after="0" w:afterAutospacing="0"/>
        <w:ind w:left="0" w:right="0" w:firstLine="420" w:firstLineChars="200"/>
        <w:rPr>
          <w:rFonts w:hint="eastAsia" w:ascii="宋体" w:hAnsi="宋体"/>
          <w:color w:val="auto"/>
          <w:highlight w:val="none"/>
          <w:lang w:val="en-US" w:eastAsia="zh-CN"/>
        </w:rPr>
      </w:pPr>
      <w:r>
        <w:rPr>
          <w:rFonts w:hint="eastAsia" w:ascii="宋体" w:hAnsi="宋体"/>
          <w:color w:val="auto"/>
          <w:highlight w:val="none"/>
          <w:lang w:val="en-US" w:eastAsia="zh-CN"/>
        </w:rPr>
        <w:t>5.1本项目比选物品的设计、制造必须符合中华人民共和国国家标准和相关行业标准及规定；这些标准必须是有关机构颁布的最新的标准。</w:t>
      </w:r>
    </w:p>
    <w:p>
      <w:pPr>
        <w:tabs>
          <w:tab w:val="left" w:pos="540"/>
          <w:tab w:val="left" w:pos="1020"/>
          <w:tab w:val="left" w:pos="1560"/>
        </w:tabs>
        <w:spacing w:before="0" w:after="0" w:afterAutospacing="0"/>
        <w:ind w:left="0" w:right="0" w:firstLine="420" w:firstLineChars="200"/>
        <w:rPr>
          <w:rFonts w:hint="eastAsia" w:ascii="宋体" w:hAnsi="宋体"/>
          <w:color w:val="auto"/>
          <w:highlight w:val="none"/>
          <w:lang w:val="en-US" w:eastAsia="zh-CN"/>
        </w:rPr>
      </w:pPr>
      <w:r>
        <w:rPr>
          <w:rFonts w:hint="eastAsia" w:ascii="宋体" w:hAnsi="宋体"/>
          <w:color w:val="auto"/>
          <w:highlight w:val="none"/>
          <w:lang w:val="en-US" w:eastAsia="zh-CN"/>
        </w:rPr>
        <w:t>5.2本比选文件并未充分引用有关条文和标准规范，提出的是最基本的技术要求，比选申请人应提供符合本项目规格参数需求的优质的成熟产品，以满足使用可靠、技术先进、操作简单、维护方便的要求。</w:t>
      </w:r>
    </w:p>
    <w:p>
      <w:pPr>
        <w:tabs>
          <w:tab w:val="left" w:pos="540"/>
          <w:tab w:val="left" w:pos="1020"/>
          <w:tab w:val="left" w:pos="1560"/>
        </w:tabs>
        <w:spacing w:before="0" w:after="0" w:afterAutospacing="0"/>
        <w:ind w:left="0" w:right="0" w:firstLine="420" w:firstLineChars="200"/>
        <w:rPr>
          <w:rFonts w:hint="eastAsia" w:ascii="宋体" w:hAnsi="宋体"/>
          <w:color w:val="auto"/>
          <w:highlight w:val="none"/>
          <w:lang w:val="en-US" w:eastAsia="zh-CN"/>
        </w:rPr>
      </w:pPr>
      <w:r>
        <w:rPr>
          <w:rFonts w:hint="eastAsia" w:ascii="宋体" w:hAnsi="宋体"/>
          <w:color w:val="auto"/>
          <w:highlight w:val="none"/>
          <w:lang w:val="en-US" w:eastAsia="zh-CN"/>
        </w:rPr>
        <w:t>5.3比选申请人所报物品的规格参数需与“技术需求及数量表”中的要求相符.如不相符，所报货品指标须优于参考指标，并经比选评审小组评审通过认可其产品及资料。</w:t>
      </w:r>
    </w:p>
    <w:p>
      <w:pPr>
        <w:pageBreakBefore w:val="0"/>
        <w:tabs>
          <w:tab w:val="left" w:pos="540"/>
          <w:tab w:val="left" w:pos="1020"/>
          <w:tab w:val="left" w:pos="1560"/>
        </w:tabs>
        <w:spacing w:before="0" w:after="0" w:afterAutospacing="0"/>
        <w:ind w:left="0" w:right="0" w:firstLine="420" w:firstLineChars="200"/>
        <w:jc w:val="left"/>
        <w:outlineLvl w:val="9"/>
        <w:rPr>
          <w:rFonts w:hint="eastAsia" w:ascii="宋体" w:hAnsi="宋体" w:eastAsia="宋体"/>
          <w:color w:val="auto"/>
          <w:highlight w:val="none"/>
        </w:rPr>
        <w:sectPr>
          <w:headerReference r:id="rId8" w:type="default"/>
          <w:pgSz w:w="16838" w:h="11905" w:orient="landscape"/>
          <w:pgMar w:top="1418" w:right="1418" w:bottom="1418" w:left="1304" w:header="454" w:footer="567" w:gutter="0"/>
          <w:cols w:space="720" w:num="1"/>
          <w:docGrid w:linePitch="312" w:charSpace="0"/>
        </w:sectPr>
      </w:pPr>
      <w:r>
        <w:rPr>
          <w:rFonts w:hint="eastAsia" w:ascii="宋体" w:hAnsi="宋体"/>
          <w:color w:val="auto"/>
          <w:highlight w:val="none"/>
          <w:lang w:val="en-US" w:eastAsia="zh-CN"/>
        </w:rPr>
        <w:t>5.4本比选文件所使用的标准如与比选申请人所执行的标准发生矛盾时，按照较高标准执行，同时比选申请人应在比选申请文件中加以注明，并附上引用标准和高标准造成成本及报价差异说明。</w:t>
      </w:r>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Start w:id="2035" w:name="_Toc1104"/>
      <w:bookmarkStart w:id="2036" w:name="_Toc21231"/>
      <w:bookmarkStart w:id="2037" w:name="_Toc5008"/>
      <w:bookmarkStart w:id="2038" w:name="_Toc1777"/>
      <w:bookmarkStart w:id="2039" w:name="_Toc6090"/>
      <w:bookmarkStart w:id="2040" w:name="_Toc147"/>
      <w:bookmarkStart w:id="2041" w:name="_Toc3174"/>
      <w:bookmarkStart w:id="2042" w:name="_Toc4284"/>
      <w:bookmarkStart w:id="2043" w:name="_Toc14104"/>
      <w:bookmarkStart w:id="2044" w:name="_Toc9329"/>
      <w:bookmarkStart w:id="2045" w:name="_Toc22547"/>
      <w:bookmarkStart w:id="2046" w:name="_Toc26286"/>
      <w:bookmarkStart w:id="2047" w:name="_Toc531"/>
      <w:bookmarkStart w:id="2048" w:name="_Toc25908"/>
      <w:bookmarkStart w:id="2049" w:name="_Toc14738"/>
      <w:bookmarkStart w:id="2050" w:name="_Toc17186"/>
      <w:bookmarkStart w:id="2051" w:name="_Toc3551"/>
      <w:bookmarkStart w:id="2052" w:name="_Toc43737800"/>
    </w:p>
    <w:p>
      <w:pPr>
        <w:pStyle w:val="12"/>
        <w:pageBreakBefore/>
        <w:ind w:right="-57" w:firstLine="0"/>
        <w:jc w:val="center"/>
        <w:outlineLvl w:val="0"/>
        <w:rPr>
          <w:rStyle w:val="40"/>
          <w:rFonts w:ascii="宋体" w:hAnsi="宋体" w:eastAsia="宋体"/>
          <w:highlight w:val="none"/>
        </w:rPr>
      </w:pPr>
      <w:r>
        <w:rPr>
          <w:rStyle w:val="40"/>
          <w:rFonts w:hint="eastAsia" w:ascii="宋体" w:hAnsi="宋体" w:eastAsia="宋体"/>
          <w:highlight w:val="none"/>
        </w:rPr>
        <w:t>第六章评分办法</w:t>
      </w:r>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p>
    <w:p>
      <w:pPr>
        <w:spacing w:before="0" w:after="0" w:afterAutospacing="0"/>
        <w:ind w:left="0" w:right="0" w:firstLine="562" w:firstLineChars="200"/>
        <w:outlineLvl w:val="1"/>
        <w:rPr>
          <w:rFonts w:ascii="宋体" w:hAnsi="宋体" w:cs="Arial"/>
          <w:b/>
          <w:bCs/>
          <w:sz w:val="28"/>
          <w:szCs w:val="28"/>
          <w:highlight w:val="none"/>
        </w:rPr>
      </w:pPr>
      <w:bookmarkStart w:id="2053" w:name="_Toc25750692"/>
      <w:r>
        <w:rPr>
          <w:rFonts w:hint="eastAsia" w:ascii="宋体" w:hAnsi="宋体" w:cs="Arial"/>
          <w:b/>
          <w:bCs/>
          <w:sz w:val="28"/>
          <w:szCs w:val="28"/>
          <w:highlight w:val="none"/>
        </w:rPr>
        <w:t>一、评审原则</w:t>
      </w:r>
      <w:bookmarkEnd w:id="2053"/>
    </w:p>
    <w:p>
      <w:pPr>
        <w:spacing w:before="0" w:after="0" w:afterAutospacing="0"/>
        <w:ind w:left="0" w:right="0" w:firstLine="420" w:firstLineChars="200"/>
        <w:rPr>
          <w:rFonts w:ascii="宋体" w:hAnsi="宋体" w:cs="Arial"/>
          <w:highlight w:val="none"/>
        </w:rPr>
      </w:pPr>
      <w:r>
        <w:rPr>
          <w:rFonts w:ascii="宋体" w:hAnsi="宋体" w:cs="Arial"/>
          <w:highlight w:val="none"/>
        </w:rPr>
        <w:t>1.1</w:t>
      </w:r>
      <w:r>
        <w:rPr>
          <w:rFonts w:hint="eastAsia" w:ascii="宋体" w:hAnsi="宋体" w:cs="Arial"/>
          <w:bCs/>
          <w:highlight w:val="none"/>
        </w:rPr>
        <w:t>评审委员会成员构成：本项目由南宁轨道交通集团有限责任公司5人及以上单数组成评审小组，对比选申请文件按评审标准进行评审；由南宁轨道交通集团有限责任公司合约法规部人员作为评审会议主持人，纪检监察部门进行监督。</w:t>
      </w:r>
    </w:p>
    <w:p>
      <w:pPr>
        <w:spacing w:before="0" w:after="0" w:afterAutospacing="0"/>
        <w:ind w:left="0" w:right="0" w:firstLine="420" w:firstLineChars="200"/>
        <w:rPr>
          <w:rFonts w:ascii="宋体" w:hAnsi="宋体" w:cs="Arial"/>
          <w:highlight w:val="none"/>
        </w:rPr>
      </w:pPr>
      <w:r>
        <w:rPr>
          <w:rFonts w:ascii="宋体" w:hAnsi="宋体" w:cs="Arial"/>
          <w:highlight w:val="none"/>
        </w:rPr>
        <w:t>1.2</w:t>
      </w:r>
      <w:r>
        <w:rPr>
          <w:rFonts w:hint="eastAsia" w:ascii="宋体" w:hAnsi="宋体" w:cs="Arial"/>
          <w:bCs/>
          <w:highlight w:val="none"/>
        </w:rPr>
        <w:t>评审依据：评审委员会以比选文件、比选申请文件为评审依据。</w:t>
      </w:r>
    </w:p>
    <w:p>
      <w:pPr>
        <w:spacing w:before="0" w:after="0" w:afterAutospacing="0"/>
        <w:ind w:left="0" w:right="0" w:firstLine="420" w:firstLineChars="200"/>
        <w:rPr>
          <w:rFonts w:ascii="宋体" w:hAnsi="宋体" w:cs="Arial"/>
          <w:bCs/>
          <w:highlight w:val="none"/>
        </w:rPr>
      </w:pPr>
      <w:r>
        <w:rPr>
          <w:rFonts w:ascii="宋体" w:hAnsi="宋体" w:cs="Arial"/>
          <w:highlight w:val="none"/>
        </w:rPr>
        <w:t>1.3</w:t>
      </w:r>
      <w:r>
        <w:rPr>
          <w:rFonts w:hint="eastAsia" w:ascii="宋体" w:hAnsi="宋体" w:cs="Arial"/>
          <w:bCs/>
          <w:highlight w:val="none"/>
        </w:rPr>
        <w:t>评审方式：以封闭方式进行。</w:t>
      </w:r>
    </w:p>
    <w:p>
      <w:pPr>
        <w:spacing w:before="0" w:after="0" w:afterAutospacing="0"/>
        <w:ind w:left="0" w:right="0" w:firstLine="562" w:firstLineChars="200"/>
        <w:outlineLvl w:val="1"/>
        <w:rPr>
          <w:rFonts w:ascii="宋体" w:hAnsi="宋体" w:cs="Arial"/>
          <w:b/>
          <w:highlight w:val="none"/>
        </w:rPr>
      </w:pPr>
      <w:bookmarkStart w:id="2054" w:name="_Toc15880"/>
      <w:bookmarkStart w:id="2055" w:name="_Toc29000"/>
      <w:bookmarkStart w:id="2056" w:name="_Toc5136"/>
      <w:bookmarkStart w:id="2057" w:name="_Toc11240"/>
      <w:bookmarkStart w:id="2058" w:name="_Toc25750693"/>
      <w:bookmarkStart w:id="2059" w:name="_Toc478566177"/>
      <w:r>
        <w:rPr>
          <w:rFonts w:hint="eastAsia" w:ascii="宋体" w:hAnsi="宋体" w:cs="Arial"/>
          <w:b/>
          <w:bCs/>
          <w:sz w:val="28"/>
          <w:szCs w:val="28"/>
          <w:highlight w:val="none"/>
        </w:rPr>
        <w:t>二、评定方法</w:t>
      </w:r>
      <w:bookmarkEnd w:id="2054"/>
      <w:bookmarkEnd w:id="2055"/>
      <w:bookmarkEnd w:id="2056"/>
      <w:bookmarkEnd w:id="2057"/>
      <w:bookmarkEnd w:id="2058"/>
      <w:bookmarkEnd w:id="2059"/>
    </w:p>
    <w:p>
      <w:pPr>
        <w:spacing w:before="0" w:after="0" w:afterAutospacing="0"/>
        <w:ind w:left="0" w:right="0" w:firstLine="420" w:firstLineChars="200"/>
        <w:rPr>
          <w:rFonts w:ascii="宋体" w:hAnsi="宋体" w:cs="Arial"/>
          <w:highlight w:val="none"/>
        </w:rPr>
      </w:pPr>
      <w:r>
        <w:rPr>
          <w:rFonts w:hint="eastAsia" w:ascii="宋体" w:hAnsi="宋体" w:cs="Arial"/>
          <w:highlight w:val="none"/>
        </w:rPr>
        <w:t>2.1对资格性和符合性检查合格的比选申请文件，采用最低评审价法进行评审。</w:t>
      </w:r>
    </w:p>
    <w:p>
      <w:pPr>
        <w:spacing w:before="0" w:after="0" w:afterAutospacing="0"/>
        <w:ind w:left="0" w:right="0" w:firstLine="420" w:firstLineChars="200"/>
        <w:rPr>
          <w:rFonts w:ascii="宋体" w:hAnsi="宋体" w:cs="Arial"/>
          <w:highlight w:val="none"/>
        </w:rPr>
      </w:pPr>
      <w:r>
        <w:rPr>
          <w:rFonts w:hint="eastAsia" w:ascii="宋体" w:hAnsi="宋体" w:cs="Arial"/>
          <w:highlight w:val="none"/>
        </w:rPr>
        <w:t>2.2评审委员会将依照本比选文件相关规定对质量和服务均能满足实质性响应要求的比选申请人所提交的报价按照由低到高的顺序提出</w:t>
      </w:r>
      <w:r>
        <w:rPr>
          <w:rFonts w:ascii="宋体" w:hAnsi="宋体" w:cs="Arial"/>
          <w:highlight w:val="none"/>
        </w:rPr>
        <w:t>1-</w:t>
      </w:r>
      <w:r>
        <w:rPr>
          <w:rFonts w:hint="eastAsia" w:ascii="宋体" w:hAnsi="宋体" w:cs="Arial"/>
          <w:highlight w:val="none"/>
        </w:rPr>
        <w:t>3名中选候选人，并编写评审报告。</w:t>
      </w:r>
    </w:p>
    <w:p>
      <w:pPr>
        <w:spacing w:before="0" w:after="0" w:afterAutospacing="0"/>
        <w:ind w:left="0" w:right="0" w:firstLine="420" w:firstLineChars="200"/>
        <w:rPr>
          <w:rFonts w:ascii="宋体" w:hAnsi="宋体" w:cs="Arial"/>
          <w:highlight w:val="none"/>
        </w:rPr>
      </w:pPr>
      <w:r>
        <w:rPr>
          <w:rFonts w:hint="eastAsia" w:ascii="宋体" w:hAnsi="宋体" w:cs="Arial"/>
          <w:highlight w:val="none"/>
        </w:rPr>
        <w:t>2.3若比选申请人的报价相同，</w:t>
      </w:r>
      <w:r>
        <w:rPr>
          <w:rFonts w:hint="eastAsia" w:ascii="宋体" w:hAnsi="宋体"/>
          <w:highlight w:val="none"/>
        </w:rPr>
        <w:t>以评审委员会记名投票的方式按少数服从多数的原则决定其排名顺序。</w:t>
      </w:r>
    </w:p>
    <w:p>
      <w:pPr>
        <w:spacing w:before="0" w:after="0" w:afterAutospacing="0"/>
        <w:ind w:left="707" w:leftChars="267" w:right="0" w:hanging="146" w:hangingChars="52"/>
        <w:rPr>
          <w:rFonts w:ascii="宋体" w:hAnsi="宋体" w:cs="Arial"/>
          <w:b/>
          <w:bCs/>
          <w:sz w:val="28"/>
          <w:szCs w:val="28"/>
          <w:highlight w:val="none"/>
        </w:rPr>
      </w:pPr>
      <w:r>
        <w:rPr>
          <w:rFonts w:hint="eastAsia" w:ascii="宋体" w:hAnsi="宋体" w:cs="Arial"/>
          <w:b/>
          <w:bCs/>
          <w:sz w:val="28"/>
          <w:szCs w:val="28"/>
          <w:highlight w:val="none"/>
        </w:rPr>
        <w:t>三、评审流程</w:t>
      </w:r>
    </w:p>
    <w:p>
      <w:pPr>
        <w:tabs>
          <w:tab w:val="left" w:pos="567"/>
        </w:tabs>
        <w:spacing w:before="0" w:after="0" w:afterAutospacing="0"/>
        <w:ind w:left="422" w:right="0" w:firstLine="0"/>
        <w:rPr>
          <w:rFonts w:ascii="宋体" w:hAnsi="宋体"/>
          <w:b/>
          <w:highlight w:val="none"/>
        </w:rPr>
      </w:pPr>
      <w:r>
        <w:rPr>
          <w:rFonts w:hint="eastAsia" w:ascii="宋体" w:hAnsi="宋体"/>
          <w:b/>
          <w:highlight w:val="none"/>
        </w:rPr>
        <w:t>3.1资格审查</w:t>
      </w:r>
    </w:p>
    <w:p>
      <w:pPr>
        <w:spacing w:before="0" w:after="0" w:afterAutospacing="0"/>
        <w:ind w:left="0" w:right="0" w:firstLine="420" w:firstLineChars="200"/>
        <w:rPr>
          <w:rFonts w:ascii="宋体" w:hAnsi="宋体"/>
          <w:highlight w:val="none"/>
        </w:rPr>
      </w:pPr>
      <w:r>
        <w:rPr>
          <w:rFonts w:hint="eastAsia" w:ascii="宋体" w:hAnsi="宋体"/>
          <w:highlight w:val="none"/>
        </w:rPr>
        <w:t>资格审查采用定性评审法，审查比选申请人是否符合法律、法规、规章及比选文件对企业资质、业绩和其他强制性标准，是否处于正常的经营状况等情况。</w:t>
      </w:r>
    </w:p>
    <w:p>
      <w:pPr>
        <w:spacing w:before="0" w:after="0" w:afterAutospacing="0"/>
        <w:ind w:left="0" w:right="0" w:firstLine="420" w:firstLineChars="200"/>
        <w:rPr>
          <w:rFonts w:ascii="宋体" w:hAnsi="宋体"/>
          <w:highlight w:val="none"/>
        </w:rPr>
      </w:pPr>
      <w:r>
        <w:rPr>
          <w:rFonts w:hint="eastAsia" w:ascii="宋体" w:hAnsi="宋体"/>
          <w:highlight w:val="none"/>
        </w:rPr>
        <w:t>在本阶段不符合任何一项资格评审标准的比选申请人将被比选人拒绝，不得进入下一阶段的评审。评审标准详见附表一《资格审查表》。</w:t>
      </w:r>
    </w:p>
    <w:p>
      <w:pPr>
        <w:tabs>
          <w:tab w:val="left" w:pos="567"/>
        </w:tabs>
        <w:spacing w:before="0" w:after="0" w:afterAutospacing="0"/>
        <w:ind w:left="422" w:right="0" w:firstLine="0"/>
        <w:rPr>
          <w:rFonts w:ascii="宋体" w:hAnsi="宋体"/>
          <w:b/>
          <w:highlight w:val="none"/>
        </w:rPr>
      </w:pPr>
      <w:r>
        <w:rPr>
          <w:rFonts w:hint="eastAsia" w:ascii="宋体" w:hAnsi="宋体"/>
          <w:b/>
          <w:highlight w:val="none"/>
        </w:rPr>
        <w:t>3.2初步评审</w:t>
      </w:r>
    </w:p>
    <w:p>
      <w:pPr>
        <w:tabs>
          <w:tab w:val="left" w:pos="851"/>
        </w:tabs>
        <w:spacing w:before="0" w:after="0" w:afterAutospacing="0"/>
        <w:ind w:left="0" w:right="0" w:firstLine="420" w:firstLineChars="200"/>
        <w:rPr>
          <w:rFonts w:hAnsi="宋体"/>
          <w:highlight w:val="none"/>
        </w:rPr>
      </w:pPr>
      <w:r>
        <w:rPr>
          <w:rFonts w:hint="eastAsia" w:hAnsi="宋体"/>
          <w:highlight w:val="none"/>
        </w:rPr>
        <w:t>（1）评审委员会将对比选申请文件的实质性内容进行初步评审，判定其内容是否真实、完整，是否满足比选文件要求并在实质性内容上予以响应。</w:t>
      </w:r>
    </w:p>
    <w:p>
      <w:pPr>
        <w:tabs>
          <w:tab w:val="left" w:pos="851"/>
        </w:tabs>
        <w:spacing w:before="0" w:after="0" w:afterAutospacing="0"/>
        <w:ind w:left="0" w:right="0" w:firstLine="420" w:firstLineChars="200"/>
        <w:rPr>
          <w:rFonts w:hAnsi="宋体"/>
          <w:highlight w:val="none"/>
        </w:rPr>
      </w:pPr>
      <w:r>
        <w:rPr>
          <w:rFonts w:hint="eastAsia" w:hAnsi="宋体"/>
          <w:highlight w:val="none"/>
        </w:rPr>
        <w:t>（2） 如果比选申请文件实质性不响应比选文件的要求和条件的，评审委员会将判定为重大偏差并作否决比选申请处理，并且不允许比选申请人通过修正或撤销其不符要求的差异或保留，使之成为具有响应性的比选申请文件。</w:t>
      </w:r>
    </w:p>
    <w:p>
      <w:pPr>
        <w:tabs>
          <w:tab w:val="left" w:pos="851"/>
        </w:tabs>
        <w:spacing w:before="0" w:after="0" w:afterAutospacing="0"/>
        <w:ind w:left="0" w:right="0" w:firstLine="420" w:firstLineChars="200"/>
        <w:rPr>
          <w:rFonts w:ascii="宋体" w:hAnsi="宋体"/>
          <w:highlight w:val="none"/>
        </w:rPr>
      </w:pPr>
      <w:r>
        <w:rPr>
          <w:rFonts w:hint="eastAsia" w:hAnsi="宋体"/>
          <w:highlight w:val="none"/>
        </w:rPr>
        <w:t>（3）</w:t>
      </w:r>
      <w:r>
        <w:rPr>
          <w:highlight w:val="none"/>
        </w:rPr>
        <w:t>评审委员会</w:t>
      </w:r>
      <w:r>
        <w:rPr>
          <w:rFonts w:hAnsi="宋体"/>
          <w:highlight w:val="none"/>
        </w:rPr>
        <w:t>根据</w:t>
      </w:r>
      <w:r>
        <w:rPr>
          <w:rFonts w:hint="eastAsia" w:hAnsi="宋体"/>
          <w:highlight w:val="none"/>
        </w:rPr>
        <w:t>比选</w:t>
      </w:r>
      <w:r>
        <w:rPr>
          <w:rFonts w:hAnsi="宋体"/>
          <w:highlight w:val="none"/>
        </w:rPr>
        <w:t>文件的要求对</w:t>
      </w:r>
      <w:r>
        <w:rPr>
          <w:rFonts w:hint="eastAsia" w:hAnsi="宋体"/>
          <w:highlight w:val="none"/>
        </w:rPr>
        <w:t>比选申请</w:t>
      </w:r>
      <w:r>
        <w:rPr>
          <w:rFonts w:hAnsi="宋体"/>
          <w:highlight w:val="none"/>
        </w:rPr>
        <w:t>人进行</w:t>
      </w:r>
      <w:r>
        <w:rPr>
          <w:rFonts w:hint="eastAsia" w:hAnsi="宋体"/>
          <w:highlight w:val="none"/>
        </w:rPr>
        <w:t>符合性</w:t>
      </w:r>
      <w:r>
        <w:rPr>
          <w:rFonts w:hAnsi="宋体"/>
          <w:highlight w:val="none"/>
        </w:rPr>
        <w:t>评审，未通过</w:t>
      </w:r>
      <w:r>
        <w:rPr>
          <w:rFonts w:hint="eastAsia" w:hAnsi="宋体"/>
          <w:highlight w:val="none"/>
        </w:rPr>
        <w:t>符合性</w:t>
      </w:r>
      <w:r>
        <w:rPr>
          <w:rFonts w:hAnsi="宋体"/>
          <w:highlight w:val="none"/>
        </w:rPr>
        <w:t>评审的</w:t>
      </w:r>
      <w:r>
        <w:rPr>
          <w:rFonts w:hint="eastAsia" w:hAnsi="宋体"/>
          <w:highlight w:val="none"/>
        </w:rPr>
        <w:t>比选申请</w:t>
      </w:r>
      <w:r>
        <w:rPr>
          <w:rFonts w:hAnsi="宋体"/>
          <w:highlight w:val="none"/>
        </w:rPr>
        <w:t>人不得进入下一阶段的评审。评审</w:t>
      </w:r>
      <w:r>
        <w:rPr>
          <w:rFonts w:hint="eastAsia" w:hAnsi="宋体"/>
          <w:highlight w:val="none"/>
        </w:rPr>
        <w:t>标准</w:t>
      </w:r>
      <w:r>
        <w:rPr>
          <w:rFonts w:hAnsi="宋体"/>
          <w:highlight w:val="none"/>
        </w:rPr>
        <w:t>见附表二《</w:t>
      </w:r>
      <w:r>
        <w:rPr>
          <w:rFonts w:hint="eastAsia" w:hAnsi="宋体"/>
          <w:highlight w:val="none"/>
        </w:rPr>
        <w:t>符合性</w:t>
      </w:r>
      <w:r>
        <w:rPr>
          <w:rFonts w:hAnsi="宋体"/>
          <w:highlight w:val="none"/>
        </w:rPr>
        <w:t>评审表》。</w:t>
      </w:r>
    </w:p>
    <w:p>
      <w:pPr>
        <w:tabs>
          <w:tab w:val="left" w:pos="851"/>
          <w:tab w:val="left" w:pos="1134"/>
        </w:tabs>
        <w:spacing w:before="0" w:after="0" w:afterAutospacing="0"/>
        <w:ind w:left="422" w:right="0" w:firstLine="0"/>
        <w:rPr>
          <w:rFonts w:ascii="宋体" w:hAnsi="宋体"/>
          <w:b/>
          <w:highlight w:val="none"/>
        </w:rPr>
      </w:pPr>
      <w:r>
        <w:rPr>
          <w:rFonts w:hint="eastAsia" w:ascii="宋体" w:hAnsi="宋体"/>
          <w:b/>
          <w:highlight w:val="none"/>
        </w:rPr>
        <w:t>3.3价格评审</w:t>
      </w:r>
    </w:p>
    <w:p>
      <w:pPr>
        <w:tabs>
          <w:tab w:val="left" w:pos="851"/>
        </w:tabs>
        <w:spacing w:before="0" w:after="0" w:afterAutospacing="0"/>
        <w:ind w:left="0" w:right="0" w:firstLine="525" w:firstLineChars="250"/>
        <w:rPr>
          <w:rFonts w:ascii="宋体" w:hAnsi="宋体"/>
          <w:highlight w:val="none"/>
        </w:rPr>
      </w:pPr>
      <w:r>
        <w:rPr>
          <w:rFonts w:hAnsi="宋体"/>
          <w:highlight w:val="none"/>
        </w:rPr>
        <w:t>3.3.1</w:t>
      </w:r>
      <w:r>
        <w:rPr>
          <w:highlight w:val="none"/>
        </w:rPr>
        <w:t>评审委员会</w:t>
      </w:r>
      <w:r>
        <w:rPr>
          <w:rFonts w:hint="eastAsia" w:hAnsi="宋体"/>
          <w:highlight w:val="none"/>
        </w:rPr>
        <w:t>评审比选申请人的各项报价和清单是否清楚、完整，对报价和清单有重大偏差或缺漏项或不清晰而又不能做出合理解释的，其比选申请作否决比选申请处理。</w:t>
      </w:r>
    </w:p>
    <w:p>
      <w:pPr>
        <w:tabs>
          <w:tab w:val="left" w:pos="851"/>
        </w:tabs>
        <w:spacing w:before="0" w:after="0" w:afterAutospacing="0"/>
        <w:ind w:left="105" w:leftChars="50" w:right="0" w:firstLine="420" w:firstLineChars="200"/>
        <w:rPr>
          <w:rFonts w:ascii="宋体" w:hAnsi="宋体"/>
          <w:highlight w:val="none"/>
        </w:rPr>
      </w:pPr>
      <w:r>
        <w:rPr>
          <w:rFonts w:hint="eastAsia" w:hAnsi="宋体"/>
          <w:highlight w:val="none"/>
        </w:rPr>
        <w:t>3</w:t>
      </w:r>
      <w:r>
        <w:rPr>
          <w:rFonts w:hAnsi="宋体"/>
          <w:highlight w:val="none"/>
        </w:rPr>
        <w:t>.</w:t>
      </w:r>
      <w:r>
        <w:rPr>
          <w:rFonts w:hint="eastAsia" w:hAnsi="宋体"/>
          <w:highlight w:val="none"/>
        </w:rPr>
        <w:t>3</w:t>
      </w:r>
      <w:r>
        <w:rPr>
          <w:rFonts w:hAnsi="宋体"/>
          <w:highlight w:val="none"/>
        </w:rPr>
        <w:t>.2</w:t>
      </w:r>
      <w:r>
        <w:rPr>
          <w:highlight w:val="none"/>
        </w:rPr>
        <w:t>评审委员会</w:t>
      </w:r>
      <w:r>
        <w:rPr>
          <w:rFonts w:hint="eastAsia" w:hAnsi="宋体"/>
          <w:highlight w:val="none"/>
        </w:rPr>
        <w:t>对</w:t>
      </w:r>
      <w:r>
        <w:rPr>
          <w:rFonts w:hint="eastAsia" w:ascii="宋体" w:hAnsi="宋体"/>
          <w:highlight w:val="none"/>
        </w:rPr>
        <w:t>资格审查合格且通过初步评审的比选申请人</w:t>
      </w:r>
      <w:r>
        <w:rPr>
          <w:rFonts w:hint="eastAsia" w:hAnsi="宋体"/>
          <w:highlight w:val="none"/>
        </w:rPr>
        <w:t>比选申请报价进行算术修正，计算出评审总价。算术修正的原则如下：</w:t>
      </w:r>
      <w:r>
        <w:rPr>
          <w:rFonts w:hint="eastAsia" w:ascii="宋体" w:hAnsi="宋体"/>
          <w:highlight w:val="none"/>
        </w:rPr>
        <w:t xml:space="preserve"> </w:t>
      </w:r>
    </w:p>
    <w:p>
      <w:pPr>
        <w:tabs>
          <w:tab w:val="left" w:pos="851"/>
        </w:tabs>
        <w:spacing w:before="0" w:after="0" w:afterAutospacing="0"/>
        <w:ind w:left="1060" w:leftChars="218" w:right="0" w:hanging="602" w:hangingChars="287"/>
        <w:rPr>
          <w:rFonts w:ascii="宋体" w:hAnsi="宋体"/>
          <w:highlight w:val="none"/>
        </w:rPr>
      </w:pPr>
      <w:r>
        <w:rPr>
          <w:rFonts w:hint="eastAsia" w:ascii="宋体" w:hAnsi="宋体"/>
          <w:highlight w:val="none"/>
        </w:rPr>
        <w:t>（</w:t>
      </w:r>
      <w:r>
        <w:rPr>
          <w:rFonts w:ascii="宋体" w:hAnsi="宋体"/>
          <w:highlight w:val="none"/>
        </w:rPr>
        <w:t>1</w:t>
      </w:r>
      <w:r>
        <w:rPr>
          <w:rFonts w:hint="eastAsia" w:ascii="宋体" w:hAnsi="宋体"/>
          <w:highlight w:val="none"/>
        </w:rPr>
        <w:t>）评审价以</w:t>
      </w:r>
      <w:r>
        <w:rPr>
          <w:rFonts w:hint="eastAsia" w:ascii="宋体" w:hAnsi="宋体"/>
          <w:b/>
          <w:bCs/>
          <w:highlight w:val="none"/>
        </w:rPr>
        <w:t>不含税总报价</w:t>
      </w:r>
      <w:r>
        <w:rPr>
          <w:rFonts w:hint="eastAsia" w:ascii="宋体" w:hAnsi="宋体"/>
          <w:highlight w:val="none"/>
        </w:rPr>
        <w:t>为基准；</w:t>
      </w:r>
    </w:p>
    <w:p>
      <w:pPr>
        <w:tabs>
          <w:tab w:val="left" w:pos="420"/>
          <w:tab w:val="left" w:pos="1134"/>
        </w:tabs>
        <w:spacing w:before="0" w:after="0" w:afterAutospacing="0"/>
        <w:ind w:left="0" w:right="0" w:firstLine="420" w:firstLineChars="200"/>
        <w:rPr>
          <w:rFonts w:ascii="宋体" w:hAnsi="宋体" w:cs="Arial"/>
          <w:highlight w:val="none"/>
        </w:rPr>
      </w:pPr>
      <w:r>
        <w:rPr>
          <w:rFonts w:hint="eastAsia" w:ascii="宋体" w:hAnsi="宋体"/>
          <w:highlight w:val="none"/>
        </w:rPr>
        <w:t>（2）比选申请报价大写金额与小写金额不一致的，以大写金额为准；</w:t>
      </w:r>
      <w:r>
        <w:rPr>
          <w:rFonts w:ascii="宋体" w:hAnsi="宋体"/>
          <w:highlight w:val="none"/>
        </w:rPr>
        <w:t>总价金额与单价</w:t>
      </w:r>
      <w:r>
        <w:rPr>
          <w:rFonts w:hint="eastAsia" w:ascii="宋体" w:hAnsi="宋体"/>
          <w:highlight w:val="none"/>
        </w:rPr>
        <w:t>乘以数量的合计</w:t>
      </w:r>
      <w:r>
        <w:rPr>
          <w:rFonts w:ascii="宋体" w:hAnsi="宋体"/>
          <w:highlight w:val="none"/>
        </w:rPr>
        <w:t>计算出的结果不一致的，以单价为准修正总价，但单价金额小数点有明显错误的除外。</w:t>
      </w:r>
    </w:p>
    <w:p>
      <w:pPr>
        <w:pStyle w:val="35"/>
        <w:tabs>
          <w:tab w:val="left" w:pos="851"/>
        </w:tabs>
        <w:spacing w:before="0" w:after="0" w:afterAutospacing="0"/>
        <w:ind w:left="0" w:right="0" w:firstLine="420" w:firstLineChars="200"/>
        <w:rPr>
          <w:rFonts w:ascii="宋体" w:hAnsi="宋体"/>
          <w:highlight w:val="none"/>
        </w:rPr>
      </w:pPr>
      <w:r>
        <w:rPr>
          <w:rFonts w:hint="eastAsia" w:ascii="宋体" w:hAnsi="宋体"/>
          <w:highlight w:val="none"/>
        </w:rPr>
        <w:t>（3）同一规格、型号的设备、材料在各分项报价中单价不一致的，以最低的单价调整；</w:t>
      </w:r>
    </w:p>
    <w:p>
      <w:pPr>
        <w:pStyle w:val="35"/>
        <w:tabs>
          <w:tab w:val="left" w:pos="567"/>
        </w:tabs>
        <w:spacing w:before="0" w:after="0" w:afterAutospacing="0"/>
        <w:ind w:left="0" w:right="0" w:firstLine="420" w:firstLineChars="200"/>
        <w:rPr>
          <w:rFonts w:ascii="宋体" w:hAnsi="宋体"/>
          <w:highlight w:val="none"/>
        </w:rPr>
      </w:pPr>
      <w:r>
        <w:rPr>
          <w:rFonts w:hint="eastAsia" w:ascii="宋体" w:hAnsi="宋体"/>
          <w:highlight w:val="none"/>
        </w:rPr>
        <w:t>（4）按上述（2）、（3）条规则对比选申请报价进行修正。修正后的总价若高于比选申请报价，则中选价以比选申请报价为准，评审总价以修正后的总价为准；修正后的总价若低于比选申请报价，则中选价以修正后总价为准，评审总价以比选申请报价为准。如比选申请人不接受按以上规则确定的评审总价和中选价，则其比选申请将被拒绝。</w:t>
      </w:r>
    </w:p>
    <w:p>
      <w:pPr>
        <w:tabs>
          <w:tab w:val="left" w:pos="567"/>
        </w:tabs>
        <w:spacing w:before="0" w:after="0" w:afterAutospacing="0"/>
        <w:ind w:left="0" w:right="0" w:firstLine="420" w:firstLineChars="200"/>
        <w:rPr>
          <w:rFonts w:hAnsi="宋体"/>
          <w:highlight w:val="none"/>
        </w:rPr>
      </w:pPr>
      <w:r>
        <w:rPr>
          <w:rFonts w:hint="eastAsia" w:hAnsi="宋体"/>
          <w:highlight w:val="none"/>
        </w:rPr>
        <w:t>3.3.3出现下列情况的将不通过价格评审：</w:t>
      </w:r>
    </w:p>
    <w:p>
      <w:pPr>
        <w:pStyle w:val="35"/>
        <w:tabs>
          <w:tab w:val="left" w:pos="567"/>
        </w:tabs>
        <w:spacing w:before="0" w:after="0" w:afterAutospacing="0"/>
        <w:ind w:left="0" w:right="0" w:firstLine="420" w:firstLineChars="200"/>
        <w:rPr>
          <w:rFonts w:ascii="宋体" w:hAnsi="宋体"/>
          <w:highlight w:val="none"/>
        </w:rPr>
      </w:pPr>
      <w:r>
        <w:rPr>
          <w:rFonts w:hint="eastAsia" w:hAnsi="宋体"/>
          <w:highlight w:val="none"/>
        </w:rPr>
        <w:t>评审委员会发现比选申请人的报价明显低于其他比选申请报价，或者在设有标底时明显低于标底，使得其比选申请报价可能低于其个别成本的，应当要求该比选申请人作出书面说明并提供相应的证明材料。比选申请人不能合理说明或者不能提供相应证明材料的，评审委员会应当认定该比选申请人以低于成本报价比选申请，否决其比选申请。</w:t>
      </w:r>
    </w:p>
    <w:p>
      <w:pPr>
        <w:tabs>
          <w:tab w:val="left" w:pos="851"/>
          <w:tab w:val="left" w:pos="1134"/>
        </w:tabs>
        <w:spacing w:before="0" w:after="0" w:afterAutospacing="0"/>
        <w:ind w:left="422" w:right="0" w:firstLine="0"/>
        <w:rPr>
          <w:rFonts w:ascii="宋体" w:hAnsi="宋体"/>
          <w:b/>
          <w:highlight w:val="none"/>
        </w:rPr>
      </w:pPr>
      <w:r>
        <w:rPr>
          <w:rFonts w:hint="eastAsia" w:ascii="宋体" w:hAnsi="宋体"/>
          <w:b/>
          <w:highlight w:val="none"/>
        </w:rPr>
        <w:t>3.3.4价格评审结果</w:t>
      </w:r>
    </w:p>
    <w:p>
      <w:pPr>
        <w:tabs>
          <w:tab w:val="left" w:pos="851"/>
        </w:tabs>
        <w:spacing w:before="0" w:after="0" w:afterAutospacing="0"/>
        <w:ind w:left="0" w:right="0" w:firstLine="420" w:firstLineChars="200"/>
        <w:rPr>
          <w:rFonts w:ascii="宋体" w:hAnsi="宋体"/>
          <w:highlight w:val="none"/>
        </w:rPr>
      </w:pPr>
      <w:r>
        <w:rPr>
          <w:rFonts w:hint="eastAsia" w:ascii="宋体" w:hAnsi="宋体"/>
          <w:highlight w:val="none"/>
        </w:rPr>
        <w:t>通过价格评审计算出比选申请人的实际评审总价，填写《比选申请价格评审表》（见附表三），由评审委员根据通过资格审查及符合性评审的比选申请人报价</w:t>
      </w:r>
      <w:r>
        <w:rPr>
          <w:rFonts w:hint="eastAsia" w:ascii="宋体" w:hAnsi="宋体" w:cs="Arial"/>
          <w:highlight w:val="none"/>
        </w:rPr>
        <w:t>按照由低到高的顺序提出</w:t>
      </w:r>
      <w:r>
        <w:rPr>
          <w:rFonts w:ascii="宋体" w:hAnsi="宋体" w:cs="Arial"/>
          <w:highlight w:val="none"/>
        </w:rPr>
        <w:t>1-3</w:t>
      </w:r>
      <w:r>
        <w:rPr>
          <w:rFonts w:hint="eastAsia" w:ascii="宋体" w:hAnsi="宋体" w:cs="Arial"/>
          <w:highlight w:val="none"/>
        </w:rPr>
        <w:t>名中选候选人，并编写评审报告。</w:t>
      </w:r>
    </w:p>
    <w:p>
      <w:pPr>
        <w:tabs>
          <w:tab w:val="left" w:pos="567"/>
        </w:tabs>
        <w:spacing w:before="0" w:after="0" w:afterAutospacing="0"/>
        <w:ind w:left="422" w:right="0" w:firstLine="0"/>
        <w:rPr>
          <w:rFonts w:ascii="宋体" w:hAnsi="宋体"/>
          <w:b/>
          <w:highlight w:val="none"/>
        </w:rPr>
      </w:pPr>
      <w:r>
        <w:rPr>
          <w:rFonts w:hint="eastAsia" w:ascii="宋体" w:hAnsi="宋体"/>
          <w:b/>
          <w:highlight w:val="none"/>
        </w:rPr>
        <w:t>3.4</w:t>
      </w:r>
      <w:r>
        <w:rPr>
          <w:rFonts w:ascii="宋体" w:hAnsi="宋体"/>
          <w:b/>
          <w:highlight w:val="none"/>
        </w:rPr>
        <w:t>澄清或补正</w:t>
      </w:r>
    </w:p>
    <w:p>
      <w:pPr>
        <w:tabs>
          <w:tab w:val="left" w:pos="851"/>
          <w:tab w:val="left" w:pos="1134"/>
        </w:tabs>
        <w:spacing w:before="0" w:after="0" w:afterAutospacing="0"/>
        <w:ind w:left="420" w:right="0" w:firstLine="0"/>
        <w:rPr>
          <w:rFonts w:ascii="宋体" w:hAnsi="宋体"/>
          <w:highlight w:val="none"/>
        </w:rPr>
      </w:pPr>
      <w:r>
        <w:rPr>
          <w:rFonts w:hint="eastAsia" w:ascii="宋体" w:hAnsi="宋体"/>
          <w:highlight w:val="none"/>
        </w:rPr>
        <w:t>3.4.1在评审阶段，评审委员会认为必要时，可书面通知比选申请人要求其澄清或补正比选申请文件中的问题，或者要求其补充某些资料。对此，比选申请人不得拒绝。</w:t>
      </w:r>
    </w:p>
    <w:p>
      <w:pPr>
        <w:tabs>
          <w:tab w:val="left" w:pos="851"/>
          <w:tab w:val="left" w:pos="1134"/>
        </w:tabs>
        <w:spacing w:before="0" w:after="0" w:afterAutospacing="0"/>
        <w:ind w:left="420" w:right="0" w:firstLine="0"/>
        <w:rPr>
          <w:rFonts w:ascii="宋体" w:hAnsi="宋体"/>
          <w:highlight w:val="none"/>
        </w:rPr>
      </w:pPr>
      <w:r>
        <w:rPr>
          <w:rFonts w:hint="eastAsia" w:ascii="宋体" w:hAnsi="宋体"/>
          <w:highlight w:val="none"/>
        </w:rPr>
        <w:t>3.4.2</w:t>
      </w:r>
      <w:r>
        <w:rPr>
          <w:rFonts w:ascii="宋体" w:hAnsi="宋体"/>
          <w:highlight w:val="none"/>
        </w:rPr>
        <w:t>比选申请人须以书面形式提供澄清或补正文件，经评审委员会确认方可作为比选申请文件的组成部分。</w:t>
      </w:r>
    </w:p>
    <w:p>
      <w:pPr>
        <w:tabs>
          <w:tab w:val="left" w:pos="851"/>
          <w:tab w:val="left" w:pos="1134"/>
        </w:tabs>
        <w:spacing w:before="0" w:after="0" w:afterAutospacing="0"/>
        <w:ind w:left="420" w:right="0" w:firstLine="0"/>
        <w:rPr>
          <w:rFonts w:ascii="宋体" w:hAnsi="宋体"/>
          <w:highlight w:val="none"/>
        </w:rPr>
      </w:pPr>
      <w:r>
        <w:rPr>
          <w:rFonts w:hint="eastAsia" w:ascii="宋体" w:hAnsi="宋体"/>
          <w:highlight w:val="none"/>
        </w:rPr>
        <w:t>3.4.3</w:t>
      </w:r>
      <w:r>
        <w:rPr>
          <w:rFonts w:ascii="宋体" w:hAnsi="宋体"/>
          <w:highlight w:val="none"/>
        </w:rPr>
        <w:t>比选申请人能够合理说明或提供有效证明资料的，评审委员会将予以采信，取消该疑问事项及对应的比选申请报价偏差；不能合理说明或者不能提供有效证明材料的，评审委员会将不予采信，该疑问事项及对应的比选申请报价偏差将确认成立，但其比选申请总价保持不变。</w:t>
      </w:r>
    </w:p>
    <w:p>
      <w:pPr>
        <w:tabs>
          <w:tab w:val="left" w:pos="851"/>
          <w:tab w:val="left" w:pos="1134"/>
        </w:tabs>
        <w:spacing w:before="0" w:after="0" w:afterAutospacing="0"/>
        <w:ind w:left="420" w:right="0" w:firstLine="0"/>
        <w:rPr>
          <w:rFonts w:ascii="宋体" w:hAnsi="宋体"/>
          <w:highlight w:val="none"/>
        </w:rPr>
      </w:pPr>
      <w:r>
        <w:rPr>
          <w:rFonts w:hint="eastAsia" w:ascii="宋体" w:hAnsi="宋体"/>
          <w:highlight w:val="none"/>
        </w:rPr>
        <w:t>3.4.4</w:t>
      </w:r>
      <w:r>
        <w:rPr>
          <w:rFonts w:ascii="宋体" w:hAnsi="宋体"/>
          <w:highlight w:val="none"/>
        </w:rPr>
        <w:t>如果评审委员会对比选申请人提交的澄清、说明或补正依然存有疑问，可以对比选申请人进一步质疑。比选申请人应当相应地进一步澄清、说明或补正，直至评审委员会认为全部质疑得到解答。</w:t>
      </w:r>
    </w:p>
    <w:p>
      <w:pPr>
        <w:tabs>
          <w:tab w:val="left" w:pos="851"/>
          <w:tab w:val="left" w:pos="1134"/>
        </w:tabs>
        <w:spacing w:before="0" w:after="0" w:afterAutospacing="0"/>
        <w:ind w:left="420" w:right="0" w:firstLine="0"/>
        <w:rPr>
          <w:rFonts w:ascii="宋体" w:hAnsi="宋体"/>
          <w:highlight w:val="none"/>
        </w:rPr>
      </w:pPr>
      <w:r>
        <w:rPr>
          <w:rFonts w:hint="eastAsia" w:ascii="宋体" w:hAnsi="宋体"/>
          <w:highlight w:val="none"/>
        </w:rPr>
        <w:t>3.4.5</w:t>
      </w:r>
      <w:r>
        <w:rPr>
          <w:rFonts w:ascii="宋体" w:hAnsi="宋体"/>
          <w:highlight w:val="none"/>
        </w:rPr>
        <w:t>比选申请人不得借澄清或补正问题的机会，与比选人及评审委员会私下接触或对原比选申请价和内容提出修改，但在评审中进行的初步修正，则不在此列。比选人不接受比选申请人主动提出的对比选申请文件的澄清或补正。</w:t>
      </w:r>
    </w:p>
    <w:p>
      <w:pPr>
        <w:spacing w:before="0" w:after="0" w:afterAutospacing="0"/>
        <w:ind w:left="0" w:right="0" w:firstLine="422" w:firstLineChars="200"/>
        <w:rPr>
          <w:rFonts w:ascii="宋体" w:hAnsi="宋体"/>
          <w:b/>
          <w:highlight w:val="none"/>
        </w:rPr>
      </w:pPr>
      <w:r>
        <w:rPr>
          <w:rFonts w:hint="eastAsia" w:ascii="宋体" w:hAnsi="宋体"/>
          <w:b/>
          <w:highlight w:val="none"/>
        </w:rPr>
        <w:t>3.5</w:t>
      </w:r>
      <w:r>
        <w:rPr>
          <w:rFonts w:ascii="宋体" w:hAnsi="宋体"/>
          <w:b/>
          <w:highlight w:val="none"/>
        </w:rPr>
        <w:t>评审报告</w:t>
      </w:r>
    </w:p>
    <w:p>
      <w:pPr>
        <w:tabs>
          <w:tab w:val="left" w:pos="993"/>
          <w:tab w:val="left" w:pos="1134"/>
        </w:tabs>
        <w:spacing w:before="0" w:after="0" w:afterAutospacing="0"/>
        <w:ind w:left="0" w:right="0" w:firstLine="420" w:firstLineChars="200"/>
        <w:rPr>
          <w:rFonts w:ascii="宋体" w:hAnsi="宋体"/>
          <w:highlight w:val="none"/>
        </w:rPr>
      </w:pPr>
      <w:r>
        <w:rPr>
          <w:rFonts w:hint="eastAsia" w:ascii="宋体" w:hAnsi="宋体"/>
          <w:highlight w:val="none"/>
        </w:rPr>
        <w:t>（</w:t>
      </w:r>
      <w:r>
        <w:rPr>
          <w:rFonts w:ascii="宋体" w:hAnsi="宋体"/>
          <w:highlight w:val="none"/>
        </w:rPr>
        <w:t>1</w:t>
      </w:r>
      <w:r>
        <w:rPr>
          <w:rFonts w:hint="eastAsia" w:ascii="宋体" w:hAnsi="宋体"/>
          <w:highlight w:val="none"/>
        </w:rPr>
        <w:t>）评审委员会应根据评审情况和结果，向比选人提交评审报告。评审报告由评审委员会成员起草，按少数服从多数的原则通过。评审委员会全体成员应在评审报告上签字确认，评审专家如有保留意见可以在评审报告中阐明</w:t>
      </w:r>
      <w:r>
        <w:rPr>
          <w:rFonts w:ascii="宋体" w:hAnsi="宋体"/>
          <w:highlight w:val="none"/>
        </w:rPr>
        <w:t>。</w:t>
      </w:r>
    </w:p>
    <w:p>
      <w:pPr>
        <w:tabs>
          <w:tab w:val="left" w:pos="851"/>
          <w:tab w:val="left" w:pos="993"/>
        </w:tabs>
        <w:spacing w:before="0" w:after="0" w:afterAutospacing="0"/>
        <w:ind w:left="0" w:right="0" w:firstLine="420" w:firstLineChars="200"/>
        <w:rPr>
          <w:rFonts w:ascii="宋体" w:hAnsi="宋体"/>
          <w:highlight w:val="none"/>
        </w:rPr>
      </w:pPr>
      <w:r>
        <w:rPr>
          <w:rFonts w:hint="eastAsia" w:ascii="宋体" w:hAnsi="宋体"/>
          <w:highlight w:val="none"/>
        </w:rPr>
        <w:t>（</w:t>
      </w:r>
      <w:r>
        <w:rPr>
          <w:rFonts w:ascii="宋体" w:hAnsi="宋体"/>
          <w:highlight w:val="none"/>
        </w:rPr>
        <w:t>2</w:t>
      </w:r>
      <w:r>
        <w:rPr>
          <w:rFonts w:hint="eastAsia" w:ascii="宋体" w:hAnsi="宋体"/>
          <w:highlight w:val="none"/>
        </w:rPr>
        <w:t>）评审委员会根据报价按由低到高的顺序进行排序。</w:t>
      </w:r>
      <w:r>
        <w:rPr>
          <w:rFonts w:ascii="宋体" w:hAnsi="宋体"/>
          <w:highlight w:val="none"/>
        </w:rPr>
        <w:t>并在评审报告中</w:t>
      </w:r>
      <w:r>
        <w:rPr>
          <w:rFonts w:hint="eastAsia" w:ascii="宋体" w:hAnsi="宋体"/>
          <w:highlight w:val="none"/>
        </w:rPr>
        <w:t>推荐报价最低的比选申请人为第一中选候选人，推荐第二低者为第二中选候选人，第三低者为第三中选候选人。如果有</w:t>
      </w:r>
      <w:r>
        <w:rPr>
          <w:rFonts w:ascii="宋体" w:hAnsi="宋体"/>
          <w:highlight w:val="none"/>
        </w:rPr>
        <w:t>2</w:t>
      </w:r>
      <w:r>
        <w:rPr>
          <w:rFonts w:hint="eastAsia" w:ascii="宋体" w:hAnsi="宋体"/>
          <w:highlight w:val="none"/>
        </w:rPr>
        <w:t>个或</w:t>
      </w:r>
      <w:r>
        <w:rPr>
          <w:rFonts w:ascii="宋体" w:hAnsi="宋体"/>
          <w:highlight w:val="none"/>
        </w:rPr>
        <w:t>2</w:t>
      </w:r>
      <w:r>
        <w:rPr>
          <w:rFonts w:hint="eastAsia" w:ascii="宋体" w:hAnsi="宋体"/>
          <w:highlight w:val="none"/>
        </w:rPr>
        <w:t>个以上的比选申请人报价相同的，以评审委员会记名投票的方式按少数服从多数的原则决定其排名顺序。</w:t>
      </w:r>
    </w:p>
    <w:p>
      <w:pPr>
        <w:spacing w:before="0" w:after="0" w:afterAutospacing="0"/>
        <w:ind w:left="0" w:right="0" w:firstLine="422" w:firstLineChars="200"/>
        <w:rPr>
          <w:rFonts w:ascii="宋体" w:hAnsi="宋体"/>
          <w:b/>
          <w:highlight w:val="none"/>
        </w:rPr>
      </w:pPr>
      <w:r>
        <w:rPr>
          <w:rFonts w:hint="eastAsia" w:ascii="宋体" w:hAnsi="宋体"/>
          <w:b/>
          <w:highlight w:val="none"/>
        </w:rPr>
        <w:t>3.6</w:t>
      </w:r>
      <w:r>
        <w:rPr>
          <w:rFonts w:ascii="宋体" w:hAnsi="宋体"/>
          <w:b/>
          <w:highlight w:val="none"/>
        </w:rPr>
        <w:t>否决比选申请条件</w:t>
      </w:r>
    </w:p>
    <w:p>
      <w:pPr>
        <w:spacing w:before="0" w:after="0" w:afterAutospacing="0"/>
        <w:ind w:left="0" w:right="0" w:firstLine="420" w:firstLineChars="200"/>
        <w:rPr>
          <w:rFonts w:ascii="宋体" w:hAnsi="宋体"/>
          <w:highlight w:val="none"/>
        </w:rPr>
      </w:pPr>
      <w:r>
        <w:rPr>
          <w:rFonts w:ascii="宋体" w:hAnsi="宋体"/>
          <w:highlight w:val="none"/>
        </w:rPr>
        <w:t>比选申请文件有下列情形之一的，评审委员会应按否决比选申请处理：</w:t>
      </w:r>
    </w:p>
    <w:p>
      <w:pPr>
        <w:tabs>
          <w:tab w:val="left" w:pos="1276"/>
        </w:tabs>
        <w:spacing w:before="0" w:after="0" w:afterAutospacing="0"/>
        <w:ind w:left="0" w:right="0" w:firstLine="422" w:firstLineChars="200"/>
        <w:jc w:val="left"/>
        <w:rPr>
          <w:rFonts w:ascii="宋体" w:hAnsi="宋体"/>
          <w:b/>
          <w:highlight w:val="none"/>
        </w:rPr>
      </w:pPr>
      <w:r>
        <w:rPr>
          <w:rFonts w:hint="eastAsia" w:ascii="宋体" w:hAnsi="宋体"/>
          <w:b/>
          <w:highlight w:val="none"/>
        </w:rPr>
        <w:t>（1）不符合附表一《资格审查表》规定的；</w:t>
      </w:r>
    </w:p>
    <w:p>
      <w:pPr>
        <w:tabs>
          <w:tab w:val="left" w:pos="1276"/>
        </w:tabs>
        <w:spacing w:before="0" w:after="0" w:afterAutospacing="0"/>
        <w:ind w:left="0" w:right="0" w:firstLine="422" w:firstLineChars="200"/>
        <w:jc w:val="left"/>
        <w:rPr>
          <w:rFonts w:ascii="宋体" w:hAnsi="宋体"/>
          <w:b/>
          <w:highlight w:val="none"/>
        </w:rPr>
      </w:pPr>
      <w:r>
        <w:rPr>
          <w:rFonts w:hint="eastAsia" w:ascii="宋体" w:hAnsi="宋体"/>
          <w:b/>
          <w:highlight w:val="none"/>
        </w:rPr>
        <w:t>（2）不符合附表二《符合性评审表》规定的；</w:t>
      </w:r>
    </w:p>
    <w:p>
      <w:pPr>
        <w:tabs>
          <w:tab w:val="left" w:pos="1276"/>
        </w:tabs>
        <w:spacing w:before="0" w:after="0" w:afterAutospacing="0"/>
        <w:ind w:left="0" w:right="0" w:firstLine="422" w:firstLineChars="200"/>
        <w:jc w:val="left"/>
        <w:rPr>
          <w:rFonts w:ascii="宋体" w:hAnsi="宋体"/>
          <w:b/>
          <w:highlight w:val="none"/>
        </w:rPr>
      </w:pPr>
      <w:r>
        <w:rPr>
          <w:rFonts w:hint="eastAsia" w:ascii="宋体" w:hAnsi="宋体"/>
          <w:b/>
          <w:highlight w:val="none"/>
        </w:rPr>
        <w:t>（3）法定代表人未按规定出具授权委托书的(采用委托代理人形式的)；</w:t>
      </w:r>
    </w:p>
    <w:p>
      <w:pPr>
        <w:tabs>
          <w:tab w:val="left" w:pos="1276"/>
        </w:tabs>
        <w:spacing w:before="0" w:after="0" w:afterAutospacing="0"/>
        <w:ind w:left="0" w:right="0" w:firstLine="422" w:firstLineChars="200"/>
        <w:jc w:val="left"/>
        <w:rPr>
          <w:rFonts w:ascii="宋体" w:hAnsi="宋体"/>
          <w:b/>
          <w:highlight w:val="none"/>
        </w:rPr>
      </w:pPr>
      <w:r>
        <w:rPr>
          <w:rFonts w:hint="eastAsia" w:ascii="宋体" w:hAnsi="宋体"/>
          <w:b/>
          <w:highlight w:val="none"/>
        </w:rPr>
        <w:t>（4）在比选申请文件中有虚假文件和/或资料的；</w:t>
      </w:r>
    </w:p>
    <w:p>
      <w:pPr>
        <w:tabs>
          <w:tab w:val="left" w:pos="1276"/>
        </w:tabs>
        <w:spacing w:before="0" w:after="0" w:afterAutospacing="0"/>
        <w:ind w:left="0" w:right="0" w:firstLine="422" w:firstLineChars="200"/>
        <w:jc w:val="left"/>
        <w:rPr>
          <w:rFonts w:ascii="宋体" w:hAnsi="宋体"/>
          <w:b/>
          <w:highlight w:val="none"/>
        </w:rPr>
      </w:pPr>
      <w:r>
        <w:rPr>
          <w:rFonts w:hint="eastAsia" w:ascii="宋体" w:hAnsi="宋体"/>
          <w:b/>
          <w:highlight w:val="none"/>
        </w:rPr>
        <w:t>（5）比选申请文件中附有比选人不能接受的条件；</w:t>
      </w:r>
    </w:p>
    <w:p>
      <w:pPr>
        <w:tabs>
          <w:tab w:val="left" w:pos="1276"/>
        </w:tabs>
        <w:spacing w:before="0" w:after="0" w:afterAutospacing="0"/>
        <w:ind w:left="0" w:right="0" w:firstLine="422" w:firstLineChars="200"/>
        <w:jc w:val="left"/>
        <w:rPr>
          <w:rFonts w:ascii="宋体" w:hAnsi="宋体"/>
          <w:b/>
          <w:highlight w:val="none"/>
        </w:rPr>
      </w:pPr>
      <w:r>
        <w:rPr>
          <w:rFonts w:hint="eastAsia" w:ascii="宋体" w:hAnsi="宋体"/>
          <w:b/>
          <w:highlight w:val="none"/>
        </w:rPr>
        <w:t xml:space="preserve">（6）比选申请人以经评审委员会评审认定为低于成本的报价竞标； </w:t>
      </w:r>
    </w:p>
    <w:p>
      <w:pPr>
        <w:tabs>
          <w:tab w:val="left" w:pos="1276"/>
        </w:tabs>
        <w:spacing w:before="0" w:after="0" w:afterAutospacing="0"/>
        <w:ind w:left="0" w:right="0" w:firstLine="422" w:firstLineChars="200"/>
        <w:jc w:val="left"/>
        <w:rPr>
          <w:rFonts w:ascii="宋体" w:hAnsi="宋体"/>
          <w:b/>
          <w:highlight w:val="none"/>
        </w:rPr>
      </w:pPr>
      <w:r>
        <w:rPr>
          <w:rFonts w:hint="eastAsia" w:ascii="宋体" w:hAnsi="宋体"/>
          <w:b/>
          <w:highlight w:val="none"/>
        </w:rPr>
        <w:t>（7）比选申请人扰乱会场秩序，经劝阻仍然无理取闹的；</w:t>
      </w:r>
    </w:p>
    <w:p>
      <w:pPr>
        <w:tabs>
          <w:tab w:val="left" w:pos="1276"/>
        </w:tabs>
        <w:spacing w:before="0" w:after="0" w:afterAutospacing="0"/>
        <w:ind w:left="0" w:right="0" w:firstLine="422" w:firstLineChars="200"/>
        <w:jc w:val="left"/>
        <w:rPr>
          <w:rFonts w:ascii="宋体" w:hAnsi="宋体"/>
          <w:b/>
          <w:highlight w:val="none"/>
        </w:rPr>
      </w:pPr>
      <w:r>
        <w:rPr>
          <w:rFonts w:hint="eastAsia" w:ascii="宋体" w:hAnsi="宋体"/>
          <w:b/>
          <w:highlight w:val="none"/>
        </w:rPr>
        <w:t>（8）比选申请人未能按照评审委员会要求，对其比选申请文件进行澄清、说明和补正的；</w:t>
      </w:r>
    </w:p>
    <w:p>
      <w:pPr>
        <w:tabs>
          <w:tab w:val="left" w:pos="1276"/>
        </w:tabs>
        <w:spacing w:before="0" w:after="0" w:afterAutospacing="0"/>
        <w:ind w:left="0" w:right="0" w:firstLine="422" w:firstLineChars="200"/>
        <w:jc w:val="left"/>
        <w:rPr>
          <w:rFonts w:ascii="宋体" w:hAnsi="宋体"/>
          <w:b/>
          <w:highlight w:val="none"/>
        </w:rPr>
      </w:pPr>
      <w:r>
        <w:rPr>
          <w:rFonts w:hint="eastAsia" w:ascii="宋体" w:hAnsi="宋体"/>
          <w:b/>
          <w:highlight w:val="none"/>
        </w:rPr>
        <w:t>（9）比选申请人以他人的名义比选申请、串通比选申请、以行贿手段谋取中选或者以其他弄虚作假方式比选申请的。</w:t>
      </w:r>
    </w:p>
    <w:p>
      <w:pPr>
        <w:tabs>
          <w:tab w:val="left" w:pos="1276"/>
        </w:tabs>
        <w:spacing w:before="0" w:after="0"/>
        <w:ind w:left="420" w:right="0" w:firstLine="0"/>
        <w:jc w:val="left"/>
        <w:rPr>
          <w:rFonts w:ascii="宋体" w:hAnsi="宋体"/>
          <w:b/>
          <w:highlight w:val="none"/>
        </w:rPr>
        <w:sectPr>
          <w:pgSz w:w="11905" w:h="16838"/>
          <w:pgMar w:top="1418" w:right="1418" w:bottom="1304" w:left="1418" w:header="454" w:footer="567" w:gutter="0"/>
          <w:cols w:space="720" w:num="1"/>
          <w:docGrid w:linePitch="312" w:charSpace="0"/>
        </w:sectPr>
      </w:pPr>
    </w:p>
    <w:p>
      <w:pPr>
        <w:spacing w:before="0"/>
        <w:ind w:left="0" w:right="0" w:firstLine="0"/>
        <w:jc w:val="left"/>
        <w:rPr>
          <w:b/>
          <w:bCs/>
          <w:highlight w:val="none"/>
        </w:rPr>
      </w:pPr>
      <w:r>
        <w:rPr>
          <w:b/>
          <w:bCs/>
          <w:highlight w:val="none"/>
        </w:rPr>
        <w:t>附表</w:t>
      </w:r>
      <w:r>
        <w:rPr>
          <w:rFonts w:hint="eastAsia"/>
          <w:b/>
          <w:bCs/>
          <w:highlight w:val="none"/>
        </w:rPr>
        <w:t>一</w:t>
      </w:r>
      <w:r>
        <w:rPr>
          <w:rFonts w:hint="eastAsia" w:ascii="Times New Roman" w:hAnsi="Times New Roman"/>
          <w:b/>
          <w:bCs/>
          <w:color w:val="auto"/>
          <w:highlight w:val="none"/>
          <w:u w:val="none"/>
        </w:rPr>
        <w:t>资格审查表</w:t>
      </w:r>
    </w:p>
    <w:p>
      <w:pPr>
        <w:tabs>
          <w:tab w:val="left" w:pos="1276"/>
        </w:tabs>
        <w:spacing w:before="0" w:after="0" w:afterAutospacing="0"/>
        <w:ind w:left="0" w:right="0" w:firstLine="422" w:firstLineChars="200"/>
        <w:jc w:val="left"/>
        <w:rPr>
          <w:rFonts w:ascii="宋体" w:hAnsi="宋体"/>
          <w:b/>
          <w:highlight w:val="none"/>
        </w:rPr>
      </w:pPr>
    </w:p>
    <w:p>
      <w:pPr>
        <w:tabs>
          <w:tab w:val="left" w:pos="1276"/>
        </w:tabs>
        <w:spacing w:before="0" w:after="0" w:afterAutospacing="0"/>
        <w:ind w:left="0" w:right="0" w:firstLine="422" w:firstLineChars="200"/>
        <w:jc w:val="center"/>
        <w:rPr>
          <w:rFonts w:ascii="宋体" w:hAnsi="宋体"/>
          <w:b/>
          <w:highlight w:val="none"/>
        </w:rPr>
      </w:pPr>
      <w:r>
        <w:rPr>
          <w:rFonts w:hint="eastAsia" w:ascii="宋体" w:hAnsi="宋体"/>
          <w:b/>
          <w:highlight w:val="none"/>
        </w:rPr>
        <w:t>资格审查表</w:t>
      </w:r>
    </w:p>
    <w:p>
      <w:pPr>
        <w:tabs>
          <w:tab w:val="left" w:pos="1276"/>
        </w:tabs>
        <w:spacing w:before="0" w:after="0" w:afterAutospacing="0"/>
        <w:ind w:left="0" w:right="0" w:firstLine="422" w:firstLineChars="200"/>
        <w:jc w:val="center"/>
        <w:rPr>
          <w:rFonts w:ascii="宋体" w:hAnsi="宋体"/>
          <w:b/>
          <w:highlight w:val="none"/>
        </w:rPr>
      </w:pPr>
    </w:p>
    <w:tbl>
      <w:tblPr>
        <w:tblStyle w:val="28"/>
        <w:tblW w:w="929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7"/>
        <w:gridCol w:w="709"/>
        <w:gridCol w:w="2693"/>
        <w:gridCol w:w="1701"/>
        <w:gridCol w:w="992"/>
        <w:gridCol w:w="237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tabs>
                <w:tab w:val="left" w:pos="1276"/>
              </w:tabs>
              <w:spacing w:before="0" w:after="0" w:afterAutospacing="0"/>
              <w:ind w:left="0" w:right="0" w:firstLine="0"/>
              <w:jc w:val="center"/>
              <w:rPr>
                <w:rFonts w:ascii="宋体" w:hAnsi="宋体"/>
                <w:b/>
                <w:highlight w:val="none"/>
              </w:rPr>
            </w:pPr>
            <w:r>
              <w:rPr>
                <w:rFonts w:hint="eastAsia" w:ascii="宋体" w:hAnsi="宋体"/>
                <w:highlight w:val="none"/>
              </w:rPr>
              <w:t>序号</w:t>
            </w:r>
          </w:p>
        </w:tc>
        <w:tc>
          <w:tcPr>
            <w:tcW w:w="709" w:type="dxa"/>
            <w:vAlign w:val="center"/>
          </w:tcPr>
          <w:p>
            <w:pPr>
              <w:tabs>
                <w:tab w:val="left" w:pos="1276"/>
              </w:tabs>
              <w:spacing w:before="0" w:after="0" w:afterAutospacing="0"/>
              <w:ind w:left="0" w:right="0" w:firstLine="0"/>
              <w:jc w:val="center"/>
              <w:rPr>
                <w:rFonts w:ascii="宋体" w:hAnsi="宋体"/>
                <w:b/>
                <w:highlight w:val="none"/>
              </w:rPr>
            </w:pPr>
            <w:r>
              <w:rPr>
                <w:rFonts w:hint="eastAsia" w:ascii="宋体" w:hAnsi="宋体"/>
                <w:highlight w:val="none"/>
              </w:rPr>
              <w:t>项目内容</w:t>
            </w:r>
          </w:p>
        </w:tc>
        <w:tc>
          <w:tcPr>
            <w:tcW w:w="2693" w:type="dxa"/>
            <w:vAlign w:val="center"/>
          </w:tcPr>
          <w:p>
            <w:pPr>
              <w:tabs>
                <w:tab w:val="left" w:pos="1276"/>
              </w:tabs>
              <w:spacing w:before="0" w:after="0" w:afterAutospacing="0"/>
              <w:ind w:left="0" w:right="0" w:firstLine="0"/>
              <w:jc w:val="center"/>
              <w:rPr>
                <w:rFonts w:ascii="宋体" w:hAnsi="宋体"/>
                <w:b/>
                <w:highlight w:val="none"/>
              </w:rPr>
            </w:pPr>
            <w:r>
              <w:rPr>
                <w:rFonts w:hint="eastAsia" w:ascii="宋体" w:hAnsi="宋体"/>
                <w:highlight w:val="none"/>
              </w:rPr>
              <w:t>合格条件标准</w:t>
            </w:r>
          </w:p>
        </w:tc>
        <w:tc>
          <w:tcPr>
            <w:tcW w:w="1701" w:type="dxa"/>
            <w:vAlign w:val="center"/>
          </w:tcPr>
          <w:p>
            <w:pPr>
              <w:tabs>
                <w:tab w:val="left" w:pos="1276"/>
              </w:tabs>
              <w:spacing w:before="0" w:after="0" w:afterAutospacing="0"/>
              <w:ind w:left="0" w:right="0" w:firstLine="0"/>
              <w:jc w:val="center"/>
              <w:rPr>
                <w:rFonts w:ascii="宋体" w:hAnsi="宋体"/>
                <w:b/>
                <w:highlight w:val="none"/>
              </w:rPr>
            </w:pPr>
            <w:r>
              <w:rPr>
                <w:rFonts w:hint="eastAsia" w:ascii="宋体" w:hAnsi="宋体"/>
                <w:highlight w:val="none"/>
              </w:rPr>
              <w:t>评审依据</w:t>
            </w:r>
          </w:p>
        </w:tc>
        <w:tc>
          <w:tcPr>
            <w:tcW w:w="992" w:type="dxa"/>
            <w:vAlign w:val="center"/>
          </w:tcPr>
          <w:p>
            <w:pPr>
              <w:tabs>
                <w:tab w:val="left" w:pos="1276"/>
              </w:tabs>
              <w:spacing w:before="0" w:after="0" w:afterAutospacing="0"/>
              <w:ind w:left="0" w:right="0" w:firstLine="0"/>
              <w:jc w:val="center"/>
              <w:rPr>
                <w:rFonts w:ascii="宋体" w:hAnsi="宋体"/>
                <w:b/>
                <w:highlight w:val="none"/>
              </w:rPr>
            </w:pPr>
            <w:r>
              <w:rPr>
                <w:rFonts w:hint="eastAsia" w:ascii="宋体" w:hAnsi="宋体"/>
                <w:highlight w:val="none"/>
              </w:rPr>
              <w:t>评审结果（合格</w:t>
            </w:r>
            <w:r>
              <w:rPr>
                <w:rFonts w:ascii="宋体" w:hAnsi="宋体"/>
                <w:highlight w:val="none"/>
              </w:rPr>
              <w:t>/</w:t>
            </w:r>
            <w:r>
              <w:rPr>
                <w:rFonts w:hint="eastAsia" w:ascii="宋体" w:hAnsi="宋体"/>
                <w:highlight w:val="none"/>
              </w:rPr>
              <w:t>不合格）</w:t>
            </w:r>
          </w:p>
        </w:tc>
        <w:tc>
          <w:tcPr>
            <w:tcW w:w="2379" w:type="dxa"/>
            <w:vAlign w:val="center"/>
          </w:tcPr>
          <w:p>
            <w:pPr>
              <w:tabs>
                <w:tab w:val="left" w:pos="1276"/>
              </w:tabs>
              <w:spacing w:before="0" w:after="0" w:afterAutospacing="0"/>
              <w:ind w:left="0" w:right="0" w:firstLine="0"/>
              <w:jc w:val="center"/>
              <w:rPr>
                <w:rFonts w:ascii="宋体" w:hAnsi="宋体"/>
                <w:b/>
                <w:highlight w:val="none"/>
              </w:rPr>
            </w:pPr>
            <w:r>
              <w:rPr>
                <w:rFonts w:hint="eastAsia" w:ascii="宋体" w:hAnsi="宋体"/>
                <w:highlight w:val="none"/>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tabs>
                <w:tab w:val="left" w:pos="1276"/>
              </w:tabs>
              <w:spacing w:before="0" w:after="0" w:afterAutospacing="0" w:line="300" w:lineRule="exact"/>
              <w:ind w:left="0" w:right="0" w:firstLine="0"/>
              <w:jc w:val="center"/>
              <w:rPr>
                <w:rFonts w:hint="eastAsia" w:ascii="宋体" w:hAnsi="宋体" w:cs="宋体"/>
                <w:b w:val="0"/>
                <w:bCs/>
                <w:highlight w:val="none"/>
              </w:rPr>
            </w:pPr>
            <w:r>
              <w:rPr>
                <w:rFonts w:hint="eastAsia" w:ascii="宋体" w:hAnsi="宋体" w:cs="宋体"/>
                <w:b w:val="0"/>
                <w:bCs/>
                <w:highlight w:val="none"/>
              </w:rPr>
              <w:t>1</w:t>
            </w:r>
          </w:p>
        </w:tc>
        <w:tc>
          <w:tcPr>
            <w:tcW w:w="709" w:type="dxa"/>
            <w:vAlign w:val="center"/>
          </w:tcPr>
          <w:p>
            <w:pPr>
              <w:tabs>
                <w:tab w:val="left" w:pos="1276"/>
              </w:tabs>
              <w:spacing w:before="0" w:after="0" w:afterAutospacing="0" w:line="300" w:lineRule="exact"/>
              <w:ind w:left="0" w:right="0" w:firstLine="0"/>
              <w:jc w:val="center"/>
              <w:rPr>
                <w:rFonts w:hint="eastAsia" w:ascii="宋体" w:hAnsi="宋体" w:cs="宋体"/>
                <w:b w:val="0"/>
                <w:bCs/>
                <w:highlight w:val="none"/>
              </w:rPr>
            </w:pPr>
            <w:r>
              <w:rPr>
                <w:rFonts w:hint="eastAsia" w:ascii="宋体" w:hAnsi="宋体" w:cs="宋体"/>
                <w:bCs/>
                <w:highlight w:val="none"/>
              </w:rPr>
              <w:t>身份证明材料</w:t>
            </w:r>
          </w:p>
        </w:tc>
        <w:tc>
          <w:tcPr>
            <w:tcW w:w="2693" w:type="dxa"/>
            <w:vAlign w:val="center"/>
          </w:tcPr>
          <w:p>
            <w:pPr>
              <w:tabs>
                <w:tab w:val="left" w:pos="1276"/>
              </w:tabs>
              <w:spacing w:before="0" w:after="0" w:afterAutospacing="0" w:line="300" w:lineRule="exact"/>
              <w:ind w:left="0" w:right="0" w:firstLine="0"/>
              <w:jc w:val="both"/>
              <w:rPr>
                <w:rFonts w:hint="eastAsia" w:ascii="宋体" w:hAnsi="宋体" w:cs="宋体"/>
                <w:b w:val="0"/>
                <w:bCs/>
                <w:highlight w:val="none"/>
              </w:rPr>
            </w:pPr>
            <w:r>
              <w:rPr>
                <w:rFonts w:hint="eastAsia" w:ascii="宋体" w:hAnsi="宋体" w:cs="宋体"/>
                <w:bCs/>
                <w:highlight w:val="none"/>
              </w:rPr>
              <w:t>法定代表人授权书及法定代表人资格证明书（如无授权时，只需提供法定代表人资格证明书）、法定代表人及被授权人身份证复印件。</w:t>
            </w:r>
          </w:p>
        </w:tc>
        <w:tc>
          <w:tcPr>
            <w:tcW w:w="1701" w:type="dxa"/>
            <w:vAlign w:val="center"/>
          </w:tcPr>
          <w:p>
            <w:pPr>
              <w:tabs>
                <w:tab w:val="left" w:pos="1276"/>
              </w:tabs>
              <w:spacing w:before="0" w:after="0" w:afterAutospacing="0" w:line="300" w:lineRule="exact"/>
              <w:ind w:left="0" w:right="0" w:firstLine="0"/>
              <w:jc w:val="center"/>
              <w:rPr>
                <w:rFonts w:hint="eastAsia" w:ascii="宋体" w:hAnsi="宋体" w:cs="宋体"/>
                <w:b w:val="0"/>
                <w:bCs/>
                <w:highlight w:val="none"/>
              </w:rPr>
            </w:pPr>
            <w:r>
              <w:rPr>
                <w:rFonts w:hint="eastAsia" w:ascii="宋体" w:hAnsi="宋体" w:cs="宋体"/>
                <w:bCs/>
                <w:highlight w:val="none"/>
              </w:rPr>
              <w:t>法定代表人授权书，法定代表人资格证明书和身份证复印件</w:t>
            </w:r>
          </w:p>
        </w:tc>
        <w:tc>
          <w:tcPr>
            <w:tcW w:w="992" w:type="dxa"/>
            <w:vAlign w:val="center"/>
          </w:tcPr>
          <w:p>
            <w:pPr>
              <w:tabs>
                <w:tab w:val="left" w:pos="1276"/>
              </w:tabs>
              <w:spacing w:before="0" w:after="0" w:afterAutospacing="0" w:line="300" w:lineRule="exact"/>
              <w:ind w:left="0" w:right="0" w:firstLine="0"/>
              <w:jc w:val="center"/>
              <w:rPr>
                <w:rFonts w:hint="eastAsia" w:ascii="宋体" w:hAnsi="宋体" w:cs="宋体"/>
                <w:b w:val="0"/>
                <w:bCs/>
                <w:highlight w:val="none"/>
              </w:rPr>
            </w:pPr>
          </w:p>
        </w:tc>
        <w:tc>
          <w:tcPr>
            <w:tcW w:w="2379" w:type="dxa"/>
            <w:vAlign w:val="center"/>
          </w:tcPr>
          <w:p>
            <w:pPr>
              <w:tabs>
                <w:tab w:val="left" w:pos="1276"/>
              </w:tabs>
              <w:spacing w:before="0" w:after="0" w:afterAutospacing="0" w:line="300" w:lineRule="exact"/>
              <w:ind w:left="0" w:right="0" w:firstLine="0"/>
              <w:jc w:val="center"/>
              <w:rPr>
                <w:rFonts w:hint="eastAsia" w:ascii="宋体" w:hAnsi="宋体" w:cs="宋体"/>
                <w:b w:val="0"/>
                <w:bCs/>
                <w:highlight w:val="none"/>
              </w:rPr>
            </w:pPr>
            <w:r>
              <w:rPr>
                <w:rFonts w:hint="eastAsia" w:ascii="宋体" w:hAnsi="宋体" w:cs="宋体"/>
                <w:bCs/>
                <w:highlight w:val="none"/>
              </w:rPr>
              <w:t>提供法定代表人授权书及法定代表人资格证明书（如无授权时，只需提供法定代表人资格证明书），法人及被授权人身份证复印件加盖公章。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tabs>
                <w:tab w:val="left" w:pos="1276"/>
              </w:tabs>
              <w:spacing w:before="0" w:after="0" w:afterAutospacing="0" w:line="300" w:lineRule="exact"/>
              <w:ind w:left="0" w:right="0" w:firstLine="0"/>
              <w:jc w:val="center"/>
              <w:rPr>
                <w:rFonts w:hint="eastAsia" w:ascii="宋体" w:hAnsi="宋体" w:cs="宋体"/>
                <w:b w:val="0"/>
                <w:bCs/>
                <w:highlight w:val="none"/>
              </w:rPr>
            </w:pPr>
            <w:r>
              <w:rPr>
                <w:rFonts w:hint="eastAsia" w:ascii="宋体" w:hAnsi="宋体" w:cs="宋体"/>
                <w:b w:val="0"/>
                <w:bCs/>
                <w:highlight w:val="none"/>
              </w:rPr>
              <w:t>2</w:t>
            </w:r>
          </w:p>
        </w:tc>
        <w:tc>
          <w:tcPr>
            <w:tcW w:w="709" w:type="dxa"/>
            <w:vAlign w:val="center"/>
          </w:tcPr>
          <w:p>
            <w:pPr>
              <w:tabs>
                <w:tab w:val="left" w:pos="1276"/>
              </w:tabs>
              <w:spacing w:before="0" w:after="0" w:afterAutospacing="0" w:line="300" w:lineRule="exact"/>
              <w:ind w:left="0" w:right="0" w:firstLine="0"/>
              <w:jc w:val="center"/>
              <w:rPr>
                <w:rFonts w:hint="eastAsia" w:ascii="宋体" w:hAnsi="宋体" w:cs="宋体"/>
                <w:b w:val="0"/>
                <w:bCs/>
                <w:highlight w:val="none"/>
              </w:rPr>
            </w:pPr>
            <w:r>
              <w:rPr>
                <w:rFonts w:hint="eastAsia" w:ascii="宋体" w:hAnsi="宋体" w:cs="宋体"/>
                <w:bCs/>
                <w:highlight w:val="none"/>
              </w:rPr>
              <w:t>比选申请人资格</w:t>
            </w:r>
          </w:p>
        </w:tc>
        <w:tc>
          <w:tcPr>
            <w:tcW w:w="2693" w:type="dxa"/>
            <w:vAlign w:val="center"/>
          </w:tcPr>
          <w:p>
            <w:pPr>
              <w:tabs>
                <w:tab w:val="left" w:pos="1276"/>
              </w:tabs>
              <w:spacing w:before="0" w:after="0" w:afterAutospacing="0" w:line="300" w:lineRule="exact"/>
              <w:ind w:left="0" w:right="0" w:firstLine="0"/>
              <w:jc w:val="both"/>
              <w:rPr>
                <w:rFonts w:hint="eastAsia" w:ascii="宋体" w:hAnsi="宋体" w:cs="宋体"/>
                <w:b w:val="0"/>
                <w:bCs/>
                <w:highlight w:val="none"/>
              </w:rPr>
            </w:pPr>
            <w:r>
              <w:rPr>
                <w:rFonts w:hint="eastAsia" w:ascii="宋体" w:hAnsi="宋体" w:cs="宋体"/>
                <w:bCs/>
                <w:highlight w:val="none"/>
              </w:rPr>
              <w:t>申请人为中华人民共和国境内</w:t>
            </w:r>
            <w:r>
              <w:rPr>
                <w:rFonts w:hint="eastAsia" w:ascii="宋体" w:hAnsi="宋体" w:eastAsia="宋体" w:cs="宋体"/>
                <w:bCs/>
                <w:highlight w:val="none"/>
              </w:rPr>
              <w:t>（</w:t>
            </w:r>
            <w:r>
              <w:rPr>
                <w:rFonts w:hint="eastAsia" w:ascii="宋体" w:hAnsi="宋体" w:cs="宋体"/>
                <w:bCs/>
                <w:highlight w:val="none"/>
              </w:rPr>
              <w:t>不含香港</w:t>
            </w:r>
            <w:r>
              <w:rPr>
                <w:rFonts w:hint="eastAsia" w:ascii="宋体" w:hAnsi="宋体" w:eastAsia="宋体" w:cs="宋体"/>
                <w:bCs/>
                <w:highlight w:val="none"/>
              </w:rPr>
              <w:t>、</w:t>
            </w:r>
            <w:r>
              <w:rPr>
                <w:rFonts w:hint="eastAsia" w:ascii="宋体" w:hAnsi="宋体" w:cs="宋体"/>
                <w:bCs/>
                <w:highlight w:val="none"/>
              </w:rPr>
              <w:t>澳门及台湾地区</w:t>
            </w:r>
            <w:r>
              <w:rPr>
                <w:rFonts w:hint="eastAsia" w:ascii="宋体" w:hAnsi="宋体" w:eastAsia="宋体" w:cs="宋体"/>
                <w:bCs/>
                <w:highlight w:val="none"/>
              </w:rPr>
              <w:t>）</w:t>
            </w:r>
            <w:r>
              <w:rPr>
                <w:rFonts w:hint="eastAsia" w:ascii="宋体" w:hAnsi="宋体" w:cs="宋体"/>
                <w:bCs/>
                <w:highlight w:val="none"/>
              </w:rPr>
              <w:t>依法设立的法人或其他组织</w:t>
            </w:r>
            <w:r>
              <w:rPr>
                <w:rFonts w:hint="eastAsia" w:ascii="宋体" w:hAnsi="宋体" w:cs="宋体"/>
                <w:bCs/>
                <w:highlight w:val="none"/>
                <w:lang w:eastAsia="zh-CN"/>
              </w:rPr>
              <w:t>（</w:t>
            </w:r>
            <w:r>
              <w:rPr>
                <w:rFonts w:hint="eastAsia" w:ascii="宋体" w:hAnsi="宋体" w:cs="宋体"/>
                <w:bCs/>
                <w:highlight w:val="none"/>
                <w:lang w:val="en-US" w:eastAsia="zh-CN"/>
              </w:rPr>
              <w:t>若以分公司名义参与比选申请，必须出具总公司授权参与的证明。）</w:t>
            </w:r>
          </w:p>
        </w:tc>
        <w:tc>
          <w:tcPr>
            <w:tcW w:w="1701" w:type="dxa"/>
            <w:vAlign w:val="center"/>
          </w:tcPr>
          <w:p>
            <w:pPr>
              <w:tabs>
                <w:tab w:val="left" w:pos="1276"/>
              </w:tabs>
              <w:spacing w:before="0" w:after="0" w:afterAutospacing="0" w:line="300" w:lineRule="exact"/>
              <w:ind w:left="0" w:right="0" w:firstLine="0"/>
              <w:jc w:val="center"/>
              <w:rPr>
                <w:rFonts w:hint="eastAsia" w:ascii="宋体" w:hAnsi="宋体" w:cs="宋体"/>
                <w:b w:val="0"/>
                <w:bCs/>
                <w:highlight w:val="none"/>
              </w:rPr>
            </w:pPr>
            <w:r>
              <w:rPr>
                <w:rFonts w:hint="eastAsia" w:ascii="宋体" w:hAnsi="宋体" w:cs="宋体"/>
                <w:bCs/>
                <w:highlight w:val="none"/>
              </w:rPr>
              <w:t>营业执照副本或事业单位法人证书等证明文件</w:t>
            </w:r>
          </w:p>
        </w:tc>
        <w:tc>
          <w:tcPr>
            <w:tcW w:w="992" w:type="dxa"/>
            <w:vAlign w:val="center"/>
          </w:tcPr>
          <w:p>
            <w:pPr>
              <w:tabs>
                <w:tab w:val="left" w:pos="1276"/>
              </w:tabs>
              <w:spacing w:before="0" w:after="0" w:afterAutospacing="0" w:line="300" w:lineRule="exact"/>
              <w:ind w:left="0" w:right="0" w:firstLine="0"/>
              <w:jc w:val="center"/>
              <w:rPr>
                <w:rFonts w:hint="eastAsia" w:ascii="宋体" w:hAnsi="宋体" w:cs="宋体"/>
                <w:b w:val="0"/>
                <w:bCs/>
                <w:highlight w:val="none"/>
              </w:rPr>
            </w:pPr>
          </w:p>
        </w:tc>
        <w:tc>
          <w:tcPr>
            <w:tcW w:w="2379" w:type="dxa"/>
            <w:vAlign w:val="center"/>
          </w:tcPr>
          <w:p>
            <w:pPr>
              <w:tabs>
                <w:tab w:val="left" w:pos="1276"/>
              </w:tabs>
              <w:spacing w:before="0" w:after="0" w:afterAutospacing="0" w:line="300" w:lineRule="exact"/>
              <w:ind w:left="0" w:right="0" w:firstLine="0"/>
              <w:jc w:val="center"/>
              <w:rPr>
                <w:rFonts w:hint="eastAsia" w:ascii="宋体" w:hAnsi="宋体" w:cs="宋体"/>
                <w:b w:val="0"/>
                <w:bCs/>
                <w:highlight w:val="none"/>
              </w:rPr>
            </w:pPr>
            <w:r>
              <w:rPr>
                <w:rFonts w:hint="eastAsia" w:ascii="宋体" w:hAnsi="宋体" w:cs="宋体"/>
                <w:bCs/>
                <w:highlight w:val="none"/>
              </w:rPr>
              <w:t>比选申请人有效的营业执照或事业单位法人证书复印件并加盖公章。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tabs>
                <w:tab w:val="left" w:pos="1276"/>
              </w:tabs>
              <w:spacing w:before="0" w:after="0" w:afterAutospacing="0" w:line="300" w:lineRule="exact"/>
              <w:ind w:left="0" w:right="0" w:firstLine="0"/>
              <w:jc w:val="center"/>
              <w:rPr>
                <w:rFonts w:hint="eastAsia" w:ascii="宋体" w:hAnsi="宋体" w:cs="宋体"/>
                <w:b w:val="0"/>
                <w:bCs/>
                <w:highlight w:val="none"/>
              </w:rPr>
            </w:pPr>
            <w:r>
              <w:rPr>
                <w:rFonts w:hint="eastAsia" w:ascii="宋体" w:hAnsi="宋体" w:cs="宋体"/>
                <w:b w:val="0"/>
                <w:bCs/>
                <w:highlight w:val="none"/>
              </w:rPr>
              <w:t>3</w:t>
            </w:r>
          </w:p>
        </w:tc>
        <w:tc>
          <w:tcPr>
            <w:tcW w:w="709" w:type="dxa"/>
            <w:vAlign w:val="center"/>
          </w:tcPr>
          <w:p>
            <w:pPr>
              <w:tabs>
                <w:tab w:val="left" w:pos="1276"/>
              </w:tabs>
              <w:spacing w:before="0" w:after="0" w:afterAutospacing="0" w:line="300" w:lineRule="exact"/>
              <w:ind w:left="0" w:right="0" w:firstLine="0"/>
              <w:jc w:val="center"/>
              <w:rPr>
                <w:rFonts w:hint="eastAsia" w:ascii="宋体" w:hAnsi="宋体" w:eastAsia="宋体" w:cs="宋体"/>
                <w:bCs/>
                <w:highlight w:val="none"/>
                <w:lang w:eastAsia="zh-CN"/>
              </w:rPr>
            </w:pPr>
            <w:r>
              <w:rPr>
                <w:rFonts w:hint="eastAsia" w:ascii="宋体" w:hAnsi="宋体" w:cs="宋体"/>
                <w:bCs/>
                <w:highlight w:val="none"/>
                <w:lang w:eastAsia="zh-CN"/>
              </w:rPr>
              <w:t>承诺书</w:t>
            </w:r>
          </w:p>
        </w:tc>
        <w:tc>
          <w:tcPr>
            <w:tcW w:w="2693" w:type="dxa"/>
            <w:vAlign w:val="center"/>
          </w:tcPr>
          <w:p>
            <w:pPr>
              <w:spacing w:before="0" w:after="0" w:afterAutospacing="0" w:line="300" w:lineRule="exact"/>
              <w:ind w:left="0" w:right="0" w:firstLine="0" w:firstLineChars="0"/>
              <w:jc w:val="left"/>
              <w:rPr>
                <w:rFonts w:hint="eastAsia" w:ascii="宋体" w:hAnsi="宋体" w:cs="宋体"/>
                <w:b w:val="0"/>
                <w:bCs/>
                <w:highlight w:val="none"/>
              </w:rPr>
            </w:pPr>
            <w:r>
              <w:rPr>
                <w:rFonts w:hint="eastAsia" w:ascii="宋体" w:hAnsi="宋体" w:cs="宋体"/>
                <w:b w:val="0"/>
                <w:bCs/>
                <w:highlight w:val="none"/>
                <w:lang w:eastAsia="zh-CN"/>
              </w:rPr>
              <w:t>（</w:t>
            </w:r>
            <w:r>
              <w:rPr>
                <w:rFonts w:hint="eastAsia" w:ascii="宋体" w:hAnsi="宋体" w:cs="宋体"/>
                <w:b w:val="0"/>
                <w:bCs/>
                <w:highlight w:val="none"/>
                <w:lang w:val="en-US" w:eastAsia="zh-CN"/>
              </w:rPr>
              <w:t>1）</w:t>
            </w:r>
            <w:r>
              <w:rPr>
                <w:rFonts w:hint="eastAsia" w:ascii="宋体" w:hAnsi="宋体" w:cs="宋体"/>
                <w:b w:val="0"/>
                <w:bCs/>
                <w:highlight w:val="none"/>
              </w:rPr>
              <w:t>我方保证没有处于被责令停业，或比选申请资格被住建部、应急管理部、广西区或南宁市建设行政主管部门取消，或财产被接管、冻结、破产状态；在比选申请截止时间前3年内没有骗取中选、严重违约或重大质量安全责任事故。</w:t>
            </w:r>
          </w:p>
          <w:p>
            <w:pPr>
              <w:spacing w:before="0" w:after="0" w:afterAutospacing="0" w:line="300" w:lineRule="exact"/>
              <w:ind w:left="0" w:right="0" w:firstLine="0" w:firstLineChars="0"/>
              <w:jc w:val="left"/>
              <w:rPr>
                <w:rFonts w:hint="eastAsia" w:ascii="宋体" w:hAnsi="宋体" w:cs="宋体"/>
                <w:b w:val="0"/>
                <w:bCs/>
                <w:highlight w:val="none"/>
              </w:rPr>
            </w:pPr>
            <w:r>
              <w:rPr>
                <w:rFonts w:hint="eastAsia" w:ascii="宋体" w:hAnsi="宋体" w:cs="宋体"/>
                <w:b w:val="0"/>
                <w:bCs/>
                <w:highlight w:val="none"/>
                <w:lang w:eastAsia="zh-CN"/>
              </w:rPr>
              <w:t>（</w:t>
            </w:r>
            <w:r>
              <w:rPr>
                <w:rFonts w:hint="eastAsia" w:ascii="宋体" w:hAnsi="宋体" w:cs="宋体"/>
                <w:b w:val="0"/>
                <w:bCs/>
                <w:highlight w:val="none"/>
                <w:lang w:val="en-US" w:eastAsia="zh-CN"/>
              </w:rPr>
              <w:t>2）</w:t>
            </w:r>
            <w:r>
              <w:rPr>
                <w:rFonts w:hint="eastAsia" w:ascii="宋体" w:hAnsi="宋体" w:cs="宋体"/>
                <w:b w:val="0"/>
                <w:bCs/>
                <w:highlight w:val="none"/>
              </w:rPr>
              <w:t>我方保证没有单位负责人为同一人或者存在控股、管理关系的不同单位，参加同一标段比选申请或者未划分标段的同一比选项目比选申请。</w:t>
            </w:r>
          </w:p>
          <w:p>
            <w:pPr>
              <w:tabs>
                <w:tab w:val="left" w:pos="1276"/>
              </w:tabs>
              <w:spacing w:before="0" w:after="0" w:afterAutospacing="0" w:line="300" w:lineRule="exact"/>
              <w:ind w:left="0" w:right="0" w:firstLine="0"/>
              <w:jc w:val="center"/>
              <w:rPr>
                <w:rFonts w:hint="eastAsia" w:ascii="宋体" w:hAnsi="宋体" w:cs="宋体"/>
                <w:bCs/>
                <w:highlight w:val="none"/>
              </w:rPr>
            </w:pPr>
          </w:p>
        </w:tc>
        <w:tc>
          <w:tcPr>
            <w:tcW w:w="1701" w:type="dxa"/>
            <w:vAlign w:val="center"/>
          </w:tcPr>
          <w:p>
            <w:pPr>
              <w:tabs>
                <w:tab w:val="left" w:pos="1276"/>
              </w:tabs>
              <w:spacing w:before="0" w:after="0" w:afterAutospacing="0" w:line="300" w:lineRule="exact"/>
              <w:ind w:left="0" w:right="0" w:firstLine="0"/>
              <w:jc w:val="center"/>
              <w:rPr>
                <w:rFonts w:hint="eastAsia" w:ascii="宋体" w:hAnsi="宋体" w:cs="宋体"/>
                <w:bCs/>
                <w:highlight w:val="none"/>
              </w:rPr>
            </w:pPr>
            <w:r>
              <w:rPr>
                <w:rFonts w:hint="eastAsia" w:ascii="宋体" w:hAnsi="宋体" w:cs="宋体"/>
                <w:bCs/>
                <w:highlight w:val="none"/>
              </w:rPr>
              <w:t>承诺书原件</w:t>
            </w:r>
          </w:p>
        </w:tc>
        <w:tc>
          <w:tcPr>
            <w:tcW w:w="992" w:type="dxa"/>
            <w:vAlign w:val="center"/>
          </w:tcPr>
          <w:p>
            <w:pPr>
              <w:tabs>
                <w:tab w:val="left" w:pos="1276"/>
              </w:tabs>
              <w:spacing w:before="0" w:after="0" w:afterAutospacing="0" w:line="300" w:lineRule="exact"/>
              <w:ind w:left="0" w:right="0" w:firstLine="0"/>
              <w:jc w:val="center"/>
              <w:rPr>
                <w:rFonts w:hint="eastAsia" w:ascii="宋体" w:hAnsi="宋体" w:cs="宋体"/>
                <w:b w:val="0"/>
                <w:bCs/>
                <w:highlight w:val="none"/>
              </w:rPr>
            </w:pPr>
          </w:p>
        </w:tc>
        <w:tc>
          <w:tcPr>
            <w:tcW w:w="2379" w:type="dxa"/>
            <w:vAlign w:val="center"/>
          </w:tcPr>
          <w:p>
            <w:pPr>
              <w:spacing w:before="0" w:after="0" w:afterAutospacing="0" w:line="300" w:lineRule="exact"/>
              <w:ind w:left="0" w:right="0" w:firstLine="0"/>
              <w:rPr>
                <w:rFonts w:hint="eastAsia" w:ascii="宋体" w:hAnsi="宋体" w:cs="宋体"/>
                <w:bCs/>
                <w:highlight w:val="none"/>
              </w:rPr>
            </w:pPr>
            <w:r>
              <w:rPr>
                <w:rFonts w:hint="eastAsia" w:ascii="宋体" w:hAnsi="宋体" w:cs="宋体"/>
                <w:bCs/>
                <w:highlight w:val="none"/>
              </w:rPr>
              <w:t>按规定格式提供承诺书</w:t>
            </w:r>
          </w:p>
          <w:p>
            <w:pPr>
              <w:tabs>
                <w:tab w:val="left" w:pos="1276"/>
              </w:tabs>
              <w:spacing w:before="0" w:after="0" w:afterAutospacing="0" w:line="300" w:lineRule="exact"/>
              <w:ind w:left="0" w:right="0" w:firstLine="0"/>
              <w:jc w:val="center"/>
              <w:rPr>
                <w:rFonts w:hint="eastAsia" w:ascii="宋体" w:hAnsi="宋体" w:cs="宋体"/>
                <w:bCs/>
                <w:highlight w:val="none"/>
              </w:rPr>
            </w:pPr>
          </w:p>
        </w:tc>
      </w:tr>
    </w:tbl>
    <w:p>
      <w:pPr>
        <w:snapToGrid w:val="0"/>
        <w:spacing w:before="0" w:after="0" w:afterAutospacing="0" w:line="240" w:lineRule="auto"/>
        <w:ind w:left="0" w:right="0" w:firstLine="0"/>
        <w:rPr>
          <w:rFonts w:ascii="宋体" w:hAnsi="宋体"/>
          <w:b/>
          <w:highlight w:val="none"/>
        </w:rPr>
      </w:pPr>
      <w:r>
        <w:rPr>
          <w:rFonts w:hint="eastAsia" w:ascii="宋体" w:hAnsi="宋体"/>
          <w:b/>
          <w:highlight w:val="none"/>
        </w:rPr>
        <w:t>注：1.以上所有证明资料原件备查。</w:t>
      </w:r>
    </w:p>
    <w:p>
      <w:pPr>
        <w:snapToGrid w:val="0"/>
        <w:spacing w:before="0" w:after="0" w:afterAutospacing="0" w:line="240" w:lineRule="auto"/>
        <w:ind w:left="0" w:right="0" w:firstLine="0"/>
        <w:rPr>
          <w:rFonts w:ascii="宋体" w:hAnsi="宋体"/>
          <w:b/>
          <w:highlight w:val="none"/>
        </w:rPr>
      </w:pPr>
      <w:r>
        <w:rPr>
          <w:rFonts w:hint="eastAsia" w:ascii="宋体" w:hAnsi="宋体"/>
          <w:b/>
          <w:highlight w:val="none"/>
        </w:rPr>
        <w:t>2.比选申请人如未通过上述资格审查，则作比选申请被否决处理并不得进入下一阶段评审。</w:t>
      </w:r>
    </w:p>
    <w:p>
      <w:pPr>
        <w:tabs>
          <w:tab w:val="left" w:pos="1276"/>
        </w:tabs>
        <w:spacing w:before="0" w:after="0" w:afterAutospacing="0"/>
        <w:ind w:left="0" w:right="0" w:firstLine="422" w:firstLineChars="200"/>
        <w:jc w:val="center"/>
        <w:rPr>
          <w:rFonts w:ascii="宋体" w:hAnsi="宋体"/>
          <w:b/>
          <w:highlight w:val="none"/>
        </w:rPr>
        <w:sectPr>
          <w:pgSz w:w="11905" w:h="16838"/>
          <w:pgMar w:top="1418" w:right="1418" w:bottom="1304" w:left="1418" w:header="454" w:footer="567" w:gutter="0"/>
          <w:cols w:space="720" w:num="1"/>
          <w:docGrid w:linePitch="312" w:charSpace="0"/>
        </w:sectPr>
      </w:pPr>
    </w:p>
    <w:p>
      <w:pPr>
        <w:pStyle w:val="2"/>
        <w:spacing w:after="0" w:line="360" w:lineRule="auto"/>
        <w:ind w:right="-57" w:firstLine="0"/>
        <w:rPr>
          <w:sz w:val="24"/>
          <w:szCs w:val="24"/>
          <w:highlight w:val="none"/>
        </w:rPr>
      </w:pPr>
      <w:bookmarkStart w:id="2060" w:name="_Toc25750695"/>
      <w:bookmarkStart w:id="2061" w:name="_Toc4223"/>
      <w:bookmarkStart w:id="2062" w:name="_Toc6960"/>
      <w:bookmarkStart w:id="2063" w:name="_Toc1145"/>
      <w:bookmarkStart w:id="2064" w:name="_Toc22594"/>
      <w:bookmarkStart w:id="2065" w:name="_Toc32725"/>
      <w:bookmarkStart w:id="2066" w:name="_Toc1480"/>
      <w:bookmarkStart w:id="2067" w:name="_Toc10414"/>
      <w:bookmarkStart w:id="2068" w:name="_Toc8803"/>
      <w:bookmarkStart w:id="2069" w:name="_Toc9220"/>
      <w:bookmarkStart w:id="2070" w:name="_Toc414290588"/>
      <w:bookmarkStart w:id="2071" w:name="_Toc24793"/>
      <w:bookmarkStart w:id="2072" w:name="_Toc22896"/>
      <w:bookmarkStart w:id="2073" w:name="_Toc20211"/>
      <w:bookmarkStart w:id="2074" w:name="_Toc27431"/>
      <w:bookmarkStart w:id="2075" w:name="_Toc492478858"/>
      <w:bookmarkStart w:id="2076" w:name="_Toc21541"/>
      <w:bookmarkStart w:id="2077" w:name="_Toc6932"/>
      <w:bookmarkStart w:id="2078" w:name="_Toc11048"/>
      <w:bookmarkStart w:id="2079" w:name="_Toc10654"/>
      <w:r>
        <w:rPr>
          <w:sz w:val="21"/>
          <w:szCs w:val="21"/>
          <w:highlight w:val="none"/>
        </w:rPr>
        <w:t xml:space="preserve">附表二 </w:t>
      </w:r>
      <w:r>
        <w:rPr>
          <w:rFonts w:hint="eastAsia"/>
          <w:sz w:val="21"/>
          <w:szCs w:val="21"/>
          <w:highlight w:val="none"/>
        </w:rPr>
        <w:t>符合性</w:t>
      </w:r>
      <w:r>
        <w:rPr>
          <w:sz w:val="21"/>
          <w:szCs w:val="21"/>
          <w:highlight w:val="none"/>
        </w:rPr>
        <w:t>评审表</w:t>
      </w:r>
      <w:bookmarkEnd w:id="2060"/>
    </w:p>
    <w:p>
      <w:pPr>
        <w:spacing w:before="0"/>
        <w:ind w:right="0" w:firstLine="0"/>
        <w:jc w:val="center"/>
        <w:rPr>
          <w:b/>
          <w:sz w:val="24"/>
          <w:szCs w:val="24"/>
          <w:highlight w:val="none"/>
        </w:rPr>
      </w:pPr>
      <w:r>
        <w:rPr>
          <w:rFonts w:hint="eastAsia" w:hAnsi="宋体"/>
          <w:b/>
          <w:sz w:val="24"/>
          <w:szCs w:val="24"/>
          <w:highlight w:val="none"/>
        </w:rPr>
        <w:t>符合性</w:t>
      </w:r>
      <w:r>
        <w:rPr>
          <w:rFonts w:hAnsi="宋体"/>
          <w:b/>
          <w:sz w:val="24"/>
          <w:szCs w:val="24"/>
          <w:highlight w:val="none"/>
        </w:rPr>
        <w:t>评审表</w:t>
      </w:r>
    </w:p>
    <w:tbl>
      <w:tblPr>
        <w:tblStyle w:val="27"/>
        <w:tblW w:w="9003"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6096"/>
        <w:gridCol w:w="1134"/>
        <w:gridCol w:w="1098"/>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02" w:hRule="atLeast"/>
          <w:tblHeader/>
          <w:jc w:val="center"/>
        </w:trPr>
        <w:tc>
          <w:tcPr>
            <w:tcW w:w="675" w:type="dxa"/>
            <w:tcBorders>
              <w:top w:val="single" w:color="auto" w:sz="12" w:space="0"/>
            </w:tcBorders>
            <w:vAlign w:val="center"/>
          </w:tcPr>
          <w:p>
            <w:pPr>
              <w:ind w:left="0" w:firstLine="0"/>
              <w:rPr>
                <w:highlight w:val="none"/>
              </w:rPr>
            </w:pPr>
            <w:r>
              <w:rPr>
                <w:highlight w:val="none"/>
              </w:rPr>
              <w:t>序号</w:t>
            </w:r>
          </w:p>
        </w:tc>
        <w:tc>
          <w:tcPr>
            <w:tcW w:w="6096" w:type="dxa"/>
            <w:tcBorders>
              <w:top w:val="single" w:color="auto" w:sz="12" w:space="0"/>
            </w:tcBorders>
            <w:vAlign w:val="center"/>
          </w:tcPr>
          <w:p>
            <w:pPr>
              <w:ind w:left="0" w:firstLine="0"/>
              <w:rPr>
                <w:highlight w:val="none"/>
              </w:rPr>
            </w:pPr>
            <w:r>
              <w:rPr>
                <w:rFonts w:hint="eastAsia"/>
                <w:highlight w:val="none"/>
              </w:rPr>
              <w:t>评审项目</w:t>
            </w:r>
          </w:p>
        </w:tc>
        <w:tc>
          <w:tcPr>
            <w:tcW w:w="1134" w:type="dxa"/>
            <w:tcBorders>
              <w:top w:val="single" w:color="auto" w:sz="12" w:space="0"/>
            </w:tcBorders>
          </w:tcPr>
          <w:p>
            <w:pPr>
              <w:ind w:left="0" w:firstLine="0"/>
              <w:rPr>
                <w:highlight w:val="none"/>
              </w:rPr>
            </w:pPr>
            <w:r>
              <w:rPr>
                <w:rFonts w:hint="eastAsia"/>
                <w:highlight w:val="none"/>
              </w:rPr>
              <w:t>评审结果</w:t>
            </w:r>
          </w:p>
        </w:tc>
        <w:tc>
          <w:tcPr>
            <w:tcW w:w="1098" w:type="dxa"/>
            <w:tcBorders>
              <w:top w:val="single" w:color="auto" w:sz="12" w:space="0"/>
            </w:tcBorders>
            <w:vAlign w:val="center"/>
          </w:tcPr>
          <w:p>
            <w:pPr>
              <w:ind w:left="0" w:firstLine="0"/>
              <w:rPr>
                <w:highlight w:val="none"/>
              </w:rPr>
            </w:pPr>
            <w:r>
              <w:rPr>
                <w:rFonts w:hint="eastAsia"/>
                <w:highlight w:val="none"/>
              </w:rPr>
              <w:t>结论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3" w:hRule="atLeast"/>
          <w:jc w:val="center"/>
        </w:trPr>
        <w:tc>
          <w:tcPr>
            <w:tcW w:w="675" w:type="dxa"/>
            <w:vAlign w:val="center"/>
          </w:tcPr>
          <w:p>
            <w:pPr>
              <w:ind w:left="0" w:firstLine="0"/>
              <w:jc w:val="center"/>
              <w:rPr>
                <w:highlight w:val="none"/>
              </w:rPr>
            </w:pPr>
            <w:r>
              <w:rPr>
                <w:highlight w:val="none"/>
              </w:rPr>
              <w:t>1</w:t>
            </w:r>
          </w:p>
        </w:tc>
        <w:tc>
          <w:tcPr>
            <w:tcW w:w="6096" w:type="dxa"/>
            <w:vAlign w:val="center"/>
          </w:tcPr>
          <w:p>
            <w:pPr>
              <w:ind w:left="0" w:firstLine="0"/>
              <w:rPr>
                <w:highlight w:val="none"/>
              </w:rPr>
            </w:pPr>
            <w:r>
              <w:rPr>
                <w:rFonts w:hint="eastAsia"/>
                <w:highlight w:val="none"/>
              </w:rPr>
              <w:t>比选申请文件按要求在规定的位置签字（或盖章）并加盖比选申请人单位公章的</w:t>
            </w:r>
          </w:p>
        </w:tc>
        <w:tc>
          <w:tcPr>
            <w:tcW w:w="1134" w:type="dxa"/>
          </w:tcPr>
          <w:p>
            <w:pPr>
              <w:ind w:left="0" w:firstLine="0"/>
              <w:rPr>
                <w:highlight w:val="none"/>
              </w:rPr>
            </w:pPr>
          </w:p>
        </w:tc>
        <w:tc>
          <w:tcPr>
            <w:tcW w:w="1098" w:type="dxa"/>
            <w:vMerge w:val="restart"/>
            <w:vAlign w:val="center"/>
          </w:tcPr>
          <w:p>
            <w:pPr>
              <w:ind w:left="0" w:firstLine="0"/>
              <w:rPr>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648" w:hRule="atLeast"/>
          <w:jc w:val="center"/>
        </w:trPr>
        <w:tc>
          <w:tcPr>
            <w:tcW w:w="675" w:type="dxa"/>
            <w:vAlign w:val="center"/>
          </w:tcPr>
          <w:p>
            <w:pPr>
              <w:ind w:left="0" w:firstLine="0"/>
              <w:jc w:val="center"/>
              <w:rPr>
                <w:highlight w:val="none"/>
              </w:rPr>
            </w:pPr>
            <w:r>
              <w:rPr>
                <w:highlight w:val="none"/>
              </w:rPr>
              <w:t>2</w:t>
            </w:r>
          </w:p>
        </w:tc>
        <w:tc>
          <w:tcPr>
            <w:tcW w:w="6096" w:type="dxa"/>
            <w:vAlign w:val="center"/>
          </w:tcPr>
          <w:p>
            <w:pPr>
              <w:ind w:left="0" w:firstLine="0"/>
              <w:rPr>
                <w:highlight w:val="none"/>
              </w:rPr>
            </w:pPr>
            <w:r>
              <w:rPr>
                <w:rFonts w:hint="eastAsia"/>
                <w:highlight w:val="none"/>
              </w:rPr>
              <w:t>比选申请文件的实质性内容按规定填写、内容</w:t>
            </w:r>
            <w:r>
              <w:rPr>
                <w:rFonts w:hint="eastAsia"/>
                <w:highlight w:val="none"/>
                <w:lang w:eastAsia="zh-CN"/>
              </w:rPr>
              <w:t>齐</w:t>
            </w:r>
            <w:r>
              <w:rPr>
                <w:rFonts w:hint="eastAsia"/>
                <w:highlight w:val="none"/>
              </w:rPr>
              <w:t>全的；（按比选文件第四章节规定格式填写的）</w:t>
            </w:r>
          </w:p>
        </w:tc>
        <w:tc>
          <w:tcPr>
            <w:tcW w:w="1134" w:type="dxa"/>
          </w:tcPr>
          <w:p>
            <w:pPr>
              <w:ind w:left="0" w:firstLine="0"/>
              <w:rPr>
                <w:highlight w:val="none"/>
              </w:rPr>
            </w:pPr>
          </w:p>
        </w:tc>
        <w:tc>
          <w:tcPr>
            <w:tcW w:w="1098" w:type="dxa"/>
            <w:vMerge w:val="continue"/>
            <w:vAlign w:val="center"/>
          </w:tcPr>
          <w:p>
            <w:pPr>
              <w:ind w:left="0" w:firstLine="0"/>
              <w:rPr>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rPr>
                <w:highlight w:val="none"/>
              </w:rPr>
            </w:pPr>
            <w:r>
              <w:rPr>
                <w:rFonts w:hint="eastAsia"/>
                <w:highlight w:val="none"/>
              </w:rPr>
              <w:t>3</w:t>
            </w:r>
          </w:p>
        </w:tc>
        <w:tc>
          <w:tcPr>
            <w:tcW w:w="6096" w:type="dxa"/>
            <w:vAlign w:val="center"/>
          </w:tcPr>
          <w:p>
            <w:pPr>
              <w:ind w:left="0" w:firstLine="0"/>
              <w:rPr>
                <w:highlight w:val="none"/>
              </w:rPr>
            </w:pPr>
            <w:r>
              <w:rPr>
                <w:rFonts w:hint="eastAsia"/>
                <w:highlight w:val="none"/>
              </w:rPr>
              <w:t>在比选申请文件中</w:t>
            </w:r>
            <w:r>
              <w:rPr>
                <w:rFonts w:hint="eastAsia"/>
                <w:highlight w:val="none"/>
                <w:lang w:eastAsia="zh-CN"/>
              </w:rPr>
              <w:t>无</w:t>
            </w:r>
            <w:r>
              <w:rPr>
                <w:rFonts w:hint="eastAsia"/>
                <w:highlight w:val="none"/>
              </w:rPr>
              <w:t>虚假文件和</w:t>
            </w:r>
            <w:r>
              <w:rPr>
                <w:highlight w:val="none"/>
              </w:rPr>
              <w:t>/</w:t>
            </w:r>
            <w:r>
              <w:rPr>
                <w:rFonts w:hint="eastAsia"/>
                <w:highlight w:val="none"/>
              </w:rPr>
              <w:t>或资料的</w:t>
            </w:r>
          </w:p>
        </w:tc>
        <w:tc>
          <w:tcPr>
            <w:tcW w:w="1134" w:type="dxa"/>
          </w:tcPr>
          <w:p>
            <w:pPr>
              <w:ind w:left="0" w:firstLine="0"/>
              <w:rPr>
                <w:highlight w:val="none"/>
              </w:rPr>
            </w:pPr>
          </w:p>
        </w:tc>
        <w:tc>
          <w:tcPr>
            <w:tcW w:w="1098" w:type="dxa"/>
            <w:vMerge w:val="continue"/>
            <w:vAlign w:val="center"/>
          </w:tcPr>
          <w:p>
            <w:pPr>
              <w:ind w:left="0" w:firstLine="0"/>
              <w:rPr>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ind w:left="0" w:firstLine="0"/>
              <w:jc w:val="center"/>
              <w:rPr>
                <w:highlight w:val="none"/>
              </w:rPr>
            </w:pPr>
            <w:r>
              <w:rPr>
                <w:rFonts w:hint="eastAsia"/>
                <w:highlight w:val="none"/>
              </w:rPr>
              <w:t>4</w:t>
            </w:r>
          </w:p>
        </w:tc>
        <w:tc>
          <w:tcPr>
            <w:tcW w:w="6096" w:type="dxa"/>
            <w:vAlign w:val="center"/>
          </w:tcPr>
          <w:p>
            <w:pPr>
              <w:ind w:left="0" w:firstLine="0"/>
              <w:rPr>
                <w:highlight w:val="none"/>
              </w:rPr>
            </w:pPr>
            <w:r>
              <w:rPr>
                <w:rFonts w:hint="eastAsia"/>
                <w:highlight w:val="none"/>
              </w:rPr>
              <w:t>技术部分响应、偏离情况说明表</w:t>
            </w:r>
            <w:r>
              <w:rPr>
                <w:rFonts w:hint="eastAsia"/>
                <w:highlight w:val="none"/>
                <w:lang w:eastAsia="zh-CN"/>
              </w:rPr>
              <w:t>无</w:t>
            </w:r>
            <w:r>
              <w:rPr>
                <w:rFonts w:hint="eastAsia"/>
                <w:highlight w:val="none"/>
              </w:rPr>
              <w:t>任意一项负偏离的</w:t>
            </w:r>
          </w:p>
        </w:tc>
        <w:tc>
          <w:tcPr>
            <w:tcW w:w="1134" w:type="dxa"/>
            <w:tcBorders>
              <w:bottom w:val="single" w:color="auto" w:sz="4" w:space="0"/>
            </w:tcBorders>
          </w:tcPr>
          <w:p>
            <w:pPr>
              <w:ind w:left="0" w:firstLine="0"/>
              <w:rPr>
                <w:highlight w:val="none"/>
              </w:rPr>
            </w:pPr>
          </w:p>
        </w:tc>
        <w:tc>
          <w:tcPr>
            <w:tcW w:w="1098" w:type="dxa"/>
            <w:vMerge w:val="continue"/>
            <w:vAlign w:val="center"/>
          </w:tcPr>
          <w:p>
            <w:pPr>
              <w:ind w:left="0" w:firstLine="0"/>
              <w:rPr>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ind w:left="0" w:firstLine="0"/>
              <w:jc w:val="center"/>
              <w:rPr>
                <w:highlight w:val="none"/>
              </w:rPr>
            </w:pPr>
            <w:r>
              <w:rPr>
                <w:rFonts w:hint="eastAsia"/>
                <w:highlight w:val="none"/>
              </w:rPr>
              <w:t>5</w:t>
            </w:r>
          </w:p>
        </w:tc>
        <w:tc>
          <w:tcPr>
            <w:tcW w:w="6096" w:type="dxa"/>
            <w:vAlign w:val="center"/>
          </w:tcPr>
          <w:p>
            <w:pPr>
              <w:rPr>
                <w:highlight w:val="none"/>
              </w:rPr>
            </w:pPr>
            <w:r>
              <w:rPr>
                <w:highlight w:val="none"/>
              </w:rPr>
              <w:t>满足或</w:t>
            </w:r>
            <w:r>
              <w:rPr>
                <w:rFonts w:hint="eastAsia"/>
                <w:highlight w:val="none"/>
                <w:lang w:eastAsia="zh-CN"/>
              </w:rPr>
              <w:t>正</w:t>
            </w:r>
            <w:r>
              <w:rPr>
                <w:highlight w:val="none"/>
              </w:rPr>
              <w:t>偏离《用户需求书》中带有“</w:t>
            </w:r>
            <w:r>
              <w:rPr>
                <w:rFonts w:hint="eastAsia"/>
                <w:highlight w:val="none"/>
              </w:rPr>
              <w:t>★</w:t>
            </w:r>
            <w:r>
              <w:rPr>
                <w:highlight w:val="none"/>
              </w:rPr>
              <w:t>”的实质性条款</w:t>
            </w:r>
          </w:p>
        </w:tc>
        <w:tc>
          <w:tcPr>
            <w:tcW w:w="1134" w:type="dxa"/>
            <w:tcBorders>
              <w:bottom w:val="single" w:color="auto" w:sz="4" w:space="0"/>
            </w:tcBorders>
          </w:tcPr>
          <w:p>
            <w:pPr>
              <w:ind w:left="0" w:firstLine="0"/>
              <w:rPr>
                <w:highlight w:val="none"/>
              </w:rPr>
            </w:pPr>
          </w:p>
        </w:tc>
        <w:tc>
          <w:tcPr>
            <w:tcW w:w="1098" w:type="dxa"/>
            <w:vMerge w:val="continue"/>
            <w:vAlign w:val="center"/>
          </w:tcPr>
          <w:p>
            <w:pPr>
              <w:ind w:left="0" w:firstLine="0"/>
              <w:rPr>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ind w:left="0" w:firstLine="0"/>
              <w:jc w:val="center"/>
              <w:rPr>
                <w:highlight w:val="none"/>
              </w:rPr>
            </w:pPr>
            <w:r>
              <w:rPr>
                <w:rFonts w:hint="eastAsia"/>
                <w:highlight w:val="none"/>
              </w:rPr>
              <w:t>6</w:t>
            </w:r>
          </w:p>
        </w:tc>
        <w:tc>
          <w:tcPr>
            <w:tcW w:w="6096" w:type="dxa"/>
            <w:vAlign w:val="center"/>
          </w:tcPr>
          <w:p>
            <w:pPr>
              <w:ind w:left="0" w:firstLine="0"/>
              <w:rPr>
                <w:rFonts w:hint="eastAsia" w:eastAsia="宋体"/>
                <w:highlight w:val="none"/>
                <w:lang w:eastAsia="zh-CN"/>
              </w:rPr>
            </w:pPr>
            <w:r>
              <w:rPr>
                <w:rFonts w:hint="eastAsia"/>
                <w:highlight w:val="none"/>
              </w:rPr>
              <w:t>商务响应表“完全响应”</w:t>
            </w:r>
            <w:r>
              <w:rPr>
                <w:rFonts w:hint="eastAsia"/>
                <w:highlight w:val="none"/>
                <w:lang w:eastAsia="zh-CN"/>
              </w:rPr>
              <w:t>的</w:t>
            </w:r>
          </w:p>
        </w:tc>
        <w:tc>
          <w:tcPr>
            <w:tcW w:w="1134" w:type="dxa"/>
            <w:tcBorders>
              <w:bottom w:val="single" w:color="auto" w:sz="4" w:space="0"/>
            </w:tcBorders>
          </w:tcPr>
          <w:p>
            <w:pPr>
              <w:ind w:left="0" w:firstLine="0"/>
              <w:rPr>
                <w:highlight w:val="none"/>
              </w:rPr>
            </w:pPr>
          </w:p>
        </w:tc>
        <w:tc>
          <w:tcPr>
            <w:tcW w:w="1098" w:type="dxa"/>
            <w:vMerge w:val="continue"/>
            <w:vAlign w:val="center"/>
          </w:tcPr>
          <w:p>
            <w:pPr>
              <w:ind w:left="0" w:firstLine="0"/>
              <w:rPr>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rPr>
                <w:rFonts w:hint="eastAsia" w:eastAsia="宋体"/>
                <w:highlight w:val="none"/>
                <w:lang w:eastAsia="zh-CN"/>
              </w:rPr>
            </w:pPr>
            <w:r>
              <w:rPr>
                <w:rFonts w:hint="eastAsia"/>
                <w:highlight w:val="none"/>
                <w:lang w:val="en-US" w:eastAsia="zh-CN"/>
              </w:rPr>
              <w:t>7</w:t>
            </w:r>
          </w:p>
        </w:tc>
        <w:tc>
          <w:tcPr>
            <w:tcW w:w="6096" w:type="dxa"/>
            <w:vAlign w:val="center"/>
          </w:tcPr>
          <w:p>
            <w:pPr>
              <w:ind w:left="0" w:firstLine="0"/>
              <w:rPr>
                <w:highlight w:val="none"/>
              </w:rPr>
            </w:pPr>
            <w:r>
              <w:rPr>
                <w:rFonts w:hint="eastAsia"/>
                <w:highlight w:val="none"/>
                <w:lang w:eastAsia="zh-CN"/>
              </w:rPr>
              <w:t>无</w:t>
            </w:r>
            <w:r>
              <w:rPr>
                <w:rFonts w:hint="eastAsia"/>
                <w:highlight w:val="none"/>
              </w:rPr>
              <w:t>比选文件、法律、法规规定的其他否决比选申请条件</w:t>
            </w:r>
          </w:p>
        </w:tc>
        <w:tc>
          <w:tcPr>
            <w:tcW w:w="1134" w:type="dxa"/>
          </w:tcPr>
          <w:p>
            <w:pPr>
              <w:ind w:left="0" w:firstLine="0"/>
              <w:rPr>
                <w:highlight w:val="none"/>
              </w:rPr>
            </w:pPr>
          </w:p>
        </w:tc>
        <w:tc>
          <w:tcPr>
            <w:tcW w:w="1098" w:type="dxa"/>
            <w:vMerge w:val="continue"/>
            <w:vAlign w:val="center"/>
          </w:tcPr>
          <w:p>
            <w:pPr>
              <w:ind w:left="0" w:firstLine="0"/>
              <w:rPr>
                <w:highlight w:val="none"/>
              </w:rPr>
            </w:pPr>
          </w:p>
        </w:tc>
      </w:tr>
    </w:tbl>
    <w:p>
      <w:pPr>
        <w:spacing w:before="0" w:after="0" w:afterAutospacing="0"/>
        <w:ind w:left="0" w:right="0" w:firstLine="0"/>
        <w:jc w:val="left"/>
        <w:rPr>
          <w:sz w:val="24"/>
          <w:szCs w:val="24"/>
          <w:highlight w:val="none"/>
        </w:rPr>
      </w:pPr>
      <w:r>
        <w:rPr>
          <w:rFonts w:hAnsi="宋体"/>
          <w:highlight w:val="none"/>
        </w:rPr>
        <w:t>注：</w:t>
      </w:r>
      <w:r>
        <w:rPr>
          <w:rFonts w:hint="eastAsia" w:hAnsi="宋体"/>
          <w:highlight w:val="none"/>
        </w:rPr>
        <w:t>1.</w:t>
      </w:r>
      <w:r>
        <w:rPr>
          <w:rFonts w:hAnsi="宋体"/>
          <w:highlight w:val="none"/>
        </w:rPr>
        <w:t>评审结果填写合格打</w:t>
      </w:r>
      <w:r>
        <w:rPr>
          <w:highlight w:val="none"/>
        </w:rPr>
        <w:t>√</w:t>
      </w:r>
      <w:r>
        <w:rPr>
          <w:rFonts w:hAnsi="宋体"/>
          <w:highlight w:val="none"/>
        </w:rPr>
        <w:t>，不合格打</w:t>
      </w:r>
      <w:r>
        <w:rPr>
          <w:highlight w:val="none"/>
        </w:rPr>
        <w:t>×</w:t>
      </w:r>
      <w:r>
        <w:rPr>
          <w:rFonts w:hAnsi="宋体"/>
          <w:highlight w:val="none"/>
        </w:rPr>
        <w:t>，凡评审结果有一项不合格者，结论为不通过。</w:t>
      </w:r>
    </w:p>
    <w:p>
      <w:pPr>
        <w:spacing w:before="0"/>
        <w:ind w:right="0" w:firstLine="0"/>
        <w:jc w:val="center"/>
        <w:rPr>
          <w:rFonts w:hAnsi="宋体"/>
          <w:b/>
          <w:sz w:val="24"/>
          <w:szCs w:val="24"/>
          <w:highlight w:val="none"/>
        </w:rPr>
      </w:pPr>
    </w:p>
    <w:p>
      <w:pPr>
        <w:spacing w:before="0"/>
        <w:ind w:right="0" w:firstLine="0"/>
        <w:rPr>
          <w:rFonts w:hint="eastAsia" w:ascii="宋体" w:hAnsi="宋体"/>
          <w:b/>
          <w:highlight w:val="none"/>
        </w:rPr>
      </w:pPr>
    </w:p>
    <w:p>
      <w:pPr>
        <w:spacing w:before="0"/>
        <w:ind w:right="0" w:firstLine="0"/>
        <w:rPr>
          <w:rFonts w:hint="eastAsia" w:ascii="宋体" w:hAnsi="宋体"/>
          <w:b/>
          <w:highlight w:val="none"/>
        </w:rPr>
      </w:pPr>
    </w:p>
    <w:p>
      <w:pPr>
        <w:spacing w:before="0"/>
        <w:ind w:right="0" w:firstLine="0"/>
        <w:rPr>
          <w:rFonts w:hint="eastAsia" w:ascii="宋体" w:hAnsi="宋体"/>
          <w:b/>
          <w:highlight w:val="none"/>
        </w:rPr>
      </w:pPr>
    </w:p>
    <w:p>
      <w:pPr>
        <w:spacing w:before="0"/>
        <w:ind w:right="0" w:firstLine="0"/>
        <w:rPr>
          <w:rFonts w:hint="eastAsia" w:ascii="宋体" w:hAnsi="宋体"/>
          <w:b/>
          <w:highlight w:val="none"/>
        </w:rPr>
      </w:pPr>
    </w:p>
    <w:p>
      <w:pPr>
        <w:spacing w:before="0"/>
        <w:ind w:right="0" w:firstLine="0"/>
        <w:rPr>
          <w:rFonts w:hint="eastAsia" w:ascii="宋体" w:hAnsi="宋体"/>
          <w:b/>
          <w:highlight w:val="none"/>
        </w:rPr>
      </w:pPr>
    </w:p>
    <w:p>
      <w:pPr>
        <w:spacing w:before="0"/>
        <w:ind w:right="0" w:firstLine="0"/>
        <w:rPr>
          <w:rFonts w:hint="eastAsia" w:ascii="宋体" w:hAnsi="宋体"/>
          <w:b/>
          <w:highlight w:val="none"/>
        </w:rPr>
      </w:pPr>
    </w:p>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p>
      <w:pPr>
        <w:spacing w:before="0"/>
        <w:ind w:right="0" w:firstLine="0"/>
        <w:rPr>
          <w:rFonts w:hint="eastAsia" w:ascii="宋体" w:hAnsi="宋体"/>
          <w:b/>
          <w:highlight w:val="none"/>
        </w:rPr>
        <w:sectPr>
          <w:headerReference r:id="rId9" w:type="default"/>
          <w:pgSz w:w="11905" w:h="16838"/>
          <w:pgMar w:top="1417" w:right="1417" w:bottom="1417" w:left="1417" w:header="454" w:footer="567" w:gutter="0"/>
          <w:cols w:space="720" w:num="1"/>
          <w:docGrid w:linePitch="319" w:charSpace="0"/>
        </w:sectPr>
      </w:pPr>
    </w:p>
    <w:p>
      <w:pPr>
        <w:spacing w:before="0"/>
        <w:ind w:right="0" w:firstLine="0"/>
        <w:rPr>
          <w:rFonts w:ascii="宋体" w:hAnsi="宋体"/>
          <w:b/>
          <w:highlight w:val="none"/>
        </w:rPr>
      </w:pPr>
      <w:r>
        <w:rPr>
          <w:rFonts w:hint="eastAsia" w:ascii="宋体" w:hAnsi="宋体"/>
          <w:b/>
          <w:highlight w:val="none"/>
        </w:rPr>
        <w:t>附表三 比选申请价格评审表</w:t>
      </w:r>
    </w:p>
    <w:p>
      <w:pPr>
        <w:spacing w:before="159"/>
        <w:ind w:right="-57" w:firstLine="0"/>
        <w:jc w:val="center"/>
        <w:rPr>
          <w:rFonts w:ascii="宋体" w:hAnsi="宋体"/>
          <w:b/>
          <w:sz w:val="28"/>
          <w:szCs w:val="28"/>
          <w:highlight w:val="none"/>
        </w:rPr>
      </w:pPr>
      <w:r>
        <w:rPr>
          <w:rFonts w:hint="eastAsia" w:ascii="宋体" w:hAnsi="宋体"/>
          <w:b/>
          <w:sz w:val="28"/>
          <w:szCs w:val="28"/>
          <w:highlight w:val="none"/>
        </w:rPr>
        <w:t>比选申请价格评审表</w:t>
      </w:r>
    </w:p>
    <w:tbl>
      <w:tblPr>
        <w:tblStyle w:val="27"/>
        <w:tblW w:w="1385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4536"/>
        <w:gridCol w:w="2268"/>
        <w:gridCol w:w="2126"/>
        <w:gridCol w:w="1843"/>
        <w:gridCol w:w="21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6" w:hRule="atLeast"/>
        </w:trPr>
        <w:tc>
          <w:tcPr>
            <w:tcW w:w="959" w:type="dxa"/>
            <w:tcBorders>
              <w:left w:val="single" w:color="auto" w:sz="4" w:space="0"/>
              <w:bottom w:val="single" w:color="auto" w:sz="4" w:space="0"/>
              <w:right w:val="single" w:color="auto" w:sz="4" w:space="0"/>
            </w:tcBorders>
            <w:vAlign w:val="center"/>
          </w:tcPr>
          <w:p>
            <w:pPr>
              <w:ind w:left="0" w:firstLine="0"/>
              <w:rPr>
                <w:rFonts w:ascii="宋体" w:hAnsi="宋体"/>
                <w:highlight w:val="none"/>
              </w:rPr>
            </w:pPr>
            <w:r>
              <w:rPr>
                <w:rFonts w:hint="eastAsia" w:ascii="宋体" w:hAnsi="宋体"/>
                <w:highlight w:val="none"/>
              </w:rPr>
              <w:t>序号</w:t>
            </w:r>
          </w:p>
        </w:tc>
        <w:tc>
          <w:tcPr>
            <w:tcW w:w="4536" w:type="dxa"/>
            <w:tcBorders>
              <w:left w:val="single" w:color="auto" w:sz="4" w:space="0"/>
              <w:bottom w:val="single" w:color="auto" w:sz="4" w:space="0"/>
              <w:right w:val="single" w:color="auto" w:sz="4" w:space="0"/>
            </w:tcBorders>
            <w:vAlign w:val="center"/>
          </w:tcPr>
          <w:p>
            <w:pPr>
              <w:ind w:left="0" w:firstLine="0"/>
              <w:rPr>
                <w:rFonts w:ascii="宋体" w:hAnsi="宋体"/>
                <w:highlight w:val="none"/>
              </w:rPr>
            </w:pPr>
            <w:r>
              <w:rPr>
                <w:rFonts w:hint="eastAsia" w:ascii="宋体" w:hAnsi="宋体"/>
                <w:highlight w:val="none"/>
              </w:rPr>
              <w:t>比选申请人名称</w:t>
            </w:r>
          </w:p>
        </w:tc>
        <w:tc>
          <w:tcPr>
            <w:tcW w:w="2268" w:type="dxa"/>
            <w:tcBorders>
              <w:left w:val="single" w:color="auto" w:sz="4" w:space="0"/>
              <w:bottom w:val="single" w:color="auto" w:sz="4" w:space="0"/>
              <w:right w:val="single" w:color="auto" w:sz="4" w:space="0"/>
            </w:tcBorders>
            <w:vAlign w:val="center"/>
          </w:tcPr>
          <w:p>
            <w:pPr>
              <w:ind w:left="0" w:firstLine="0"/>
              <w:rPr>
                <w:rFonts w:ascii="宋体" w:hAnsi="宋体"/>
                <w:highlight w:val="none"/>
              </w:rPr>
            </w:pPr>
            <w:r>
              <w:rPr>
                <w:rFonts w:hint="eastAsia" w:ascii="宋体" w:hAnsi="宋体"/>
                <w:highlight w:val="none"/>
              </w:rPr>
              <w:t>修正前比选申请报价</w:t>
            </w: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r>
              <w:rPr>
                <w:rFonts w:hint="eastAsia" w:ascii="宋体" w:hAnsi="宋体"/>
                <w:highlight w:val="none"/>
              </w:rPr>
              <w:t>是否有修正</w:t>
            </w: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r>
              <w:rPr>
                <w:rFonts w:hint="eastAsia" w:ascii="宋体" w:hAnsi="宋体"/>
                <w:highlight w:val="none"/>
              </w:rPr>
              <w:t>评审价（元）</w:t>
            </w: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highlight w:val="none"/>
              </w:rPr>
            </w:pPr>
            <w:r>
              <w:rPr>
                <w:rFonts w:hint="eastAsia" w:ascii="宋体" w:hAnsi="宋体"/>
                <w:highlight w:val="none"/>
              </w:rPr>
              <w:t>排名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ind w:left="0" w:firstLine="0"/>
              <w:rPr>
                <w:rFonts w:ascii="宋体" w:hAnsi="宋体"/>
                <w:highlight w:val="none"/>
              </w:rPr>
            </w:pPr>
          </w:p>
        </w:tc>
        <w:tc>
          <w:tcPr>
            <w:tcW w:w="4536" w:type="dxa"/>
            <w:tcBorders>
              <w:left w:val="single" w:color="auto" w:sz="4" w:space="0"/>
              <w:right w:val="single" w:color="auto" w:sz="4" w:space="0"/>
            </w:tcBorders>
            <w:vAlign w:val="center"/>
          </w:tcPr>
          <w:p>
            <w:pPr>
              <w:ind w:left="0" w:firstLine="0"/>
              <w:rPr>
                <w:rFonts w:ascii="宋体" w:hAnsi="宋体"/>
                <w:highlight w:val="none"/>
              </w:rPr>
            </w:pPr>
          </w:p>
        </w:tc>
        <w:tc>
          <w:tcPr>
            <w:tcW w:w="2268" w:type="dxa"/>
            <w:tcBorders>
              <w:left w:val="single" w:color="auto" w:sz="4" w:space="0"/>
              <w:right w:val="single" w:color="auto" w:sz="4" w:space="0"/>
            </w:tcBorders>
            <w:vAlign w:val="center"/>
          </w:tcPr>
          <w:p>
            <w:pPr>
              <w:ind w:left="0" w:firstLine="0"/>
              <w:rPr>
                <w:rFonts w:ascii="宋体" w:hAnsi="宋体"/>
                <w:highlight w:val="none"/>
              </w:rPr>
            </w:pPr>
          </w:p>
        </w:tc>
        <w:tc>
          <w:tcPr>
            <w:tcW w:w="2126" w:type="dxa"/>
            <w:tcBorders>
              <w:top w:val="single" w:color="auto" w:sz="4" w:space="0"/>
              <w:left w:val="single" w:color="auto" w:sz="4" w:space="0"/>
              <w:bottom w:val="single" w:color="auto" w:sz="4" w:space="0"/>
              <w:right w:val="single" w:color="auto" w:sz="4" w:space="0"/>
            </w:tcBorders>
          </w:tcPr>
          <w:p>
            <w:pPr>
              <w:ind w:left="0" w:firstLine="0"/>
              <w:rPr>
                <w:rFonts w:ascii="宋体" w:hAnsi="宋体"/>
                <w:highlight w:val="none"/>
              </w:rPr>
            </w:pPr>
          </w:p>
        </w:tc>
        <w:tc>
          <w:tcPr>
            <w:tcW w:w="1843" w:type="dxa"/>
            <w:tcBorders>
              <w:top w:val="single" w:color="auto" w:sz="4" w:space="0"/>
              <w:left w:val="single" w:color="auto" w:sz="4" w:space="0"/>
              <w:bottom w:val="single" w:color="auto" w:sz="4" w:space="0"/>
              <w:right w:val="single" w:color="auto" w:sz="4" w:space="0"/>
            </w:tcBorders>
          </w:tcPr>
          <w:p>
            <w:pPr>
              <w:ind w:left="0" w:firstLine="0"/>
              <w:rPr>
                <w:rFonts w:ascii="宋体" w:hAnsi="宋体"/>
                <w:highlight w:val="none"/>
              </w:rPr>
            </w:pPr>
          </w:p>
        </w:tc>
        <w:tc>
          <w:tcPr>
            <w:tcW w:w="2126" w:type="dxa"/>
            <w:tcBorders>
              <w:top w:val="single" w:color="auto" w:sz="4" w:space="0"/>
              <w:left w:val="single" w:color="auto" w:sz="4" w:space="0"/>
              <w:bottom w:val="single" w:color="auto" w:sz="4" w:space="0"/>
              <w:right w:val="single" w:color="auto" w:sz="4" w:space="0"/>
            </w:tcBorders>
          </w:tcPr>
          <w:p>
            <w:pPr>
              <w:ind w:left="0" w:firstLine="0"/>
              <w:rPr>
                <w:rFonts w:ascii="宋体" w:hAnsi="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6" w:hRule="atLeast"/>
        </w:trPr>
        <w:tc>
          <w:tcPr>
            <w:tcW w:w="959" w:type="dxa"/>
            <w:tcBorders>
              <w:left w:val="single" w:color="auto" w:sz="4" w:space="0"/>
              <w:bottom w:val="single" w:color="auto" w:sz="4" w:space="0"/>
              <w:right w:val="single" w:color="auto" w:sz="4" w:space="0"/>
            </w:tcBorders>
            <w:vAlign w:val="center"/>
          </w:tcPr>
          <w:p>
            <w:pPr>
              <w:ind w:left="0" w:firstLine="0"/>
              <w:rPr>
                <w:rFonts w:ascii="宋体" w:hAnsi="宋体"/>
                <w:highlight w:val="none"/>
              </w:rPr>
            </w:pPr>
          </w:p>
        </w:tc>
        <w:tc>
          <w:tcPr>
            <w:tcW w:w="4536" w:type="dxa"/>
            <w:tcBorders>
              <w:left w:val="single" w:color="auto" w:sz="4" w:space="0"/>
              <w:bottom w:val="single" w:color="auto" w:sz="4" w:space="0"/>
              <w:right w:val="single" w:color="auto" w:sz="4" w:space="0"/>
            </w:tcBorders>
            <w:vAlign w:val="center"/>
          </w:tcPr>
          <w:p>
            <w:pPr>
              <w:ind w:left="0" w:firstLine="0"/>
              <w:rPr>
                <w:rFonts w:ascii="宋体" w:hAnsi="宋体"/>
                <w:highlight w:val="none"/>
              </w:rPr>
            </w:pPr>
          </w:p>
        </w:tc>
        <w:tc>
          <w:tcPr>
            <w:tcW w:w="2268" w:type="dxa"/>
            <w:tcBorders>
              <w:left w:val="single" w:color="auto" w:sz="4" w:space="0"/>
              <w:bottom w:val="single" w:color="auto" w:sz="4" w:space="0"/>
              <w:right w:val="single" w:color="auto" w:sz="4" w:space="0"/>
            </w:tcBorders>
            <w:vAlign w:val="center"/>
          </w:tcPr>
          <w:p>
            <w:pPr>
              <w:ind w:left="0" w:firstLine="0"/>
              <w:rPr>
                <w:rFonts w:ascii="宋体" w:hAnsi="宋体"/>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ind w:left="0" w:firstLine="0"/>
              <w:rPr>
                <w:rFonts w:ascii="宋体" w:hAnsi="宋体"/>
                <w:highlight w:val="none"/>
              </w:rPr>
            </w:pPr>
          </w:p>
        </w:tc>
        <w:tc>
          <w:tcPr>
            <w:tcW w:w="4536" w:type="dxa"/>
            <w:tcBorders>
              <w:left w:val="single" w:color="auto" w:sz="4" w:space="0"/>
              <w:right w:val="single" w:color="auto" w:sz="4" w:space="0"/>
            </w:tcBorders>
            <w:vAlign w:val="center"/>
          </w:tcPr>
          <w:p>
            <w:pPr>
              <w:ind w:left="0" w:firstLine="0"/>
              <w:rPr>
                <w:rFonts w:ascii="宋体" w:hAnsi="宋体"/>
                <w:highlight w:val="none"/>
              </w:rPr>
            </w:pPr>
          </w:p>
        </w:tc>
        <w:tc>
          <w:tcPr>
            <w:tcW w:w="2268" w:type="dxa"/>
            <w:tcBorders>
              <w:left w:val="single" w:color="auto" w:sz="4" w:space="0"/>
              <w:right w:val="single" w:color="auto" w:sz="4" w:space="0"/>
            </w:tcBorders>
            <w:vAlign w:val="center"/>
          </w:tcPr>
          <w:p>
            <w:pPr>
              <w:ind w:left="0" w:firstLine="0"/>
              <w:rPr>
                <w:rFonts w:ascii="宋体" w:hAnsi="宋体"/>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ind w:left="0" w:firstLine="0"/>
              <w:rPr>
                <w:rFonts w:ascii="宋体" w:hAnsi="宋体"/>
                <w:highlight w:val="none"/>
              </w:rPr>
            </w:pPr>
          </w:p>
        </w:tc>
        <w:tc>
          <w:tcPr>
            <w:tcW w:w="4536" w:type="dxa"/>
            <w:tcBorders>
              <w:left w:val="single" w:color="auto" w:sz="4" w:space="0"/>
              <w:right w:val="single" w:color="auto" w:sz="4" w:space="0"/>
            </w:tcBorders>
            <w:vAlign w:val="center"/>
          </w:tcPr>
          <w:p>
            <w:pPr>
              <w:ind w:left="0" w:firstLine="0"/>
              <w:rPr>
                <w:rFonts w:ascii="宋体" w:hAnsi="宋体"/>
                <w:highlight w:val="none"/>
              </w:rPr>
            </w:pPr>
          </w:p>
        </w:tc>
        <w:tc>
          <w:tcPr>
            <w:tcW w:w="2268" w:type="dxa"/>
            <w:tcBorders>
              <w:left w:val="single" w:color="auto" w:sz="4" w:space="0"/>
              <w:right w:val="single" w:color="auto" w:sz="4" w:space="0"/>
            </w:tcBorders>
            <w:vAlign w:val="center"/>
          </w:tcPr>
          <w:p>
            <w:pPr>
              <w:ind w:left="0" w:firstLine="0"/>
              <w:rPr>
                <w:rFonts w:ascii="宋体" w:hAnsi="宋体"/>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ind w:left="0" w:firstLine="0"/>
              <w:rPr>
                <w:rFonts w:ascii="宋体" w:hAnsi="宋体"/>
                <w:highlight w:val="none"/>
              </w:rPr>
            </w:pPr>
          </w:p>
        </w:tc>
        <w:tc>
          <w:tcPr>
            <w:tcW w:w="4536" w:type="dxa"/>
            <w:tcBorders>
              <w:left w:val="single" w:color="auto" w:sz="4" w:space="0"/>
              <w:right w:val="single" w:color="auto" w:sz="4" w:space="0"/>
            </w:tcBorders>
            <w:vAlign w:val="center"/>
          </w:tcPr>
          <w:p>
            <w:pPr>
              <w:ind w:left="0" w:firstLine="0"/>
              <w:rPr>
                <w:rFonts w:ascii="宋体" w:hAnsi="宋体"/>
                <w:highlight w:val="none"/>
              </w:rPr>
            </w:pPr>
          </w:p>
        </w:tc>
        <w:tc>
          <w:tcPr>
            <w:tcW w:w="2268" w:type="dxa"/>
            <w:tcBorders>
              <w:left w:val="single" w:color="auto" w:sz="4" w:space="0"/>
              <w:right w:val="single" w:color="auto" w:sz="4" w:space="0"/>
            </w:tcBorders>
            <w:vAlign w:val="center"/>
          </w:tcPr>
          <w:p>
            <w:pPr>
              <w:ind w:left="0" w:firstLine="0"/>
              <w:rPr>
                <w:rFonts w:ascii="宋体" w:hAnsi="宋体"/>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p>
        </w:tc>
      </w:tr>
    </w:tbl>
    <w:p>
      <w:pPr>
        <w:spacing w:before="0" w:after="0" w:afterAutospacing="0"/>
        <w:ind w:left="0" w:right="0" w:firstLine="0"/>
        <w:jc w:val="left"/>
        <w:rPr>
          <w:rFonts w:ascii="宋体" w:hAnsi="宋体"/>
          <w:highlight w:val="none"/>
        </w:rPr>
      </w:pPr>
      <w:r>
        <w:rPr>
          <w:rFonts w:hint="eastAsia" w:ascii="宋体" w:hAnsi="宋体"/>
          <w:highlight w:val="none"/>
        </w:rPr>
        <w:t>注：1.如有修正，</w:t>
      </w:r>
      <w:r>
        <w:rPr>
          <w:rFonts w:hint="eastAsia" w:hAnsi="宋体"/>
          <w:highlight w:val="none"/>
        </w:rPr>
        <w:t>评审委员会</w:t>
      </w:r>
      <w:r>
        <w:rPr>
          <w:rFonts w:hint="eastAsia" w:ascii="宋体" w:hAnsi="宋体"/>
          <w:highlight w:val="none"/>
        </w:rPr>
        <w:t>需填写附表《比选申请报价修正表》并由比选申请人代表签字确认；.如无修正，评审价=比选申请报价。</w:t>
      </w:r>
    </w:p>
    <w:p>
      <w:pPr>
        <w:spacing w:before="0" w:after="0" w:afterAutospacing="0"/>
        <w:ind w:left="0" w:right="0" w:firstLine="420" w:firstLineChars="200"/>
        <w:jc w:val="left"/>
        <w:rPr>
          <w:rFonts w:ascii="宋体" w:hAnsi="宋体"/>
          <w:highlight w:val="none"/>
        </w:rPr>
      </w:pPr>
      <w:r>
        <w:rPr>
          <w:rFonts w:hint="eastAsia" w:ascii="宋体" w:hAnsi="宋体"/>
          <w:highlight w:val="none"/>
        </w:rPr>
        <w:t>2.修正后的总价若高于比选申请报价，则中选价以比选申请报价为准，评审总价以修正后的总价为准；修正后的总价若低于比选申请报价，则中选价以修正后总价为准，评审总价以比选申请报价为准。如比选申请人不接受按以上规则确定的评审总价和中选价，则其比选申请将被拒绝。</w:t>
      </w:r>
    </w:p>
    <w:p>
      <w:pPr>
        <w:spacing w:before="0"/>
        <w:ind w:right="0" w:firstLine="0"/>
        <w:rPr>
          <w:rFonts w:ascii="宋体" w:hAnsi="宋体"/>
          <w:highlight w:val="none"/>
        </w:rPr>
      </w:pPr>
    </w:p>
    <w:sectPr>
      <w:pgSz w:w="16838" w:h="11905" w:orient="landscape"/>
      <w:pgMar w:top="1417" w:right="1417" w:bottom="1417" w:left="1417" w:header="454" w:footer="567" w:gutter="0"/>
      <w:cols w:space="720" w:num="1"/>
      <w:docGrid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Malgun Gothic">
    <w:panose1 w:val="020B0503020000020004"/>
    <w:charset w:val="81"/>
    <w:family w:val="swiss"/>
    <w:pitch w:val="default"/>
    <w:sig w:usb0="900002AF" w:usb1="01D77CFB" w:usb2="00000012" w:usb3="00000000" w:csb0="0008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lear" w:pos="4153"/>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78750833"/>
    </w:sdtPr>
    <w:sdtContent>
      <w:p>
        <w:pPr>
          <w:pStyle w:val="15"/>
          <w:jc w:val="center"/>
        </w:pPr>
        <w:r>
          <w:fldChar w:fldCharType="begin"/>
        </w:r>
        <w:r>
          <w:instrText xml:space="preserve">PAGE   \* MERGEFORMAT</w:instrText>
        </w:r>
        <w:r>
          <w:fldChar w:fldCharType="separate"/>
        </w:r>
        <w:r>
          <w:rPr>
            <w:lang w:val="zh-CN"/>
          </w:rPr>
          <w:t>35</w:t>
        </w:r>
        <w:r>
          <w:rPr>
            <w:lang w:val="zh-CN"/>
          </w:rPr>
          <w:fldChar w:fldCharType="end"/>
        </w:r>
      </w:p>
    </w:sdtContent>
  </w:sdt>
  <w:p>
    <w:pPr>
      <w:pStyle w:val="16"/>
      <w:pBdr>
        <w:bottom w:val="none" w:color="auto" w:sz="0" w:space="0"/>
      </w:pBdr>
      <w:tabs>
        <w:tab w:val="right" w:pos="8728"/>
        <w:tab w:val="clear" w:pos="4153"/>
        <w:tab w:val="clear" w:pos="8306"/>
      </w:tabs>
      <w:ind w:left="0" w:right="343" w:firstLine="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962937"/>
      <w:docPartObj>
        <w:docPartGallery w:val="autotext"/>
      </w:docPartObj>
    </w:sdtPr>
    <w:sdtContent>
      <w:p>
        <w:pPr>
          <w:pStyle w:val="15"/>
          <w:jc w:val="center"/>
        </w:pPr>
        <w:r>
          <w:fldChar w:fldCharType="begin"/>
        </w:r>
        <w:r>
          <w:instrText xml:space="preserve"> PAGE   \* MERGEFORMAT </w:instrText>
        </w:r>
        <w:r>
          <w:fldChar w:fldCharType="separate"/>
        </w:r>
        <w:r>
          <w:rPr>
            <w:lang w:val="zh-CN"/>
          </w:rPr>
          <w:t>48</w:t>
        </w:r>
        <w:r>
          <w:rPr>
            <w:lang w:val="zh-CN"/>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1296371"/>
      <w:docPartObj>
        <w:docPartGallery w:val="autotext"/>
      </w:docPartObj>
    </w:sdtPr>
    <w:sdtContent>
      <w:sdt>
        <w:sdtPr>
          <w:id w:val="1001296372"/>
          <w:docPartObj>
            <w:docPartGallery w:val="autotext"/>
          </w:docPartObj>
        </w:sdtPr>
        <w:sdtContent>
          <w:p>
            <w:pPr>
              <w:pStyle w:val="15"/>
              <w:jc w:val="center"/>
            </w:pPr>
            <w:r>
              <w:rPr>
                <w:b/>
                <w:sz w:val="24"/>
                <w:szCs w:val="24"/>
              </w:rPr>
              <w:fldChar w:fldCharType="begin"/>
            </w:r>
            <w:r>
              <w:rPr>
                <w:b/>
              </w:rPr>
              <w:instrText xml:space="preserve">PAGE</w:instrText>
            </w:r>
            <w:r>
              <w:rPr>
                <w:b/>
                <w:sz w:val="24"/>
                <w:szCs w:val="24"/>
              </w:rPr>
              <w:fldChar w:fldCharType="separate"/>
            </w:r>
            <w:r>
              <w:rPr>
                <w:b/>
              </w:rPr>
              <w:t>24</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40</w:t>
            </w:r>
            <w:r>
              <w:rPr>
                <w:b/>
                <w:sz w:val="24"/>
                <w:szCs w:val="24"/>
              </w:rPr>
              <w:fldChar w:fldCharType="end"/>
            </w:r>
          </w:p>
        </w:sdtContent>
      </w:sdt>
    </w:sdtContent>
  </w:sdt>
  <w:p>
    <w:pPr>
      <w:pStyle w:val="1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ind w:firstLine="27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spacing w:before="0"/>
      <w:ind w:right="-57" w:firstLine="0"/>
      <w:jc w:val="both"/>
      <w:rPr>
        <w:rFonts w:ascii="宋体" w:hAnsi="宋体"/>
        <w:color w:val="000000"/>
        <w:sz w:val="15"/>
        <w:szCs w:val="15"/>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ind w:right="-57"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A420C"/>
    <w:multiLevelType w:val="singleLevel"/>
    <w:tmpl w:val="2E6A420C"/>
    <w:lvl w:ilvl="0" w:tentative="0">
      <w:start w:val="5"/>
      <w:numFmt w:val="decimal"/>
      <w:lvlText w:val="%1."/>
      <w:lvlJc w:val="left"/>
      <w:pPr>
        <w:tabs>
          <w:tab w:val="left" w:pos="312"/>
        </w:tabs>
      </w:pPr>
    </w:lvl>
  </w:abstractNum>
  <w:abstractNum w:abstractNumId="1">
    <w:nsid w:val="2F000001"/>
    <w:multiLevelType w:val="multilevel"/>
    <w:tmpl w:val="2F000001"/>
    <w:lvl w:ilvl="0" w:tentative="0">
      <w:start w:val="18"/>
      <w:numFmt w:val="decimal"/>
      <w:suff w:val="space"/>
      <w:lvlText w:val="%1."/>
      <w:lvlJc w:val="left"/>
    </w:lvl>
    <w:lvl w:ilvl="1" w:tentative="0">
      <w:start w:val="18"/>
      <w:numFmt w:val="decimal"/>
      <w:suff w:val="space"/>
      <w:lvlText w:val="%1."/>
      <w:lvlJc w:val="left"/>
    </w:lvl>
    <w:lvl w:ilvl="2" w:tentative="0">
      <w:start w:val="18"/>
      <w:numFmt w:val="decimal"/>
      <w:suff w:val="space"/>
      <w:lvlText w:val="%1."/>
      <w:lvlJc w:val="left"/>
    </w:lvl>
    <w:lvl w:ilvl="3" w:tentative="0">
      <w:start w:val="18"/>
      <w:numFmt w:val="decimal"/>
      <w:suff w:val="space"/>
      <w:lvlText w:val="%1."/>
      <w:lvlJc w:val="left"/>
    </w:lvl>
    <w:lvl w:ilvl="4" w:tentative="0">
      <w:start w:val="18"/>
      <w:numFmt w:val="decimal"/>
      <w:suff w:val="space"/>
      <w:lvlText w:val="%1."/>
      <w:lvlJc w:val="left"/>
    </w:lvl>
    <w:lvl w:ilvl="5" w:tentative="0">
      <w:start w:val="18"/>
      <w:numFmt w:val="decimal"/>
      <w:suff w:val="space"/>
      <w:lvlText w:val="%1."/>
      <w:lvlJc w:val="left"/>
    </w:lvl>
    <w:lvl w:ilvl="6" w:tentative="0">
      <w:start w:val="18"/>
      <w:numFmt w:val="decimal"/>
      <w:suff w:val="space"/>
      <w:lvlText w:val="%1."/>
      <w:lvlJc w:val="left"/>
    </w:lvl>
    <w:lvl w:ilvl="7" w:tentative="0">
      <w:start w:val="18"/>
      <w:numFmt w:val="decimal"/>
      <w:suff w:val="space"/>
      <w:lvlText w:val="%1."/>
      <w:lvlJc w:val="left"/>
    </w:lvl>
    <w:lvl w:ilvl="8" w:tentative="0">
      <w:start w:val="18"/>
      <w:numFmt w:val="decimal"/>
      <w:suff w:val="space"/>
      <w:lvlText w:val="%1."/>
      <w:lvlJc w:val="left"/>
    </w:lvl>
  </w:abstractNum>
  <w:abstractNum w:abstractNumId="2">
    <w:nsid w:val="2F000002"/>
    <w:multiLevelType w:val="multilevel"/>
    <w:tmpl w:val="2F000002"/>
    <w:lvl w:ilvl="0" w:tentative="0">
      <w:start w:val="13"/>
      <w:numFmt w:val="decimal"/>
      <w:suff w:val="space"/>
      <w:lvlText w:val="%1."/>
      <w:lvlJc w:val="left"/>
    </w:lvl>
    <w:lvl w:ilvl="1" w:tentative="0">
      <w:start w:val="13"/>
      <w:numFmt w:val="decimal"/>
      <w:suff w:val="space"/>
      <w:lvlText w:val="%1."/>
      <w:lvlJc w:val="left"/>
    </w:lvl>
    <w:lvl w:ilvl="2" w:tentative="0">
      <w:start w:val="13"/>
      <w:numFmt w:val="decimal"/>
      <w:suff w:val="space"/>
      <w:lvlText w:val="%1."/>
      <w:lvlJc w:val="left"/>
    </w:lvl>
    <w:lvl w:ilvl="3" w:tentative="0">
      <w:start w:val="13"/>
      <w:numFmt w:val="decimal"/>
      <w:suff w:val="space"/>
      <w:lvlText w:val="%1."/>
      <w:lvlJc w:val="left"/>
    </w:lvl>
    <w:lvl w:ilvl="4" w:tentative="0">
      <w:start w:val="13"/>
      <w:numFmt w:val="decimal"/>
      <w:suff w:val="space"/>
      <w:lvlText w:val="%1."/>
      <w:lvlJc w:val="left"/>
    </w:lvl>
    <w:lvl w:ilvl="5" w:tentative="0">
      <w:start w:val="13"/>
      <w:numFmt w:val="decimal"/>
      <w:suff w:val="space"/>
      <w:lvlText w:val="%1."/>
      <w:lvlJc w:val="left"/>
    </w:lvl>
    <w:lvl w:ilvl="6" w:tentative="0">
      <w:start w:val="13"/>
      <w:numFmt w:val="decimal"/>
      <w:suff w:val="space"/>
      <w:lvlText w:val="%1."/>
      <w:lvlJc w:val="left"/>
    </w:lvl>
    <w:lvl w:ilvl="7" w:tentative="0">
      <w:start w:val="13"/>
      <w:numFmt w:val="decimal"/>
      <w:suff w:val="space"/>
      <w:lvlText w:val="%1."/>
      <w:lvlJc w:val="left"/>
    </w:lvl>
    <w:lvl w:ilvl="8" w:tentative="0">
      <w:start w:val="13"/>
      <w:numFmt w:val="decimal"/>
      <w:suff w:val="space"/>
      <w:lvlText w:val="%1."/>
      <w:lvlJc w:val="left"/>
    </w:lvl>
  </w:abstractNum>
  <w:abstractNum w:abstractNumId="3">
    <w:nsid w:val="2F000005"/>
    <w:multiLevelType w:val="multilevel"/>
    <w:tmpl w:val="2F000005"/>
    <w:lvl w:ilvl="0" w:tentative="0">
      <w:start w:val="1"/>
      <w:numFmt w:val="decimal"/>
      <w:lvlText w:val="%1."/>
      <w:lvlJc w:val="left"/>
      <w:pPr>
        <w:tabs>
          <w:tab w:val="left" w:pos="1134"/>
        </w:tabs>
        <w:ind w:left="1134" w:hanging="1134"/>
      </w:pPr>
      <w:rPr>
        <w:rFonts w:hint="eastAsia" w:cs="Times New Roman"/>
      </w:rPr>
    </w:lvl>
    <w:lvl w:ilvl="1" w:tentative="0">
      <w:start w:val="1"/>
      <w:numFmt w:val="decimal"/>
      <w:lvlText w:val="5.%2"/>
      <w:lvlJc w:val="left"/>
      <w:pPr>
        <w:tabs>
          <w:tab w:val="left" w:pos="1134"/>
        </w:tabs>
        <w:ind w:left="1134" w:hanging="1134"/>
      </w:pPr>
      <w:rPr>
        <w:rFonts w:hint="eastAsia" w:cs="Times New Roman"/>
      </w:rPr>
    </w:lvl>
    <w:lvl w:ilvl="2" w:tentative="0">
      <w:start w:val="0"/>
      <w:numFmt w:val="bullet"/>
      <w:lvlText w:val=""/>
      <w:lvlJc w:val="left"/>
      <w:pPr>
        <w:tabs>
          <w:tab w:val="left" w:pos="360"/>
        </w:tabs>
        <w:ind w:firstLine="0"/>
      </w:pPr>
      <w:rPr>
        <w:rFonts w:hint="eastAsia" w:cs="Times New Roman"/>
      </w:rPr>
    </w:lvl>
    <w:lvl w:ilvl="3" w:tentative="0">
      <w:start w:val="0"/>
      <w:numFmt w:val="bullet"/>
      <w:lvlText w:val=""/>
      <w:lvlJc w:val="left"/>
      <w:pPr>
        <w:tabs>
          <w:tab w:val="left" w:pos="360"/>
        </w:tabs>
        <w:ind w:firstLine="0"/>
      </w:pPr>
      <w:rPr>
        <w:rFonts w:hint="eastAsia" w:cs="Times New Roman"/>
      </w:rPr>
    </w:lvl>
    <w:lvl w:ilvl="4" w:tentative="0">
      <w:start w:val="0"/>
      <w:numFmt w:val="bullet"/>
      <w:lvlText w:val=""/>
      <w:lvlJc w:val="left"/>
      <w:pPr>
        <w:tabs>
          <w:tab w:val="left" w:pos="360"/>
        </w:tabs>
        <w:ind w:firstLine="0"/>
      </w:pPr>
      <w:rPr>
        <w:rFonts w:hint="eastAsia" w:cs="Times New Roman"/>
      </w:rPr>
    </w:lvl>
    <w:lvl w:ilvl="5" w:tentative="0">
      <w:start w:val="0"/>
      <w:numFmt w:val="bullet"/>
      <w:lvlText w:val=""/>
      <w:lvlJc w:val="left"/>
      <w:pPr>
        <w:tabs>
          <w:tab w:val="left" w:pos="360"/>
        </w:tabs>
        <w:ind w:firstLine="0"/>
      </w:pPr>
      <w:rPr>
        <w:rFonts w:hint="eastAsia" w:cs="Times New Roman"/>
      </w:rPr>
    </w:lvl>
    <w:lvl w:ilvl="6" w:tentative="0">
      <w:start w:val="0"/>
      <w:numFmt w:val="bullet"/>
      <w:lvlText w:val=""/>
      <w:lvlJc w:val="left"/>
      <w:pPr>
        <w:tabs>
          <w:tab w:val="left" w:pos="360"/>
        </w:tabs>
        <w:ind w:firstLine="0"/>
      </w:pPr>
      <w:rPr>
        <w:rFonts w:hint="eastAsia" w:cs="Times New Roman"/>
      </w:rPr>
    </w:lvl>
    <w:lvl w:ilvl="7" w:tentative="0">
      <w:start w:val="0"/>
      <w:numFmt w:val="bullet"/>
      <w:lvlText w:val=""/>
      <w:lvlJc w:val="left"/>
      <w:pPr>
        <w:tabs>
          <w:tab w:val="left" w:pos="360"/>
        </w:tabs>
        <w:ind w:firstLine="0"/>
      </w:pPr>
      <w:rPr>
        <w:rFonts w:hint="eastAsia" w:cs="Times New Roman"/>
      </w:rPr>
    </w:lvl>
    <w:lvl w:ilvl="8" w:tentative="0">
      <w:start w:val="0"/>
      <w:numFmt w:val="bullet"/>
      <w:lvlText w:val=""/>
      <w:lvlJc w:val="left"/>
      <w:pPr>
        <w:tabs>
          <w:tab w:val="left" w:pos="360"/>
        </w:tabs>
        <w:ind w:firstLine="0"/>
      </w:pPr>
      <w:rPr>
        <w:rFonts w:hint="eastAsia" w:cs="Times New Roman"/>
      </w:rPr>
    </w:lvl>
  </w:abstractNum>
  <w:abstractNum w:abstractNumId="4">
    <w:nsid w:val="2F000009"/>
    <w:multiLevelType w:val="multilevel"/>
    <w:tmpl w:val="2F000009"/>
    <w:lvl w:ilvl="0" w:tentative="0">
      <w:start w:val="1"/>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5">
    <w:nsid w:val="2F000011"/>
    <w:multiLevelType w:val="multilevel"/>
    <w:tmpl w:val="2F000011"/>
    <w:lvl w:ilvl="0" w:tentative="0">
      <w:start w:val="1"/>
      <w:numFmt w:val="chineseCountingThousand"/>
      <w:lvlText w:val="第%1章"/>
      <w:lvlJc w:val="left"/>
      <w:pPr>
        <w:tabs>
          <w:tab w:val="left" w:pos="1134"/>
        </w:tabs>
        <w:ind w:left="1134" w:hanging="1134"/>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6">
    <w:nsid w:val="2F000017"/>
    <w:multiLevelType w:val="multilevel"/>
    <w:tmpl w:val="2F000017"/>
    <w:lvl w:ilvl="0" w:tentative="0">
      <w:start w:val="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7">
    <w:nsid w:val="2F00001A"/>
    <w:multiLevelType w:val="multilevel"/>
    <w:tmpl w:val="2F00001A"/>
    <w:lvl w:ilvl="0" w:tentative="0">
      <w:start w:val="1"/>
      <w:numFmt w:val="decimal"/>
      <w:lvlText w:val="6.%1"/>
      <w:lvlJc w:val="left"/>
      <w:pPr>
        <w:tabs>
          <w:tab w:val="left" w:pos="1134"/>
        </w:tabs>
        <w:ind w:left="1134" w:hanging="1134"/>
      </w:pPr>
      <w:rPr>
        <w:rFonts w:hint="eastAsia" w:cs="Times New Roman"/>
      </w:rPr>
    </w:lvl>
    <w:lvl w:ilvl="1" w:tentative="0">
      <w:start w:val="1"/>
      <w:numFmt w:val="decimal"/>
      <w:lvlText w:val="7.%2"/>
      <w:lvlJc w:val="left"/>
      <w:pPr>
        <w:tabs>
          <w:tab w:val="left" w:pos="1134"/>
        </w:tabs>
        <w:ind w:left="1134" w:hanging="1134"/>
      </w:pPr>
      <w:rPr>
        <w:rFonts w:hint="eastAsia" w:ascii="宋体" w:hAnsi="宋体" w:eastAsia="宋体" w:cs="Times New Roman"/>
        <w:b w:val="0"/>
        <w:i w:val="0"/>
        <w:sz w:val="21"/>
        <w:szCs w:val="21"/>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8">
    <w:nsid w:val="2F000029"/>
    <w:multiLevelType w:val="multilevel"/>
    <w:tmpl w:val="2F000029"/>
    <w:lvl w:ilvl="0" w:tentative="0">
      <w:start w:val="34"/>
      <w:numFmt w:val="decimal"/>
      <w:suff w:val="space"/>
      <w:lvlText w:val="%1."/>
      <w:lvlJc w:val="left"/>
    </w:lvl>
    <w:lvl w:ilvl="1" w:tentative="0">
      <w:start w:val="34"/>
      <w:numFmt w:val="decimal"/>
      <w:suff w:val="space"/>
      <w:lvlText w:val="%1."/>
      <w:lvlJc w:val="left"/>
    </w:lvl>
    <w:lvl w:ilvl="2" w:tentative="0">
      <w:start w:val="34"/>
      <w:numFmt w:val="decimal"/>
      <w:suff w:val="space"/>
      <w:lvlText w:val="%1."/>
      <w:lvlJc w:val="left"/>
    </w:lvl>
    <w:lvl w:ilvl="3" w:tentative="0">
      <w:start w:val="34"/>
      <w:numFmt w:val="decimal"/>
      <w:suff w:val="space"/>
      <w:lvlText w:val="%1."/>
      <w:lvlJc w:val="left"/>
    </w:lvl>
    <w:lvl w:ilvl="4" w:tentative="0">
      <w:start w:val="34"/>
      <w:numFmt w:val="decimal"/>
      <w:suff w:val="space"/>
      <w:lvlText w:val="%1."/>
      <w:lvlJc w:val="left"/>
    </w:lvl>
    <w:lvl w:ilvl="5" w:tentative="0">
      <w:start w:val="34"/>
      <w:numFmt w:val="decimal"/>
      <w:suff w:val="space"/>
      <w:lvlText w:val="%1."/>
      <w:lvlJc w:val="left"/>
    </w:lvl>
    <w:lvl w:ilvl="6" w:tentative="0">
      <w:start w:val="34"/>
      <w:numFmt w:val="decimal"/>
      <w:suff w:val="space"/>
      <w:lvlText w:val="%1."/>
      <w:lvlJc w:val="left"/>
    </w:lvl>
    <w:lvl w:ilvl="7" w:tentative="0">
      <w:start w:val="34"/>
      <w:numFmt w:val="decimal"/>
      <w:suff w:val="space"/>
      <w:lvlText w:val="%1."/>
      <w:lvlJc w:val="left"/>
    </w:lvl>
    <w:lvl w:ilvl="8" w:tentative="0">
      <w:start w:val="34"/>
      <w:numFmt w:val="decimal"/>
      <w:suff w:val="space"/>
      <w:lvlText w:val="%1."/>
      <w:lvlJc w:val="left"/>
    </w:lvl>
  </w:abstractNum>
  <w:abstractNum w:abstractNumId="9">
    <w:nsid w:val="2F00003B"/>
    <w:multiLevelType w:val="multilevel"/>
    <w:tmpl w:val="2F00003B"/>
    <w:lvl w:ilvl="0" w:tentative="0">
      <w:start w:val="23"/>
      <w:numFmt w:val="decimal"/>
      <w:suff w:val="space"/>
      <w:lvlText w:val="%1."/>
      <w:lvlJc w:val="left"/>
    </w:lvl>
    <w:lvl w:ilvl="1" w:tentative="0">
      <w:start w:val="23"/>
      <w:numFmt w:val="decimal"/>
      <w:suff w:val="space"/>
      <w:lvlText w:val="%1."/>
      <w:lvlJc w:val="left"/>
    </w:lvl>
    <w:lvl w:ilvl="2" w:tentative="0">
      <w:start w:val="23"/>
      <w:numFmt w:val="decimal"/>
      <w:suff w:val="space"/>
      <w:lvlText w:val="%1."/>
      <w:lvlJc w:val="left"/>
    </w:lvl>
    <w:lvl w:ilvl="3" w:tentative="0">
      <w:start w:val="23"/>
      <w:numFmt w:val="decimal"/>
      <w:suff w:val="space"/>
      <w:lvlText w:val="%1."/>
      <w:lvlJc w:val="left"/>
    </w:lvl>
    <w:lvl w:ilvl="4" w:tentative="0">
      <w:start w:val="23"/>
      <w:numFmt w:val="decimal"/>
      <w:suff w:val="space"/>
      <w:lvlText w:val="%1."/>
      <w:lvlJc w:val="left"/>
    </w:lvl>
    <w:lvl w:ilvl="5" w:tentative="0">
      <w:start w:val="23"/>
      <w:numFmt w:val="decimal"/>
      <w:suff w:val="space"/>
      <w:lvlText w:val="%1."/>
      <w:lvlJc w:val="left"/>
    </w:lvl>
    <w:lvl w:ilvl="6" w:tentative="0">
      <w:start w:val="23"/>
      <w:numFmt w:val="decimal"/>
      <w:suff w:val="space"/>
      <w:lvlText w:val="%1."/>
      <w:lvlJc w:val="left"/>
    </w:lvl>
    <w:lvl w:ilvl="7" w:tentative="0">
      <w:start w:val="23"/>
      <w:numFmt w:val="decimal"/>
      <w:suff w:val="space"/>
      <w:lvlText w:val="%1."/>
      <w:lvlJc w:val="left"/>
    </w:lvl>
    <w:lvl w:ilvl="8" w:tentative="0">
      <w:start w:val="23"/>
      <w:numFmt w:val="decimal"/>
      <w:suff w:val="space"/>
      <w:lvlText w:val="%1."/>
      <w:lvlJc w:val="left"/>
    </w:lvl>
  </w:abstractNum>
  <w:abstractNum w:abstractNumId="10">
    <w:nsid w:val="2F000045"/>
    <w:multiLevelType w:val="multilevel"/>
    <w:tmpl w:val="2F000045"/>
    <w:lvl w:ilvl="0" w:tentative="0">
      <w:start w:val="9"/>
      <w:numFmt w:val="decimal"/>
      <w:suff w:val="space"/>
      <w:lvlText w:val="%1."/>
      <w:lvlJc w:val="left"/>
    </w:lvl>
    <w:lvl w:ilvl="1" w:tentative="0">
      <w:start w:val="9"/>
      <w:numFmt w:val="decimal"/>
      <w:suff w:val="space"/>
      <w:lvlText w:val="%1."/>
      <w:lvlJc w:val="left"/>
    </w:lvl>
    <w:lvl w:ilvl="2" w:tentative="0">
      <w:start w:val="9"/>
      <w:numFmt w:val="decimal"/>
      <w:suff w:val="space"/>
      <w:lvlText w:val="%1."/>
      <w:lvlJc w:val="left"/>
    </w:lvl>
    <w:lvl w:ilvl="3" w:tentative="0">
      <w:start w:val="9"/>
      <w:numFmt w:val="decimal"/>
      <w:suff w:val="space"/>
      <w:lvlText w:val="%1."/>
      <w:lvlJc w:val="left"/>
    </w:lvl>
    <w:lvl w:ilvl="4" w:tentative="0">
      <w:start w:val="9"/>
      <w:numFmt w:val="decimal"/>
      <w:suff w:val="space"/>
      <w:lvlText w:val="%1."/>
      <w:lvlJc w:val="left"/>
    </w:lvl>
    <w:lvl w:ilvl="5" w:tentative="0">
      <w:start w:val="9"/>
      <w:numFmt w:val="decimal"/>
      <w:suff w:val="space"/>
      <w:lvlText w:val="%1."/>
      <w:lvlJc w:val="left"/>
    </w:lvl>
    <w:lvl w:ilvl="6" w:tentative="0">
      <w:start w:val="9"/>
      <w:numFmt w:val="decimal"/>
      <w:suff w:val="space"/>
      <w:lvlText w:val="%1."/>
      <w:lvlJc w:val="left"/>
    </w:lvl>
    <w:lvl w:ilvl="7" w:tentative="0">
      <w:start w:val="9"/>
      <w:numFmt w:val="decimal"/>
      <w:suff w:val="space"/>
      <w:lvlText w:val="%1."/>
      <w:lvlJc w:val="left"/>
    </w:lvl>
    <w:lvl w:ilvl="8" w:tentative="0">
      <w:start w:val="9"/>
      <w:numFmt w:val="decimal"/>
      <w:suff w:val="space"/>
      <w:lvlText w:val="%1."/>
      <w:lvlJc w:val="left"/>
    </w:lvl>
  </w:abstractNum>
  <w:abstractNum w:abstractNumId="11">
    <w:nsid w:val="30E15574"/>
    <w:multiLevelType w:val="singleLevel"/>
    <w:tmpl w:val="30E15574"/>
    <w:lvl w:ilvl="0" w:tentative="0">
      <w:start w:val="2"/>
      <w:numFmt w:val="decimal"/>
      <w:suff w:val="nothing"/>
      <w:lvlText w:val="%1、"/>
      <w:lvlJc w:val="left"/>
    </w:lvl>
  </w:abstractNum>
  <w:abstractNum w:abstractNumId="12">
    <w:nsid w:val="678D9073"/>
    <w:multiLevelType w:val="singleLevel"/>
    <w:tmpl w:val="678D9073"/>
    <w:lvl w:ilvl="0" w:tentative="0">
      <w:start w:val="1"/>
      <w:numFmt w:val="decimal"/>
      <w:suff w:val="nothing"/>
      <w:lvlText w:val="（%1）"/>
      <w:lvlJc w:val="left"/>
    </w:lvl>
  </w:abstractNum>
  <w:num w:numId="1">
    <w:abstractNumId w:val="5"/>
  </w:num>
  <w:num w:numId="2">
    <w:abstractNumId w:val="10"/>
  </w:num>
  <w:num w:numId="3">
    <w:abstractNumId w:val="2"/>
  </w:num>
  <w:num w:numId="4">
    <w:abstractNumId w:val="1"/>
  </w:num>
  <w:num w:numId="5">
    <w:abstractNumId w:val="9"/>
  </w:num>
  <w:num w:numId="6">
    <w:abstractNumId w:val="8"/>
  </w:num>
  <w:num w:numId="7">
    <w:abstractNumId w:val="4"/>
  </w:num>
  <w:num w:numId="8">
    <w:abstractNumId w:val="6"/>
  </w:num>
  <w:num w:numId="9">
    <w:abstractNumId w:val="3"/>
  </w:num>
  <w:num w:numId="10">
    <w:abstractNumId w:val="7"/>
  </w:num>
  <w:num w:numId="11">
    <w:abstractNumId w:val="11"/>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isplayHorizontalDrawingGridEvery w:val="1"/>
  <w:displayVerticalDrawingGridEvery w:val="1"/>
  <w:noPunctuationKerning w:val="1"/>
  <w:characterSpacingControl w:val="compressPunctuation"/>
  <w:compat>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124"/>
    <w:rsid w:val="00000139"/>
    <w:rsid w:val="000045EA"/>
    <w:rsid w:val="00012F77"/>
    <w:rsid w:val="000143B4"/>
    <w:rsid w:val="000148E1"/>
    <w:rsid w:val="00022F88"/>
    <w:rsid w:val="00026181"/>
    <w:rsid w:val="00031B74"/>
    <w:rsid w:val="00033D3A"/>
    <w:rsid w:val="00036F5F"/>
    <w:rsid w:val="000437E6"/>
    <w:rsid w:val="00043E88"/>
    <w:rsid w:val="000500AE"/>
    <w:rsid w:val="00052517"/>
    <w:rsid w:val="00062831"/>
    <w:rsid w:val="000667CA"/>
    <w:rsid w:val="00070470"/>
    <w:rsid w:val="00074337"/>
    <w:rsid w:val="0008222E"/>
    <w:rsid w:val="00086965"/>
    <w:rsid w:val="00092270"/>
    <w:rsid w:val="0009493E"/>
    <w:rsid w:val="00095B78"/>
    <w:rsid w:val="000A1767"/>
    <w:rsid w:val="000A49C9"/>
    <w:rsid w:val="000B1F63"/>
    <w:rsid w:val="000B34C7"/>
    <w:rsid w:val="000C04DD"/>
    <w:rsid w:val="000C1668"/>
    <w:rsid w:val="000C20C1"/>
    <w:rsid w:val="000C32A2"/>
    <w:rsid w:val="000C53FF"/>
    <w:rsid w:val="000C56A1"/>
    <w:rsid w:val="000C68D6"/>
    <w:rsid w:val="000C7920"/>
    <w:rsid w:val="000D2B9F"/>
    <w:rsid w:val="000D3045"/>
    <w:rsid w:val="000E072A"/>
    <w:rsid w:val="000E5AAF"/>
    <w:rsid w:val="000E7DA5"/>
    <w:rsid w:val="000F3490"/>
    <w:rsid w:val="000F5E28"/>
    <w:rsid w:val="000F6EB3"/>
    <w:rsid w:val="00106B4E"/>
    <w:rsid w:val="0011106B"/>
    <w:rsid w:val="0011296C"/>
    <w:rsid w:val="0011448B"/>
    <w:rsid w:val="001207B4"/>
    <w:rsid w:val="001315CE"/>
    <w:rsid w:val="00135B62"/>
    <w:rsid w:val="00136FF6"/>
    <w:rsid w:val="001520D4"/>
    <w:rsid w:val="00155FD4"/>
    <w:rsid w:val="0017175E"/>
    <w:rsid w:val="00182545"/>
    <w:rsid w:val="001826D7"/>
    <w:rsid w:val="00183D29"/>
    <w:rsid w:val="00186A28"/>
    <w:rsid w:val="00192718"/>
    <w:rsid w:val="00194D0B"/>
    <w:rsid w:val="001A37D3"/>
    <w:rsid w:val="001A3FCA"/>
    <w:rsid w:val="001B0706"/>
    <w:rsid w:val="001B0893"/>
    <w:rsid w:val="001C0C50"/>
    <w:rsid w:val="001D286D"/>
    <w:rsid w:val="001E0D82"/>
    <w:rsid w:val="001E0D93"/>
    <w:rsid w:val="001E5985"/>
    <w:rsid w:val="001E5F4A"/>
    <w:rsid w:val="001F456D"/>
    <w:rsid w:val="00203D76"/>
    <w:rsid w:val="002041A6"/>
    <w:rsid w:val="00206D2E"/>
    <w:rsid w:val="0020766C"/>
    <w:rsid w:val="002078A1"/>
    <w:rsid w:val="00210D44"/>
    <w:rsid w:val="00212AF9"/>
    <w:rsid w:val="00226768"/>
    <w:rsid w:val="00226771"/>
    <w:rsid w:val="00226B2E"/>
    <w:rsid w:val="00226D0E"/>
    <w:rsid w:val="00232828"/>
    <w:rsid w:val="00232FFE"/>
    <w:rsid w:val="00237A98"/>
    <w:rsid w:val="0024287B"/>
    <w:rsid w:val="0024741B"/>
    <w:rsid w:val="0025126B"/>
    <w:rsid w:val="00261C93"/>
    <w:rsid w:val="00272EE2"/>
    <w:rsid w:val="00272F80"/>
    <w:rsid w:val="0027764C"/>
    <w:rsid w:val="002823A5"/>
    <w:rsid w:val="0028321C"/>
    <w:rsid w:val="0028366D"/>
    <w:rsid w:val="002A20A0"/>
    <w:rsid w:val="002B1394"/>
    <w:rsid w:val="002B2B83"/>
    <w:rsid w:val="002B2E7F"/>
    <w:rsid w:val="002B5577"/>
    <w:rsid w:val="002C556E"/>
    <w:rsid w:val="002C5B0F"/>
    <w:rsid w:val="002D23D9"/>
    <w:rsid w:val="002D2931"/>
    <w:rsid w:val="002D4A81"/>
    <w:rsid w:val="002D6B30"/>
    <w:rsid w:val="002D6D0E"/>
    <w:rsid w:val="002E190D"/>
    <w:rsid w:val="002E6BE3"/>
    <w:rsid w:val="002F40E6"/>
    <w:rsid w:val="00300B49"/>
    <w:rsid w:val="00312F15"/>
    <w:rsid w:val="00316D6F"/>
    <w:rsid w:val="003207F4"/>
    <w:rsid w:val="00320BB7"/>
    <w:rsid w:val="00327DDB"/>
    <w:rsid w:val="00330D78"/>
    <w:rsid w:val="003354EE"/>
    <w:rsid w:val="00337C6A"/>
    <w:rsid w:val="003402E8"/>
    <w:rsid w:val="00341348"/>
    <w:rsid w:val="003428EC"/>
    <w:rsid w:val="00343406"/>
    <w:rsid w:val="00343A06"/>
    <w:rsid w:val="003464E7"/>
    <w:rsid w:val="00353318"/>
    <w:rsid w:val="00354E36"/>
    <w:rsid w:val="003568E4"/>
    <w:rsid w:val="00361313"/>
    <w:rsid w:val="0036732D"/>
    <w:rsid w:val="003706A5"/>
    <w:rsid w:val="003712A4"/>
    <w:rsid w:val="00374579"/>
    <w:rsid w:val="00395A23"/>
    <w:rsid w:val="003976F0"/>
    <w:rsid w:val="003A0C71"/>
    <w:rsid w:val="003A170B"/>
    <w:rsid w:val="003A7F1A"/>
    <w:rsid w:val="003B097F"/>
    <w:rsid w:val="003B2656"/>
    <w:rsid w:val="003B3099"/>
    <w:rsid w:val="003B43D3"/>
    <w:rsid w:val="003B6BE9"/>
    <w:rsid w:val="003C312A"/>
    <w:rsid w:val="003C4653"/>
    <w:rsid w:val="003C6BB7"/>
    <w:rsid w:val="003D0506"/>
    <w:rsid w:val="003D1083"/>
    <w:rsid w:val="003D3A75"/>
    <w:rsid w:val="003D6118"/>
    <w:rsid w:val="003E68EB"/>
    <w:rsid w:val="003F2270"/>
    <w:rsid w:val="003F746F"/>
    <w:rsid w:val="00403AB7"/>
    <w:rsid w:val="004043A2"/>
    <w:rsid w:val="004117BD"/>
    <w:rsid w:val="00412A48"/>
    <w:rsid w:val="00414B71"/>
    <w:rsid w:val="00417574"/>
    <w:rsid w:val="004215F1"/>
    <w:rsid w:val="0042215D"/>
    <w:rsid w:val="004273D4"/>
    <w:rsid w:val="00427B0A"/>
    <w:rsid w:val="0043285C"/>
    <w:rsid w:val="00440F9A"/>
    <w:rsid w:val="004410B7"/>
    <w:rsid w:val="00443ADE"/>
    <w:rsid w:val="00446BE0"/>
    <w:rsid w:val="00446C76"/>
    <w:rsid w:val="00450E3B"/>
    <w:rsid w:val="0045479E"/>
    <w:rsid w:val="004632AA"/>
    <w:rsid w:val="00476FBE"/>
    <w:rsid w:val="00483264"/>
    <w:rsid w:val="004A0D30"/>
    <w:rsid w:val="004A1A4E"/>
    <w:rsid w:val="004A590C"/>
    <w:rsid w:val="004B1E96"/>
    <w:rsid w:val="004B20AD"/>
    <w:rsid w:val="004B508D"/>
    <w:rsid w:val="004B62C0"/>
    <w:rsid w:val="004C63B1"/>
    <w:rsid w:val="004C7017"/>
    <w:rsid w:val="004C7EDC"/>
    <w:rsid w:val="004D1018"/>
    <w:rsid w:val="004D210D"/>
    <w:rsid w:val="004D449E"/>
    <w:rsid w:val="004D6BD1"/>
    <w:rsid w:val="004E12DE"/>
    <w:rsid w:val="004E17AA"/>
    <w:rsid w:val="004F6E95"/>
    <w:rsid w:val="004F7EE6"/>
    <w:rsid w:val="00504493"/>
    <w:rsid w:val="00505261"/>
    <w:rsid w:val="00510E4D"/>
    <w:rsid w:val="00512A45"/>
    <w:rsid w:val="0052634A"/>
    <w:rsid w:val="00541401"/>
    <w:rsid w:val="005418DB"/>
    <w:rsid w:val="0054269C"/>
    <w:rsid w:val="00545844"/>
    <w:rsid w:val="005555A6"/>
    <w:rsid w:val="005573E9"/>
    <w:rsid w:val="005576F2"/>
    <w:rsid w:val="00564C20"/>
    <w:rsid w:val="00574C3B"/>
    <w:rsid w:val="00575AB8"/>
    <w:rsid w:val="0057690D"/>
    <w:rsid w:val="005812DA"/>
    <w:rsid w:val="00587B70"/>
    <w:rsid w:val="005947B4"/>
    <w:rsid w:val="005A2E67"/>
    <w:rsid w:val="005B1BFC"/>
    <w:rsid w:val="005C5B0E"/>
    <w:rsid w:val="005D0BB2"/>
    <w:rsid w:val="005E3522"/>
    <w:rsid w:val="005E5912"/>
    <w:rsid w:val="005F26AD"/>
    <w:rsid w:val="005F2C46"/>
    <w:rsid w:val="005F4CCD"/>
    <w:rsid w:val="005F5B89"/>
    <w:rsid w:val="00606397"/>
    <w:rsid w:val="00606D81"/>
    <w:rsid w:val="006173A4"/>
    <w:rsid w:val="00621606"/>
    <w:rsid w:val="00622520"/>
    <w:rsid w:val="006279E7"/>
    <w:rsid w:val="006342D8"/>
    <w:rsid w:val="00634596"/>
    <w:rsid w:val="00642B95"/>
    <w:rsid w:val="00646E18"/>
    <w:rsid w:val="0065460D"/>
    <w:rsid w:val="0066001D"/>
    <w:rsid w:val="0066442B"/>
    <w:rsid w:val="006679DC"/>
    <w:rsid w:val="00667E05"/>
    <w:rsid w:val="00670400"/>
    <w:rsid w:val="006724B7"/>
    <w:rsid w:val="00677925"/>
    <w:rsid w:val="00677A8A"/>
    <w:rsid w:val="00680F94"/>
    <w:rsid w:val="00681DEC"/>
    <w:rsid w:val="00683CBC"/>
    <w:rsid w:val="006922EC"/>
    <w:rsid w:val="006A192F"/>
    <w:rsid w:val="006A23E9"/>
    <w:rsid w:val="006A2F07"/>
    <w:rsid w:val="006A34C8"/>
    <w:rsid w:val="006A4D72"/>
    <w:rsid w:val="006A543A"/>
    <w:rsid w:val="006B12F0"/>
    <w:rsid w:val="006B355E"/>
    <w:rsid w:val="006B6F3C"/>
    <w:rsid w:val="006C0528"/>
    <w:rsid w:val="006C2D0C"/>
    <w:rsid w:val="006C4A77"/>
    <w:rsid w:val="006D5A02"/>
    <w:rsid w:val="006F48AD"/>
    <w:rsid w:val="006F629E"/>
    <w:rsid w:val="00700E00"/>
    <w:rsid w:val="007014D4"/>
    <w:rsid w:val="00703F0B"/>
    <w:rsid w:val="007076B1"/>
    <w:rsid w:val="0071330B"/>
    <w:rsid w:val="00720451"/>
    <w:rsid w:val="00722A6B"/>
    <w:rsid w:val="00722F66"/>
    <w:rsid w:val="00722FCE"/>
    <w:rsid w:val="007258A2"/>
    <w:rsid w:val="00733EDA"/>
    <w:rsid w:val="007345D7"/>
    <w:rsid w:val="00735BD4"/>
    <w:rsid w:val="00737A61"/>
    <w:rsid w:val="00741B8D"/>
    <w:rsid w:val="0074315D"/>
    <w:rsid w:val="007458E1"/>
    <w:rsid w:val="00746901"/>
    <w:rsid w:val="00751CDD"/>
    <w:rsid w:val="00753178"/>
    <w:rsid w:val="007605CE"/>
    <w:rsid w:val="00762CB8"/>
    <w:rsid w:val="00785F88"/>
    <w:rsid w:val="00792362"/>
    <w:rsid w:val="00792CAC"/>
    <w:rsid w:val="007A04DC"/>
    <w:rsid w:val="007A20F9"/>
    <w:rsid w:val="007A2EB0"/>
    <w:rsid w:val="007B04FF"/>
    <w:rsid w:val="007B684E"/>
    <w:rsid w:val="007B6DA0"/>
    <w:rsid w:val="007C15ED"/>
    <w:rsid w:val="007C2CCC"/>
    <w:rsid w:val="007D0AE9"/>
    <w:rsid w:val="007D2FAE"/>
    <w:rsid w:val="007D399D"/>
    <w:rsid w:val="007D4087"/>
    <w:rsid w:val="007D59AF"/>
    <w:rsid w:val="007D7350"/>
    <w:rsid w:val="007F28DB"/>
    <w:rsid w:val="007F376E"/>
    <w:rsid w:val="007F6179"/>
    <w:rsid w:val="008039DD"/>
    <w:rsid w:val="00803C1E"/>
    <w:rsid w:val="00804954"/>
    <w:rsid w:val="0080496D"/>
    <w:rsid w:val="008059D0"/>
    <w:rsid w:val="00810B98"/>
    <w:rsid w:val="00811589"/>
    <w:rsid w:val="0081164E"/>
    <w:rsid w:val="00816129"/>
    <w:rsid w:val="008177BD"/>
    <w:rsid w:val="00824189"/>
    <w:rsid w:val="0083668C"/>
    <w:rsid w:val="00840E0D"/>
    <w:rsid w:val="00842A72"/>
    <w:rsid w:val="00856873"/>
    <w:rsid w:val="0086056C"/>
    <w:rsid w:val="00861912"/>
    <w:rsid w:val="008657A4"/>
    <w:rsid w:val="0086730C"/>
    <w:rsid w:val="0088026D"/>
    <w:rsid w:val="00881EB7"/>
    <w:rsid w:val="00882C22"/>
    <w:rsid w:val="00882F38"/>
    <w:rsid w:val="00884884"/>
    <w:rsid w:val="0088570D"/>
    <w:rsid w:val="00887902"/>
    <w:rsid w:val="00891420"/>
    <w:rsid w:val="008953D1"/>
    <w:rsid w:val="008969A4"/>
    <w:rsid w:val="008A0C18"/>
    <w:rsid w:val="008A4BD0"/>
    <w:rsid w:val="008A5E66"/>
    <w:rsid w:val="008B0302"/>
    <w:rsid w:val="008B09D0"/>
    <w:rsid w:val="008B224C"/>
    <w:rsid w:val="008C77F8"/>
    <w:rsid w:val="008D14F8"/>
    <w:rsid w:val="008D2976"/>
    <w:rsid w:val="008E500C"/>
    <w:rsid w:val="008F5543"/>
    <w:rsid w:val="008F720F"/>
    <w:rsid w:val="00901E16"/>
    <w:rsid w:val="00902E2D"/>
    <w:rsid w:val="00904592"/>
    <w:rsid w:val="00906D34"/>
    <w:rsid w:val="009120C7"/>
    <w:rsid w:val="00916179"/>
    <w:rsid w:val="00917615"/>
    <w:rsid w:val="00921F04"/>
    <w:rsid w:val="00925337"/>
    <w:rsid w:val="00931174"/>
    <w:rsid w:val="00937B1F"/>
    <w:rsid w:val="0094110B"/>
    <w:rsid w:val="009439C2"/>
    <w:rsid w:val="00944B82"/>
    <w:rsid w:val="009560E7"/>
    <w:rsid w:val="00956B31"/>
    <w:rsid w:val="00957AA0"/>
    <w:rsid w:val="009604CB"/>
    <w:rsid w:val="00961C96"/>
    <w:rsid w:val="00964F69"/>
    <w:rsid w:val="00965538"/>
    <w:rsid w:val="00973805"/>
    <w:rsid w:val="0097464F"/>
    <w:rsid w:val="00980D5D"/>
    <w:rsid w:val="00984BFB"/>
    <w:rsid w:val="00991C81"/>
    <w:rsid w:val="009A7B76"/>
    <w:rsid w:val="009B0988"/>
    <w:rsid w:val="009B4B91"/>
    <w:rsid w:val="009C5DF4"/>
    <w:rsid w:val="009D3453"/>
    <w:rsid w:val="009D5EBB"/>
    <w:rsid w:val="009E1329"/>
    <w:rsid w:val="009E28E5"/>
    <w:rsid w:val="009E4CE3"/>
    <w:rsid w:val="009F214A"/>
    <w:rsid w:val="009F374F"/>
    <w:rsid w:val="009F439D"/>
    <w:rsid w:val="009F588C"/>
    <w:rsid w:val="00A0211F"/>
    <w:rsid w:val="00A02C14"/>
    <w:rsid w:val="00A11C51"/>
    <w:rsid w:val="00A1337E"/>
    <w:rsid w:val="00A141DE"/>
    <w:rsid w:val="00A15CEF"/>
    <w:rsid w:val="00A37AE4"/>
    <w:rsid w:val="00A54F86"/>
    <w:rsid w:val="00A55D95"/>
    <w:rsid w:val="00A620B8"/>
    <w:rsid w:val="00A6745D"/>
    <w:rsid w:val="00A722C5"/>
    <w:rsid w:val="00A859DC"/>
    <w:rsid w:val="00A91F36"/>
    <w:rsid w:val="00A93A7F"/>
    <w:rsid w:val="00AA66DD"/>
    <w:rsid w:val="00AA6B65"/>
    <w:rsid w:val="00AA7F9C"/>
    <w:rsid w:val="00AB4467"/>
    <w:rsid w:val="00AB6B27"/>
    <w:rsid w:val="00AD6B25"/>
    <w:rsid w:val="00AE2C17"/>
    <w:rsid w:val="00AE5333"/>
    <w:rsid w:val="00AE6F3C"/>
    <w:rsid w:val="00AF196A"/>
    <w:rsid w:val="00AF2EE3"/>
    <w:rsid w:val="00AF54E1"/>
    <w:rsid w:val="00B04E81"/>
    <w:rsid w:val="00B06BF8"/>
    <w:rsid w:val="00B14E6B"/>
    <w:rsid w:val="00B16089"/>
    <w:rsid w:val="00B17B09"/>
    <w:rsid w:val="00B265AA"/>
    <w:rsid w:val="00B33F2B"/>
    <w:rsid w:val="00B36FE9"/>
    <w:rsid w:val="00B41011"/>
    <w:rsid w:val="00B43CC4"/>
    <w:rsid w:val="00B457D5"/>
    <w:rsid w:val="00B47764"/>
    <w:rsid w:val="00B4784E"/>
    <w:rsid w:val="00B508B5"/>
    <w:rsid w:val="00B52D63"/>
    <w:rsid w:val="00B6638C"/>
    <w:rsid w:val="00B67E9C"/>
    <w:rsid w:val="00B70EE7"/>
    <w:rsid w:val="00B72502"/>
    <w:rsid w:val="00B7552E"/>
    <w:rsid w:val="00B7797B"/>
    <w:rsid w:val="00B80D2F"/>
    <w:rsid w:val="00B90EB4"/>
    <w:rsid w:val="00B928B2"/>
    <w:rsid w:val="00B95A2C"/>
    <w:rsid w:val="00B95DBB"/>
    <w:rsid w:val="00B97802"/>
    <w:rsid w:val="00BA0B19"/>
    <w:rsid w:val="00BA3124"/>
    <w:rsid w:val="00BA37AA"/>
    <w:rsid w:val="00BA4B35"/>
    <w:rsid w:val="00BB0B69"/>
    <w:rsid w:val="00BB2B84"/>
    <w:rsid w:val="00BD0E3B"/>
    <w:rsid w:val="00BD389A"/>
    <w:rsid w:val="00BD6DBD"/>
    <w:rsid w:val="00BD7E1A"/>
    <w:rsid w:val="00BE2F9C"/>
    <w:rsid w:val="00BE3C13"/>
    <w:rsid w:val="00BE5074"/>
    <w:rsid w:val="00BF01AE"/>
    <w:rsid w:val="00BF0B27"/>
    <w:rsid w:val="00BF3812"/>
    <w:rsid w:val="00BF4099"/>
    <w:rsid w:val="00BF72E5"/>
    <w:rsid w:val="00C042E2"/>
    <w:rsid w:val="00C06124"/>
    <w:rsid w:val="00C07A4F"/>
    <w:rsid w:val="00C10BE4"/>
    <w:rsid w:val="00C21BA6"/>
    <w:rsid w:val="00C244BA"/>
    <w:rsid w:val="00C254EC"/>
    <w:rsid w:val="00C25AD7"/>
    <w:rsid w:val="00C26CD2"/>
    <w:rsid w:val="00C311BB"/>
    <w:rsid w:val="00C31620"/>
    <w:rsid w:val="00C3330C"/>
    <w:rsid w:val="00C3605A"/>
    <w:rsid w:val="00C4070E"/>
    <w:rsid w:val="00C43D2D"/>
    <w:rsid w:val="00C46538"/>
    <w:rsid w:val="00C46568"/>
    <w:rsid w:val="00C47482"/>
    <w:rsid w:val="00C524FA"/>
    <w:rsid w:val="00C557E5"/>
    <w:rsid w:val="00C60C2A"/>
    <w:rsid w:val="00C61DF1"/>
    <w:rsid w:val="00C636A8"/>
    <w:rsid w:val="00C64777"/>
    <w:rsid w:val="00C64C38"/>
    <w:rsid w:val="00C66EBD"/>
    <w:rsid w:val="00C7432E"/>
    <w:rsid w:val="00C76FE6"/>
    <w:rsid w:val="00C8124B"/>
    <w:rsid w:val="00C85FDC"/>
    <w:rsid w:val="00C91765"/>
    <w:rsid w:val="00CA3F44"/>
    <w:rsid w:val="00CA4DB7"/>
    <w:rsid w:val="00CA6CAC"/>
    <w:rsid w:val="00CB3033"/>
    <w:rsid w:val="00CB3C9F"/>
    <w:rsid w:val="00CB5F47"/>
    <w:rsid w:val="00CB7DB5"/>
    <w:rsid w:val="00CC18DB"/>
    <w:rsid w:val="00CC1C15"/>
    <w:rsid w:val="00CC46A2"/>
    <w:rsid w:val="00CC490E"/>
    <w:rsid w:val="00CC6D92"/>
    <w:rsid w:val="00CD0361"/>
    <w:rsid w:val="00CD30DB"/>
    <w:rsid w:val="00CD7D67"/>
    <w:rsid w:val="00CE01EF"/>
    <w:rsid w:val="00CF001A"/>
    <w:rsid w:val="00CF1520"/>
    <w:rsid w:val="00CF355D"/>
    <w:rsid w:val="00D0202D"/>
    <w:rsid w:val="00D124F1"/>
    <w:rsid w:val="00D14E99"/>
    <w:rsid w:val="00D1571D"/>
    <w:rsid w:val="00D16A04"/>
    <w:rsid w:val="00D21E36"/>
    <w:rsid w:val="00D2321E"/>
    <w:rsid w:val="00D23492"/>
    <w:rsid w:val="00D26520"/>
    <w:rsid w:val="00D277F8"/>
    <w:rsid w:val="00D300DD"/>
    <w:rsid w:val="00D37D4E"/>
    <w:rsid w:val="00D43AD3"/>
    <w:rsid w:val="00D44F13"/>
    <w:rsid w:val="00D479CD"/>
    <w:rsid w:val="00D47ECB"/>
    <w:rsid w:val="00D6486E"/>
    <w:rsid w:val="00D678AE"/>
    <w:rsid w:val="00D77A7E"/>
    <w:rsid w:val="00D81007"/>
    <w:rsid w:val="00D829D0"/>
    <w:rsid w:val="00D83796"/>
    <w:rsid w:val="00D841A1"/>
    <w:rsid w:val="00D84F11"/>
    <w:rsid w:val="00D92C17"/>
    <w:rsid w:val="00D930BB"/>
    <w:rsid w:val="00D932AD"/>
    <w:rsid w:val="00D93779"/>
    <w:rsid w:val="00D95A48"/>
    <w:rsid w:val="00D95A4C"/>
    <w:rsid w:val="00DB124A"/>
    <w:rsid w:val="00DB181C"/>
    <w:rsid w:val="00DC5B2E"/>
    <w:rsid w:val="00DD1D27"/>
    <w:rsid w:val="00DE2198"/>
    <w:rsid w:val="00DE249D"/>
    <w:rsid w:val="00DE688A"/>
    <w:rsid w:val="00E02431"/>
    <w:rsid w:val="00E02A9B"/>
    <w:rsid w:val="00E040A2"/>
    <w:rsid w:val="00E11081"/>
    <w:rsid w:val="00E220E0"/>
    <w:rsid w:val="00E23428"/>
    <w:rsid w:val="00E255AC"/>
    <w:rsid w:val="00E26053"/>
    <w:rsid w:val="00E27959"/>
    <w:rsid w:val="00E312D2"/>
    <w:rsid w:val="00E33009"/>
    <w:rsid w:val="00E35F71"/>
    <w:rsid w:val="00E42EAA"/>
    <w:rsid w:val="00E449D8"/>
    <w:rsid w:val="00E45D74"/>
    <w:rsid w:val="00E50536"/>
    <w:rsid w:val="00E51F99"/>
    <w:rsid w:val="00E52414"/>
    <w:rsid w:val="00E541F5"/>
    <w:rsid w:val="00E55177"/>
    <w:rsid w:val="00E57591"/>
    <w:rsid w:val="00E57BB1"/>
    <w:rsid w:val="00E653F5"/>
    <w:rsid w:val="00E72F1F"/>
    <w:rsid w:val="00E763ED"/>
    <w:rsid w:val="00E85584"/>
    <w:rsid w:val="00E8709E"/>
    <w:rsid w:val="00E93BCC"/>
    <w:rsid w:val="00E96E54"/>
    <w:rsid w:val="00E97FDB"/>
    <w:rsid w:val="00EA7A76"/>
    <w:rsid w:val="00EB2ABA"/>
    <w:rsid w:val="00EC2D7B"/>
    <w:rsid w:val="00EC2F4A"/>
    <w:rsid w:val="00EC7653"/>
    <w:rsid w:val="00ED5241"/>
    <w:rsid w:val="00ED7DBB"/>
    <w:rsid w:val="00EF20F4"/>
    <w:rsid w:val="00EF358A"/>
    <w:rsid w:val="00EF5BD9"/>
    <w:rsid w:val="00EF6456"/>
    <w:rsid w:val="00F012F5"/>
    <w:rsid w:val="00F115E5"/>
    <w:rsid w:val="00F1492D"/>
    <w:rsid w:val="00F2140E"/>
    <w:rsid w:val="00F275D0"/>
    <w:rsid w:val="00F3036D"/>
    <w:rsid w:val="00F30924"/>
    <w:rsid w:val="00F32463"/>
    <w:rsid w:val="00F331FE"/>
    <w:rsid w:val="00F344D6"/>
    <w:rsid w:val="00F34BB4"/>
    <w:rsid w:val="00F37250"/>
    <w:rsid w:val="00F3752A"/>
    <w:rsid w:val="00F40AF9"/>
    <w:rsid w:val="00F40FBF"/>
    <w:rsid w:val="00F41ABA"/>
    <w:rsid w:val="00F43D41"/>
    <w:rsid w:val="00F46A4E"/>
    <w:rsid w:val="00F4713E"/>
    <w:rsid w:val="00F52F5A"/>
    <w:rsid w:val="00F56501"/>
    <w:rsid w:val="00F603CC"/>
    <w:rsid w:val="00F72AC5"/>
    <w:rsid w:val="00F74EBD"/>
    <w:rsid w:val="00F82ADB"/>
    <w:rsid w:val="00F831B3"/>
    <w:rsid w:val="00F86B8B"/>
    <w:rsid w:val="00F8733F"/>
    <w:rsid w:val="00F94057"/>
    <w:rsid w:val="00FB3AAB"/>
    <w:rsid w:val="00FB639E"/>
    <w:rsid w:val="00FC02B4"/>
    <w:rsid w:val="00FD1370"/>
    <w:rsid w:val="00FD40B7"/>
    <w:rsid w:val="00FD5F55"/>
    <w:rsid w:val="00FE3364"/>
    <w:rsid w:val="00FE61B9"/>
    <w:rsid w:val="00FE6711"/>
    <w:rsid w:val="00FE790B"/>
    <w:rsid w:val="00FF2D5E"/>
    <w:rsid w:val="00FF3FB5"/>
    <w:rsid w:val="00FF67BC"/>
    <w:rsid w:val="026B2025"/>
    <w:rsid w:val="0498064F"/>
    <w:rsid w:val="060D5D69"/>
    <w:rsid w:val="086D649B"/>
    <w:rsid w:val="08A315D7"/>
    <w:rsid w:val="092F0CA8"/>
    <w:rsid w:val="0C3F4C53"/>
    <w:rsid w:val="0C667718"/>
    <w:rsid w:val="0C727C5A"/>
    <w:rsid w:val="0C74604D"/>
    <w:rsid w:val="0D460BF6"/>
    <w:rsid w:val="0EAB2F18"/>
    <w:rsid w:val="0EB00652"/>
    <w:rsid w:val="10B83493"/>
    <w:rsid w:val="10E00135"/>
    <w:rsid w:val="115D7BDB"/>
    <w:rsid w:val="11BB6DB6"/>
    <w:rsid w:val="125161BB"/>
    <w:rsid w:val="13E97063"/>
    <w:rsid w:val="142F43C4"/>
    <w:rsid w:val="16DB1AE8"/>
    <w:rsid w:val="16F62AD9"/>
    <w:rsid w:val="17A4250C"/>
    <w:rsid w:val="17C56AA2"/>
    <w:rsid w:val="180C2464"/>
    <w:rsid w:val="184C0256"/>
    <w:rsid w:val="18E02D2E"/>
    <w:rsid w:val="18EC7418"/>
    <w:rsid w:val="1BE27EBA"/>
    <w:rsid w:val="1D5141EA"/>
    <w:rsid w:val="1EF514BB"/>
    <w:rsid w:val="1F53250D"/>
    <w:rsid w:val="21540E53"/>
    <w:rsid w:val="21C503F7"/>
    <w:rsid w:val="23483419"/>
    <w:rsid w:val="242D6430"/>
    <w:rsid w:val="25417B86"/>
    <w:rsid w:val="258E73C4"/>
    <w:rsid w:val="29C311AE"/>
    <w:rsid w:val="29CA1896"/>
    <w:rsid w:val="2B1941E4"/>
    <w:rsid w:val="2C251E50"/>
    <w:rsid w:val="2D156E43"/>
    <w:rsid w:val="2F7E7B5B"/>
    <w:rsid w:val="31CC6733"/>
    <w:rsid w:val="33AB7958"/>
    <w:rsid w:val="360A565E"/>
    <w:rsid w:val="36674C1D"/>
    <w:rsid w:val="37081918"/>
    <w:rsid w:val="375D663C"/>
    <w:rsid w:val="379E377A"/>
    <w:rsid w:val="37BA71ED"/>
    <w:rsid w:val="39EF62E9"/>
    <w:rsid w:val="3A3A45FD"/>
    <w:rsid w:val="3A466DC3"/>
    <w:rsid w:val="3AEC50AC"/>
    <w:rsid w:val="3D252648"/>
    <w:rsid w:val="3D375247"/>
    <w:rsid w:val="3FAE5EA6"/>
    <w:rsid w:val="3FB26F01"/>
    <w:rsid w:val="40D57DED"/>
    <w:rsid w:val="41115EE3"/>
    <w:rsid w:val="412768A8"/>
    <w:rsid w:val="426E3F54"/>
    <w:rsid w:val="43C37B20"/>
    <w:rsid w:val="48654D28"/>
    <w:rsid w:val="4A50647B"/>
    <w:rsid w:val="4BA33D85"/>
    <w:rsid w:val="4DDB10F5"/>
    <w:rsid w:val="4FB630D4"/>
    <w:rsid w:val="506E4FA2"/>
    <w:rsid w:val="513E4D5E"/>
    <w:rsid w:val="52415E41"/>
    <w:rsid w:val="53D31B07"/>
    <w:rsid w:val="540F7BC3"/>
    <w:rsid w:val="55903F51"/>
    <w:rsid w:val="559C195E"/>
    <w:rsid w:val="5697379F"/>
    <w:rsid w:val="57541DB8"/>
    <w:rsid w:val="57984009"/>
    <w:rsid w:val="57CE76CF"/>
    <w:rsid w:val="5A9E7472"/>
    <w:rsid w:val="5B096777"/>
    <w:rsid w:val="5C4E6F4D"/>
    <w:rsid w:val="5C8B0A18"/>
    <w:rsid w:val="5CA22BED"/>
    <w:rsid w:val="60821E77"/>
    <w:rsid w:val="60951FE0"/>
    <w:rsid w:val="60CD2BBC"/>
    <w:rsid w:val="61582A0B"/>
    <w:rsid w:val="63537893"/>
    <w:rsid w:val="64C7265C"/>
    <w:rsid w:val="66E802E9"/>
    <w:rsid w:val="6C0B6B47"/>
    <w:rsid w:val="6CA8457B"/>
    <w:rsid w:val="6DA20FDE"/>
    <w:rsid w:val="6FDD5469"/>
    <w:rsid w:val="6FED07AD"/>
    <w:rsid w:val="71702B9B"/>
    <w:rsid w:val="7175226C"/>
    <w:rsid w:val="71773A88"/>
    <w:rsid w:val="71CA371C"/>
    <w:rsid w:val="76AF7225"/>
    <w:rsid w:val="76D63D72"/>
    <w:rsid w:val="77130D47"/>
    <w:rsid w:val="795F1B8B"/>
    <w:rsid w:val="7A6C5F58"/>
    <w:rsid w:val="7A960353"/>
    <w:rsid w:val="7AF56DA4"/>
    <w:rsid w:val="7CC82155"/>
    <w:rsid w:val="7D563E03"/>
    <w:rsid w:val="7E3A192C"/>
    <w:rsid w:val="7FA91295"/>
  </w:rsids>
  <m:mathPr>
    <m:mathFont m:val="Cambria Math"/>
    <m:brkBin m:val="before"/>
    <m:brkBinSub m:val="--"/>
    <m:smallFrac m:val="1"/>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qFormat="1" w:uiPriority="0" w:name="footnote text"/>
    <w:lsdException w:qFormat="1" w:uiPriority="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name="footnote reference"/>
    <w:lsdException w:qFormat="1"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0" w:semiHidden="0"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0" w:semiHidden="0" w:name="Strong"/>
    <w:lsdException w:qFormat="1" w:unhideWhenUsed="0" w:uiPriority="20" w:semiHidden="0" w:name="Emphasis"/>
    <w:lsdException w:qFormat="1" w:uiPriority="0"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spacing w:before="120" w:after="100" w:afterAutospacing="1" w:line="360" w:lineRule="auto"/>
      <w:ind w:left="709" w:right="-27" w:hanging="709"/>
      <w:jc w:val="both"/>
    </w:pPr>
    <w:rPr>
      <w:rFonts w:ascii="Times New Roman" w:hAnsi="Times New Roman" w:eastAsia="宋体" w:cs="Times New Roman"/>
      <w:sz w:val="21"/>
      <w:szCs w:val="21"/>
      <w:lang w:val="en-US" w:eastAsia="zh-CN" w:bidi="ar-SA"/>
    </w:rPr>
  </w:style>
  <w:style w:type="paragraph" w:styleId="2">
    <w:name w:val="heading 1"/>
    <w:basedOn w:val="1"/>
    <w:next w:val="1"/>
    <w:qFormat/>
    <w:uiPriority w:val="7"/>
    <w:pPr>
      <w:spacing w:before="0" w:after="330" w:line="576" w:lineRule="auto"/>
      <w:outlineLvl w:val="0"/>
    </w:pPr>
    <w:rPr>
      <w:b/>
      <w:sz w:val="44"/>
      <w:szCs w:val="44"/>
    </w:rPr>
  </w:style>
  <w:style w:type="paragraph" w:styleId="3">
    <w:name w:val="heading 2"/>
    <w:basedOn w:val="1"/>
    <w:next w:val="1"/>
    <w:qFormat/>
    <w:uiPriority w:val="0"/>
    <w:pPr>
      <w:spacing w:before="0" w:after="260" w:line="415" w:lineRule="auto"/>
      <w:outlineLvl w:val="1"/>
    </w:pPr>
    <w:rPr>
      <w:rFonts w:ascii="Arial" w:hAnsi="Arial" w:eastAsia="黑体"/>
      <w:b/>
      <w:sz w:val="32"/>
      <w:szCs w:val="32"/>
    </w:rPr>
  </w:style>
  <w:style w:type="paragraph" w:styleId="4">
    <w:name w:val="heading 3"/>
    <w:basedOn w:val="1"/>
    <w:next w:val="1"/>
    <w:qFormat/>
    <w:uiPriority w:val="0"/>
    <w:pPr>
      <w:outlineLvl w:val="2"/>
    </w:pPr>
    <w:rPr>
      <w:b/>
      <w:sz w:val="24"/>
      <w:szCs w:val="24"/>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unhideWhenUsed/>
    <w:qFormat/>
    <w:uiPriority w:val="39"/>
    <w:pPr>
      <w:widowControl w:val="0"/>
      <w:spacing w:before="0" w:after="0" w:afterAutospacing="0" w:line="240" w:lineRule="auto"/>
      <w:ind w:left="2520" w:leftChars="1200" w:right="0" w:firstLine="0"/>
    </w:pPr>
    <w:rPr>
      <w:rFonts w:asciiTheme="minorHAnsi" w:hAnsiTheme="minorHAnsi" w:eastAsiaTheme="minorEastAsia" w:cstheme="minorBidi"/>
      <w:kern w:val="2"/>
      <w:szCs w:val="22"/>
    </w:rPr>
  </w:style>
  <w:style w:type="paragraph" w:styleId="6">
    <w:name w:val="Normal Indent"/>
    <w:basedOn w:val="1"/>
    <w:link w:val="54"/>
    <w:qFormat/>
    <w:uiPriority w:val="0"/>
    <w:pPr>
      <w:widowControl w:val="0"/>
      <w:autoSpaceDE w:val="0"/>
      <w:autoSpaceDN w:val="0"/>
      <w:adjustRightInd w:val="0"/>
      <w:spacing w:before="0" w:after="0" w:afterAutospacing="0" w:line="315" w:lineRule="atLeast"/>
      <w:ind w:left="0" w:right="0" w:firstLine="420"/>
      <w:jc w:val="left"/>
    </w:pPr>
    <w:rPr>
      <w:rFonts w:ascii="楷体_GB2312" w:eastAsia="楷体_GB2312"/>
      <w:sz w:val="28"/>
      <w:szCs w:val="20"/>
    </w:rPr>
  </w:style>
  <w:style w:type="paragraph" w:styleId="7">
    <w:name w:val="Document Map"/>
    <w:basedOn w:val="1"/>
    <w:semiHidden/>
    <w:unhideWhenUsed/>
    <w:qFormat/>
    <w:uiPriority w:val="0"/>
    <w:rPr>
      <w:rFonts w:ascii="宋体"/>
      <w:sz w:val="18"/>
      <w:szCs w:val="18"/>
    </w:rPr>
  </w:style>
  <w:style w:type="paragraph" w:styleId="8">
    <w:name w:val="annotation text"/>
    <w:basedOn w:val="1"/>
    <w:semiHidden/>
    <w:unhideWhenUsed/>
    <w:qFormat/>
    <w:uiPriority w:val="0"/>
    <w:pPr>
      <w:jc w:val="left"/>
    </w:pPr>
  </w:style>
  <w:style w:type="paragraph" w:styleId="9">
    <w:name w:val="Body Text"/>
    <w:basedOn w:val="1"/>
    <w:link w:val="50"/>
    <w:unhideWhenUsed/>
    <w:qFormat/>
    <w:uiPriority w:val="99"/>
    <w:pPr>
      <w:spacing w:after="120"/>
    </w:pPr>
  </w:style>
  <w:style w:type="paragraph" w:styleId="10">
    <w:name w:val="toc 5"/>
    <w:basedOn w:val="1"/>
    <w:next w:val="1"/>
    <w:unhideWhenUsed/>
    <w:qFormat/>
    <w:uiPriority w:val="39"/>
    <w:pPr>
      <w:widowControl w:val="0"/>
      <w:spacing w:before="0" w:after="0" w:afterAutospacing="0" w:line="240" w:lineRule="auto"/>
      <w:ind w:left="1680" w:leftChars="800" w:right="0" w:firstLine="0"/>
    </w:pPr>
    <w:rPr>
      <w:rFonts w:asciiTheme="minorHAnsi" w:hAnsiTheme="minorHAnsi" w:eastAsiaTheme="minorEastAsia" w:cstheme="minorBidi"/>
      <w:kern w:val="2"/>
      <w:szCs w:val="22"/>
    </w:rPr>
  </w:style>
  <w:style w:type="paragraph" w:styleId="11">
    <w:name w:val="toc 3"/>
    <w:basedOn w:val="1"/>
    <w:next w:val="1"/>
    <w:unhideWhenUsed/>
    <w:qFormat/>
    <w:uiPriority w:val="39"/>
    <w:pPr>
      <w:ind w:left="840" w:firstLine="0"/>
    </w:pPr>
  </w:style>
  <w:style w:type="paragraph" w:styleId="12">
    <w:name w:val="Plain Text"/>
    <w:basedOn w:val="1"/>
    <w:link w:val="48"/>
    <w:unhideWhenUsed/>
    <w:qFormat/>
    <w:uiPriority w:val="0"/>
    <w:rPr>
      <w:rFonts w:ascii="宋体" w:hAnsi="Courier New" w:cs="宋体"/>
      <w:sz w:val="20"/>
      <w:szCs w:val="20"/>
    </w:rPr>
  </w:style>
  <w:style w:type="paragraph" w:styleId="13">
    <w:name w:val="toc 8"/>
    <w:basedOn w:val="1"/>
    <w:next w:val="1"/>
    <w:unhideWhenUsed/>
    <w:qFormat/>
    <w:uiPriority w:val="39"/>
    <w:pPr>
      <w:widowControl w:val="0"/>
      <w:spacing w:before="0" w:after="0" w:afterAutospacing="0" w:line="240" w:lineRule="auto"/>
      <w:ind w:left="2940" w:leftChars="1400" w:right="0" w:firstLine="0"/>
    </w:pPr>
    <w:rPr>
      <w:rFonts w:asciiTheme="minorHAnsi" w:hAnsiTheme="minorHAnsi" w:eastAsiaTheme="minorEastAsia" w:cstheme="minorBidi"/>
      <w:kern w:val="2"/>
      <w:szCs w:val="22"/>
    </w:rPr>
  </w:style>
  <w:style w:type="paragraph" w:styleId="14">
    <w:name w:val="Balloon Text"/>
    <w:basedOn w:val="1"/>
    <w:semiHidden/>
    <w:unhideWhenUsed/>
    <w:qFormat/>
    <w:uiPriority w:val="0"/>
    <w:pPr>
      <w:spacing w:after="0" w:line="240" w:lineRule="auto"/>
    </w:pPr>
    <w:rPr>
      <w:sz w:val="18"/>
      <w:szCs w:val="18"/>
    </w:rPr>
  </w:style>
  <w:style w:type="paragraph" w:styleId="15">
    <w:name w:val="footer"/>
    <w:basedOn w:val="1"/>
    <w:qFormat/>
    <w:uiPriority w:val="99"/>
    <w:pPr>
      <w:tabs>
        <w:tab w:val="center" w:pos="4153"/>
        <w:tab w:val="right" w:pos="8306"/>
      </w:tabs>
      <w:snapToGrid w:val="0"/>
      <w:jc w:val="left"/>
    </w:pPr>
    <w:rPr>
      <w:sz w:val="18"/>
      <w:szCs w:val="18"/>
    </w:rPr>
  </w:style>
  <w:style w:type="paragraph" w:styleId="16">
    <w:name w:val="header"/>
    <w:basedOn w:val="1"/>
    <w:link w:val="57"/>
    <w:qFormat/>
    <w:uiPriority w:val="99"/>
    <w:pPr>
      <w:pBdr>
        <w:bottom w:val="single" w:color="000000" w:sz="6" w:space="1"/>
      </w:pBdr>
      <w:tabs>
        <w:tab w:val="center" w:pos="4153"/>
        <w:tab w:val="right" w:pos="8306"/>
      </w:tabs>
      <w:snapToGrid w:val="0"/>
      <w:jc w:val="center"/>
    </w:pPr>
    <w:rPr>
      <w:sz w:val="18"/>
      <w:szCs w:val="18"/>
    </w:rPr>
  </w:style>
  <w:style w:type="paragraph" w:styleId="17">
    <w:name w:val="toc 1"/>
    <w:basedOn w:val="1"/>
    <w:next w:val="1"/>
    <w:unhideWhenUsed/>
    <w:qFormat/>
    <w:uiPriority w:val="39"/>
  </w:style>
  <w:style w:type="paragraph" w:styleId="18">
    <w:name w:val="toc 4"/>
    <w:basedOn w:val="1"/>
    <w:next w:val="1"/>
    <w:unhideWhenUsed/>
    <w:qFormat/>
    <w:uiPriority w:val="39"/>
    <w:pPr>
      <w:widowControl w:val="0"/>
      <w:spacing w:before="0" w:after="0" w:afterAutospacing="0" w:line="240" w:lineRule="auto"/>
      <w:ind w:left="1260" w:leftChars="600" w:right="0" w:firstLine="0"/>
    </w:pPr>
    <w:rPr>
      <w:rFonts w:asciiTheme="minorHAnsi" w:hAnsiTheme="minorHAnsi" w:eastAsiaTheme="minorEastAsia" w:cstheme="minorBidi"/>
      <w:kern w:val="2"/>
      <w:szCs w:val="22"/>
    </w:rPr>
  </w:style>
  <w:style w:type="paragraph" w:styleId="19">
    <w:name w:val="footnote text"/>
    <w:basedOn w:val="1"/>
    <w:semiHidden/>
    <w:unhideWhenUsed/>
    <w:qFormat/>
    <w:uiPriority w:val="0"/>
    <w:pPr>
      <w:snapToGrid w:val="0"/>
      <w:jc w:val="left"/>
    </w:pPr>
    <w:rPr>
      <w:sz w:val="18"/>
      <w:szCs w:val="18"/>
    </w:rPr>
  </w:style>
  <w:style w:type="paragraph" w:styleId="20">
    <w:name w:val="toc 6"/>
    <w:basedOn w:val="1"/>
    <w:next w:val="1"/>
    <w:unhideWhenUsed/>
    <w:qFormat/>
    <w:uiPriority w:val="39"/>
    <w:pPr>
      <w:widowControl w:val="0"/>
      <w:spacing w:before="0" w:after="0" w:afterAutospacing="0" w:line="240" w:lineRule="auto"/>
      <w:ind w:left="2100" w:leftChars="1000" w:right="0" w:firstLine="0"/>
    </w:pPr>
    <w:rPr>
      <w:rFonts w:asciiTheme="minorHAnsi" w:hAnsiTheme="minorHAnsi" w:eastAsiaTheme="minorEastAsia" w:cstheme="minorBidi"/>
      <w:kern w:val="2"/>
      <w:szCs w:val="22"/>
    </w:rPr>
  </w:style>
  <w:style w:type="paragraph" w:styleId="21">
    <w:name w:val="Body Text Indent 3"/>
    <w:basedOn w:val="1"/>
    <w:qFormat/>
    <w:uiPriority w:val="0"/>
    <w:pPr>
      <w:spacing w:after="120"/>
      <w:ind w:left="420" w:firstLine="0"/>
    </w:pPr>
    <w:rPr>
      <w:sz w:val="16"/>
      <w:szCs w:val="16"/>
    </w:rPr>
  </w:style>
  <w:style w:type="paragraph" w:styleId="22">
    <w:name w:val="toc 2"/>
    <w:basedOn w:val="1"/>
    <w:next w:val="1"/>
    <w:unhideWhenUsed/>
    <w:qFormat/>
    <w:uiPriority w:val="39"/>
    <w:pPr>
      <w:ind w:left="420" w:firstLine="0"/>
    </w:pPr>
  </w:style>
  <w:style w:type="paragraph" w:styleId="23">
    <w:name w:val="toc 9"/>
    <w:basedOn w:val="1"/>
    <w:next w:val="1"/>
    <w:unhideWhenUsed/>
    <w:qFormat/>
    <w:uiPriority w:val="39"/>
    <w:pPr>
      <w:widowControl w:val="0"/>
      <w:spacing w:before="0" w:after="0" w:afterAutospacing="0" w:line="240" w:lineRule="auto"/>
      <w:ind w:left="3360" w:leftChars="1600" w:right="0" w:firstLine="0"/>
    </w:pPr>
    <w:rPr>
      <w:rFonts w:asciiTheme="minorHAnsi" w:hAnsiTheme="minorHAnsi" w:eastAsiaTheme="minorEastAsia" w:cstheme="minorBidi"/>
      <w:kern w:val="2"/>
      <w:szCs w:val="22"/>
    </w:rPr>
  </w:style>
  <w:style w:type="paragraph" w:styleId="24">
    <w:name w:val="Body Text 2"/>
    <w:basedOn w:val="1"/>
    <w:unhideWhenUsed/>
    <w:qFormat/>
    <w:uiPriority w:val="0"/>
    <w:pPr>
      <w:spacing w:after="120" w:line="480" w:lineRule="auto"/>
    </w:pPr>
  </w:style>
  <w:style w:type="paragraph" w:styleId="25">
    <w:name w:val="Title"/>
    <w:basedOn w:val="1"/>
    <w:next w:val="1"/>
    <w:link w:val="55"/>
    <w:qFormat/>
    <w:uiPriority w:val="0"/>
    <w:pPr>
      <w:widowControl w:val="0"/>
      <w:spacing w:before="240" w:after="60" w:afterAutospacing="0" w:line="240" w:lineRule="auto"/>
      <w:ind w:left="0" w:right="0" w:firstLine="0"/>
      <w:jc w:val="center"/>
      <w:outlineLvl w:val="0"/>
    </w:pPr>
    <w:rPr>
      <w:rFonts w:ascii="Cambria" w:hAnsi="Cambria"/>
      <w:b/>
      <w:bCs/>
      <w:kern w:val="2"/>
      <w:sz w:val="24"/>
      <w:szCs w:val="32"/>
    </w:rPr>
  </w:style>
  <w:style w:type="paragraph" w:styleId="26">
    <w:name w:val="annotation subject"/>
    <w:basedOn w:val="8"/>
    <w:next w:val="8"/>
    <w:semiHidden/>
    <w:unhideWhenUsed/>
    <w:qFormat/>
    <w:uiPriority w:val="0"/>
    <w:rPr>
      <w:b/>
    </w:rPr>
  </w:style>
  <w:style w:type="table" w:styleId="28">
    <w:name w:val="Table Grid"/>
    <w:basedOn w:val="2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30">
    <w:name w:val="Strong"/>
    <w:qFormat/>
    <w:uiPriority w:val="20"/>
    <w:rPr>
      <w:rFonts w:cs="Times New Roman"/>
      <w:b/>
    </w:rPr>
  </w:style>
  <w:style w:type="character" w:styleId="31">
    <w:name w:val="page number"/>
    <w:basedOn w:val="29"/>
    <w:qFormat/>
    <w:uiPriority w:val="0"/>
  </w:style>
  <w:style w:type="character" w:styleId="32">
    <w:name w:val="Hyperlink"/>
    <w:basedOn w:val="29"/>
    <w:unhideWhenUsed/>
    <w:qFormat/>
    <w:uiPriority w:val="99"/>
    <w:rPr>
      <w:color w:val="0000FF"/>
      <w:u w:val="single"/>
    </w:rPr>
  </w:style>
  <w:style w:type="character" w:styleId="33">
    <w:name w:val="annotation reference"/>
    <w:basedOn w:val="29"/>
    <w:semiHidden/>
    <w:unhideWhenUsed/>
    <w:qFormat/>
    <w:uiPriority w:val="0"/>
    <w:rPr>
      <w:sz w:val="21"/>
      <w:szCs w:val="21"/>
    </w:rPr>
  </w:style>
  <w:style w:type="character" w:styleId="34">
    <w:name w:val="footnote reference"/>
    <w:basedOn w:val="29"/>
    <w:semiHidden/>
    <w:unhideWhenUsed/>
    <w:qFormat/>
    <w:uiPriority w:val="0"/>
    <w:rPr>
      <w:vertAlign w:val="superscript"/>
    </w:rPr>
  </w:style>
  <w:style w:type="paragraph" w:styleId="35">
    <w:name w:val="List Paragraph"/>
    <w:basedOn w:val="1"/>
    <w:qFormat/>
    <w:uiPriority w:val="34"/>
    <w:pPr>
      <w:ind w:firstLine="200"/>
    </w:pPr>
    <w:rPr>
      <w:rFonts w:ascii="Calibri" w:hAnsi="Calibri"/>
    </w:rPr>
  </w:style>
  <w:style w:type="character" w:customStyle="1" w:styleId="36">
    <w:name w:val="正文文本 2 Char"/>
    <w:basedOn w:val="29"/>
    <w:qFormat/>
    <w:uiPriority w:val="0"/>
    <w:rPr>
      <w:rFonts w:ascii="Times New Roman" w:hAnsi="Times New Roman" w:eastAsia="宋体" w:cs="Times New Roman"/>
    </w:rPr>
  </w:style>
  <w:style w:type="character" w:customStyle="1" w:styleId="37">
    <w:name w:val="16"/>
    <w:basedOn w:val="29"/>
    <w:qFormat/>
    <w:uiPriority w:val="0"/>
    <w:rPr>
      <w:rFonts w:hint="default" w:ascii="Times New Roman" w:hAnsi="Times New Roman" w:cs="Times New Roman"/>
      <w:color w:val="0000FF"/>
      <w:u w:val="single"/>
    </w:rPr>
  </w:style>
  <w:style w:type="character" w:customStyle="1" w:styleId="38">
    <w:name w:val="15"/>
    <w:basedOn w:val="29"/>
    <w:qFormat/>
    <w:uiPriority w:val="0"/>
    <w:rPr>
      <w:rFonts w:hint="default" w:ascii="Times New Roman" w:hAnsi="Times New Roman" w:cs="Times New Roman"/>
      <w:color w:val="0000FF"/>
      <w:u w:val="single"/>
    </w:rPr>
  </w:style>
  <w:style w:type="character" w:customStyle="1" w:styleId="39">
    <w:name w:val="标题 3 Char"/>
    <w:qFormat/>
    <w:uiPriority w:val="0"/>
    <w:rPr>
      <w:b/>
      <w:sz w:val="24"/>
      <w:szCs w:val="24"/>
    </w:rPr>
  </w:style>
  <w:style w:type="character" w:customStyle="1" w:styleId="40">
    <w:name w:val="标题 2 Char"/>
    <w:qFormat/>
    <w:uiPriority w:val="0"/>
    <w:rPr>
      <w:rFonts w:ascii="Arial" w:hAnsi="Arial" w:eastAsia="黑体"/>
      <w:b/>
      <w:sz w:val="32"/>
      <w:szCs w:val="32"/>
    </w:rPr>
  </w:style>
  <w:style w:type="character" w:customStyle="1" w:styleId="41">
    <w:name w:val="批注框文本 Char"/>
    <w:basedOn w:val="29"/>
    <w:semiHidden/>
    <w:qFormat/>
    <w:uiPriority w:val="0"/>
    <w:rPr>
      <w:sz w:val="18"/>
      <w:szCs w:val="18"/>
    </w:rPr>
  </w:style>
  <w:style w:type="character" w:customStyle="1" w:styleId="42">
    <w:name w:val="批注文字 Char"/>
    <w:basedOn w:val="29"/>
    <w:semiHidden/>
    <w:qFormat/>
    <w:uiPriority w:val="0"/>
    <w:rPr>
      <w:sz w:val="21"/>
      <w:szCs w:val="21"/>
    </w:rPr>
  </w:style>
  <w:style w:type="character" w:customStyle="1" w:styleId="43">
    <w:name w:val="批注主题 Char"/>
    <w:basedOn w:val="42"/>
    <w:semiHidden/>
    <w:qFormat/>
    <w:uiPriority w:val="0"/>
    <w:rPr>
      <w:b/>
      <w:sz w:val="21"/>
      <w:szCs w:val="21"/>
    </w:rPr>
  </w:style>
  <w:style w:type="character" w:customStyle="1" w:styleId="44">
    <w:name w:val="文档结构图 Char"/>
    <w:basedOn w:val="29"/>
    <w:semiHidden/>
    <w:qFormat/>
    <w:uiPriority w:val="0"/>
    <w:rPr>
      <w:rFonts w:ascii="宋体"/>
      <w:sz w:val="18"/>
      <w:szCs w:val="18"/>
    </w:rPr>
  </w:style>
  <w:style w:type="character" w:customStyle="1" w:styleId="45">
    <w:name w:val="页脚 Char"/>
    <w:qFormat/>
    <w:uiPriority w:val="99"/>
    <w:rPr>
      <w:sz w:val="18"/>
      <w:szCs w:val="18"/>
    </w:rPr>
  </w:style>
  <w:style w:type="character" w:customStyle="1" w:styleId="46">
    <w:name w:val="脚注文本 Char"/>
    <w:basedOn w:val="29"/>
    <w:semiHidden/>
    <w:qFormat/>
    <w:uiPriority w:val="0"/>
    <w:rPr>
      <w:sz w:val="18"/>
      <w:szCs w:val="18"/>
    </w:rPr>
  </w:style>
  <w:style w:type="paragraph" w:customStyle="1" w:styleId="47">
    <w:name w:val="TOC 标题1"/>
    <w:basedOn w:val="2"/>
    <w:next w:val="1"/>
    <w:semiHidden/>
    <w:unhideWhenUsed/>
    <w:qFormat/>
    <w:uiPriority w:val="39"/>
    <w:pPr>
      <w:keepNext/>
      <w:keepLines/>
      <w:spacing w:before="480" w:after="0" w:afterAutospacing="0" w:line="276" w:lineRule="auto"/>
      <w:ind w:left="0" w:right="0" w:firstLine="0"/>
      <w:jc w:val="left"/>
      <w:outlineLvl w:val="9"/>
    </w:pPr>
    <w:rPr>
      <w:rFonts w:asciiTheme="majorHAnsi" w:hAnsiTheme="majorHAnsi" w:eastAsiaTheme="majorEastAsia" w:cstheme="majorBidi"/>
      <w:bCs/>
      <w:color w:val="376092" w:themeColor="accent1" w:themeShade="BF"/>
      <w:sz w:val="28"/>
      <w:szCs w:val="28"/>
    </w:rPr>
  </w:style>
  <w:style w:type="character" w:customStyle="1" w:styleId="48">
    <w:name w:val="纯文本 Char"/>
    <w:link w:val="12"/>
    <w:qFormat/>
    <w:locked/>
    <w:uiPriority w:val="0"/>
    <w:rPr>
      <w:rFonts w:ascii="宋体" w:hAnsi="Courier New" w:cs="宋体"/>
    </w:rPr>
  </w:style>
  <w:style w:type="paragraph" w:customStyle="1" w:styleId="49">
    <w:name w:val="修订1"/>
    <w:hidden/>
    <w:semiHidden/>
    <w:qFormat/>
    <w:uiPriority w:val="99"/>
    <w:rPr>
      <w:rFonts w:ascii="Times New Roman" w:hAnsi="Times New Roman" w:eastAsia="宋体" w:cs="Times New Roman"/>
      <w:sz w:val="21"/>
      <w:szCs w:val="21"/>
      <w:lang w:val="en-US" w:eastAsia="zh-CN" w:bidi="ar-SA"/>
    </w:rPr>
  </w:style>
  <w:style w:type="character" w:customStyle="1" w:styleId="50">
    <w:name w:val="正文文本 Char"/>
    <w:basedOn w:val="29"/>
    <w:link w:val="9"/>
    <w:qFormat/>
    <w:uiPriority w:val="99"/>
    <w:rPr>
      <w:sz w:val="21"/>
      <w:szCs w:val="21"/>
    </w:rPr>
  </w:style>
  <w:style w:type="paragraph" w:customStyle="1" w:styleId="51">
    <w:name w:val="修订2"/>
    <w:hidden/>
    <w:semiHidden/>
    <w:qFormat/>
    <w:uiPriority w:val="99"/>
    <w:rPr>
      <w:rFonts w:ascii="Times New Roman" w:hAnsi="Times New Roman" w:eastAsia="宋体" w:cs="Times New Roman"/>
      <w:sz w:val="21"/>
      <w:szCs w:val="21"/>
      <w:lang w:val="en-US" w:eastAsia="zh-CN" w:bidi="ar-SA"/>
    </w:rPr>
  </w:style>
  <w:style w:type="character" w:customStyle="1" w:styleId="52">
    <w:name w:val="font11"/>
    <w:basedOn w:val="29"/>
    <w:qFormat/>
    <w:uiPriority w:val="0"/>
    <w:rPr>
      <w:rFonts w:hint="eastAsia" w:ascii="宋体" w:hAnsi="宋体" w:eastAsia="宋体" w:cs="宋体"/>
      <w:color w:val="FF0000"/>
      <w:sz w:val="24"/>
      <w:szCs w:val="24"/>
      <w:u w:val="none"/>
    </w:rPr>
  </w:style>
  <w:style w:type="character" w:customStyle="1" w:styleId="53">
    <w:name w:val="font01"/>
    <w:basedOn w:val="29"/>
    <w:qFormat/>
    <w:uiPriority w:val="0"/>
    <w:rPr>
      <w:rFonts w:hint="eastAsia" w:ascii="宋体" w:hAnsi="宋体" w:eastAsia="宋体" w:cs="宋体"/>
      <w:color w:val="000000"/>
      <w:sz w:val="24"/>
      <w:szCs w:val="24"/>
      <w:u w:val="none"/>
    </w:rPr>
  </w:style>
  <w:style w:type="character" w:customStyle="1" w:styleId="54">
    <w:name w:val="正文缩进 Char"/>
    <w:link w:val="6"/>
    <w:qFormat/>
    <w:uiPriority w:val="0"/>
    <w:rPr>
      <w:rFonts w:ascii="楷体_GB2312" w:eastAsia="楷体_GB2312"/>
      <w:sz w:val="28"/>
    </w:rPr>
  </w:style>
  <w:style w:type="character" w:customStyle="1" w:styleId="55">
    <w:name w:val="标题 Char"/>
    <w:basedOn w:val="29"/>
    <w:link w:val="25"/>
    <w:qFormat/>
    <w:uiPriority w:val="0"/>
    <w:rPr>
      <w:rFonts w:ascii="Cambria" w:hAnsi="Cambria"/>
      <w:b/>
      <w:bCs/>
      <w:kern w:val="2"/>
      <w:sz w:val="24"/>
      <w:szCs w:val="32"/>
    </w:rPr>
  </w:style>
  <w:style w:type="paragraph" w:customStyle="1" w:styleId="56">
    <w:name w:val="列出段落2"/>
    <w:basedOn w:val="1"/>
    <w:qFormat/>
    <w:uiPriority w:val="34"/>
    <w:pPr>
      <w:widowControl w:val="0"/>
      <w:spacing w:before="0" w:after="0" w:afterAutospacing="0" w:line="240" w:lineRule="auto"/>
      <w:ind w:left="0" w:right="0" w:firstLine="420" w:firstLineChars="200"/>
    </w:pPr>
    <w:rPr>
      <w:rFonts w:ascii="Calibri" w:hAnsi="Calibri"/>
      <w:kern w:val="2"/>
      <w:szCs w:val="22"/>
    </w:rPr>
  </w:style>
  <w:style w:type="character" w:customStyle="1" w:styleId="57">
    <w:name w:val="页眉 Char"/>
    <w:link w:val="16"/>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header" Target="header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E15B33E-2A7A-432F-952C-19548EA0144E}">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64</Pages>
  <Words>27202</Words>
  <Characters>10635</Characters>
  <Lines>88</Lines>
  <Paragraphs>75</Paragraphs>
  <TotalTime>1</TotalTime>
  <ScaleCrop>false</ScaleCrop>
  <LinksUpToDate>false</LinksUpToDate>
  <CharactersWithSpaces>37762</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2019-12-30T09:01:00Z</dcterms:created>
  <dc:creator>NTKO</dc:creator>
  <cp:lastModifiedBy>卧雪听松</cp:lastModifiedBy>
  <cp:lastPrinted>2020-07-28T00:27:00Z</cp:lastPrinted>
  <dcterms:modified xsi:type="dcterms:W3CDTF">2021-06-08T07:10:02Z</dcterms:modified>
  <cp:revision>125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