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关于FAS及气体灭火系统内部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eastAsia="zh-CN"/>
        </w:rPr>
        <w:t>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eastAsia="zh-CN"/>
        </w:rPr>
        <w:t>备件单一品牌物资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说明</w:t>
      </w:r>
    </w:p>
    <w:p>
      <w:pPr>
        <w:tabs>
          <w:tab w:val="center" w:pos="4153"/>
        </w:tabs>
        <w:jc w:val="left"/>
        <w:rPr>
          <w:rFonts w:ascii="宋体" w:hAnsi="宋体" w:eastAsia="宋体" w:cs="宋体"/>
          <w:color w:val="auto"/>
          <w:szCs w:val="21"/>
          <w:highlight w:val="none"/>
          <w:shd w:val="clear" w:color="auto" w:fill="FFFFFF"/>
        </w:rPr>
      </w:pPr>
    </w:p>
    <w:p>
      <w:pPr>
        <w:tabs>
          <w:tab w:val="center" w:pos="4153"/>
        </w:tabs>
        <w:jc w:val="left"/>
        <w:rPr>
          <w:rFonts w:ascii="宋体" w:hAnsi="宋体" w:eastAsia="宋体" w:cs="宋体"/>
          <w:color w:val="auto"/>
          <w:szCs w:val="21"/>
          <w:highlight w:val="none"/>
          <w:shd w:val="clear" w:color="auto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FAS及气体灭火系统内部组件是报警及控制系统组成的主要零部件，其主要功能是火灾时将燃烧产生的烟雾、热量等物理量，通过触发装置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变成电信号，传输到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instrText xml:space="preserve"> HYPERLINK "https://baike.baidu.com/item/%E7%81%AB%E7%81%BE%E6%8A%A5%E8%AD%A6%E6%8E%A7%E5%88%B6%E5%99%A8/8568122" \t "https://baike.baidu.com/item/%E7%81%AB%E7%81%BE%E8%87%AA%E5%8A%A8%E6%8A%A5%E8%AD%A6%E7%B3%BB%E7%BB%9F/_blank" </w:instrTex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报警控制器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并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记录火灾发生的部位、时间等，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同时联动输出火灾信息，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使人们能够及时发现火灾，并及时采取有效措施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。若FAS及气体灭火系统内部组件故障，轻则导致不能监控设备状态或不能正常操作，重则导致FAS及气体灭火系统瘫痪，影响消防安全。南宁轨道交通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1-5号线FAS及气体灭火系统内部组件设备供应商有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爱德华系统技术公司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、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霍尼韦尔（中国）有限公司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、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西门子楼宇科技有限公司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、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北大青鸟环宇消防设备股份有限公司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、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蚌埠依爱消防电子有限责任公司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、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泛海三江电子股份有限公司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等，FAS及气体灭火系统内部组件指定品牌的备件主要包括控制及电源设备、回路硬件设备。由于不同品牌、型号的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备件在软件兼容、硬件接口等方面的不一致性，需要指定单一品牌及型号，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理由如下：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1.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不同品牌的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FAS及气体灭火系统内部组件软件不兼容。各品牌控制及电源设备、回路硬件设备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具有自身独有的编程及维护软件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若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使用其他品牌的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备品备件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与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原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品牌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系统软件将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无法兼容、无法识别，导致设备不能正常启动、运行。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控制及电源设备、回路硬件设备属于FAS及气体灭火系统内部组件的重要组成部件，由于不同品牌、型号的备品备件在结构、尺寸等方面的不一致性，使用不同品牌产品的备品备件，存在与现场设备既有的安装尺寸不一致，连接方式不匹配等问题，无法安装使用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综上所述，为保障设备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性能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稳定和安全可靠运行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，FAS及气体灭火系统内部组件的备件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指定同一品牌、同一型号的产品。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                    南宁轨道交通运营有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限公司</w:t>
      </w:r>
    </w:p>
    <w:p>
      <w:pPr>
        <w:numPr>
          <w:ilvl w:val="-1"/>
          <w:numId w:val="0"/>
        </w:numPr>
        <w:spacing w:line="240" w:lineRule="auto"/>
        <w:rPr>
          <w:rFonts w:hint="default" w:ascii="仿宋" w:hAnsi="仿宋" w:eastAsia="仿宋" w:cs="仿宋"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mQ4YjU1OWQ2MDVmYTcyMjQ4YWFkNWQyMDg5ODIyZmQifQ=="/>
  </w:docVars>
  <w:rsids>
    <w:rsidRoot w:val="00172A27"/>
    <w:rsid w:val="0042257D"/>
    <w:rsid w:val="00496DB1"/>
    <w:rsid w:val="00593753"/>
    <w:rsid w:val="009A629B"/>
    <w:rsid w:val="00DB456A"/>
    <w:rsid w:val="023E07D9"/>
    <w:rsid w:val="02B33785"/>
    <w:rsid w:val="04C55779"/>
    <w:rsid w:val="07C97996"/>
    <w:rsid w:val="0CB21C2E"/>
    <w:rsid w:val="0E0D1CCB"/>
    <w:rsid w:val="0E705455"/>
    <w:rsid w:val="0FD468D6"/>
    <w:rsid w:val="10456D01"/>
    <w:rsid w:val="104C0668"/>
    <w:rsid w:val="155273C1"/>
    <w:rsid w:val="16780957"/>
    <w:rsid w:val="19B476E4"/>
    <w:rsid w:val="1BB254F2"/>
    <w:rsid w:val="1F764E12"/>
    <w:rsid w:val="208B7032"/>
    <w:rsid w:val="240C33FA"/>
    <w:rsid w:val="261C3126"/>
    <w:rsid w:val="26A17193"/>
    <w:rsid w:val="27E7087F"/>
    <w:rsid w:val="285825A4"/>
    <w:rsid w:val="293D0B8F"/>
    <w:rsid w:val="2B847331"/>
    <w:rsid w:val="2BEC59DA"/>
    <w:rsid w:val="2D1229E5"/>
    <w:rsid w:val="2D61380E"/>
    <w:rsid w:val="2D797B26"/>
    <w:rsid w:val="2E7F627B"/>
    <w:rsid w:val="2EA6A733"/>
    <w:rsid w:val="30B321D1"/>
    <w:rsid w:val="318E690B"/>
    <w:rsid w:val="33B02C78"/>
    <w:rsid w:val="35BFB830"/>
    <w:rsid w:val="365945E2"/>
    <w:rsid w:val="3821689A"/>
    <w:rsid w:val="3A1717DB"/>
    <w:rsid w:val="3AFF0B75"/>
    <w:rsid w:val="3B473D99"/>
    <w:rsid w:val="3CB30644"/>
    <w:rsid w:val="3CDB2172"/>
    <w:rsid w:val="3DD34C0A"/>
    <w:rsid w:val="408B4B2C"/>
    <w:rsid w:val="41890509"/>
    <w:rsid w:val="4296667D"/>
    <w:rsid w:val="45EF0710"/>
    <w:rsid w:val="4701426E"/>
    <w:rsid w:val="4791593D"/>
    <w:rsid w:val="4AB571C8"/>
    <w:rsid w:val="4B3C28CA"/>
    <w:rsid w:val="4E9732E3"/>
    <w:rsid w:val="4EFF6FA4"/>
    <w:rsid w:val="4F0E2BAA"/>
    <w:rsid w:val="4F14470E"/>
    <w:rsid w:val="4FFF4626"/>
    <w:rsid w:val="51C47550"/>
    <w:rsid w:val="52F26C1C"/>
    <w:rsid w:val="54FB799B"/>
    <w:rsid w:val="582C194B"/>
    <w:rsid w:val="588C5DDC"/>
    <w:rsid w:val="5A70058C"/>
    <w:rsid w:val="5C7F39E5"/>
    <w:rsid w:val="5CC02819"/>
    <w:rsid w:val="5E4E5DAE"/>
    <w:rsid w:val="5E654C7E"/>
    <w:rsid w:val="5FFF52D9"/>
    <w:rsid w:val="626C71FB"/>
    <w:rsid w:val="63AA2C3F"/>
    <w:rsid w:val="64506C28"/>
    <w:rsid w:val="64851CC7"/>
    <w:rsid w:val="667136F8"/>
    <w:rsid w:val="67A8245E"/>
    <w:rsid w:val="6B6642F3"/>
    <w:rsid w:val="6D7EC117"/>
    <w:rsid w:val="6DB52D6E"/>
    <w:rsid w:val="6ED863CB"/>
    <w:rsid w:val="7171411A"/>
    <w:rsid w:val="73714BE6"/>
    <w:rsid w:val="739073C0"/>
    <w:rsid w:val="73CF36F1"/>
    <w:rsid w:val="746F7297"/>
    <w:rsid w:val="748F1016"/>
    <w:rsid w:val="75D27B08"/>
    <w:rsid w:val="75D90DCF"/>
    <w:rsid w:val="75EB7C77"/>
    <w:rsid w:val="77FA8D7A"/>
    <w:rsid w:val="79D96751"/>
    <w:rsid w:val="7AC533D4"/>
    <w:rsid w:val="7AE04B8E"/>
    <w:rsid w:val="7C9674F7"/>
    <w:rsid w:val="7CB96F75"/>
    <w:rsid w:val="7D355FA5"/>
    <w:rsid w:val="7E7C10E9"/>
    <w:rsid w:val="7EDF8D1E"/>
    <w:rsid w:val="7EFF42EA"/>
    <w:rsid w:val="7F7C9866"/>
    <w:rsid w:val="7FEDFECD"/>
    <w:rsid w:val="BBFDA7B2"/>
    <w:rsid w:val="BCFD22D5"/>
    <w:rsid w:val="BD2D07C2"/>
    <w:rsid w:val="CBF38242"/>
    <w:rsid w:val="DFFD3332"/>
    <w:rsid w:val="FB3BB8F0"/>
    <w:rsid w:val="FDBF6658"/>
    <w:rsid w:val="FDDCDC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font31"/>
    <w:basedOn w:val="6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12">
    <w:name w:val="font11"/>
    <w:basedOn w:val="6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13">
    <w:name w:val="font4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0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3</Pages>
  <Words>683</Words>
  <Characters>705</Characters>
  <Lines>1</Lines>
  <Paragraphs>1</Paragraphs>
  <TotalTime>4</TotalTime>
  <ScaleCrop>false</ScaleCrop>
  <LinksUpToDate>false</LinksUpToDate>
  <CharactersWithSpaces>730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dell</dc:creator>
  <cp:lastModifiedBy>莫珊珊</cp:lastModifiedBy>
  <cp:lastPrinted>2022-11-10T07:34:42Z</cp:lastPrinted>
  <dcterms:modified xsi:type="dcterms:W3CDTF">2022-11-10T07:37:00Z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3A7F00D11C7B49569A20E83002FBC486</vt:lpwstr>
  </property>
</Properties>
</file>