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AB" w:rsidRPr="00095F34" w:rsidRDefault="005D05AB" w:rsidP="005D05AB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095F34">
        <w:rPr>
          <w:rFonts w:asciiTheme="minorEastAsia" w:hAnsiTheme="minorEastAsia" w:hint="eastAsia"/>
          <w:color w:val="000000" w:themeColor="text1"/>
          <w:sz w:val="24"/>
          <w:szCs w:val="24"/>
        </w:rPr>
        <w:t>附件1</w:t>
      </w:r>
    </w:p>
    <w:p w:rsidR="005D05AB" w:rsidRPr="00095F34" w:rsidRDefault="005D05AB" w:rsidP="005D05AB">
      <w:pPr>
        <w:pStyle w:val="1"/>
        <w:rPr>
          <w:color w:val="000000" w:themeColor="text1"/>
          <w:sz w:val="28"/>
          <w:szCs w:val="28"/>
        </w:rPr>
      </w:pPr>
      <w:bookmarkStart w:id="0" w:name="_Toc436771496"/>
      <w:r w:rsidRPr="00095F34">
        <w:rPr>
          <w:rFonts w:hint="eastAsia"/>
          <w:color w:val="000000" w:themeColor="text1"/>
          <w:sz w:val="28"/>
          <w:szCs w:val="28"/>
        </w:rPr>
        <w:t>技术需求及数量表</w:t>
      </w:r>
      <w:bookmarkEnd w:id="0"/>
    </w:p>
    <w:tbl>
      <w:tblPr>
        <w:tblW w:w="14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1122"/>
        <w:gridCol w:w="2420"/>
        <w:gridCol w:w="5147"/>
        <w:gridCol w:w="1681"/>
        <w:gridCol w:w="705"/>
        <w:gridCol w:w="566"/>
        <w:gridCol w:w="658"/>
        <w:gridCol w:w="1438"/>
        <w:gridCol w:w="457"/>
      </w:tblGrid>
      <w:tr w:rsidR="005D05AB" w:rsidRPr="00095F34" w:rsidTr="00CC720E">
        <w:trPr>
          <w:trHeight w:val="5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AB" w:rsidRPr="00095F34" w:rsidRDefault="005D05AB" w:rsidP="00CC720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95F3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AB" w:rsidRPr="00095F34" w:rsidRDefault="005D05AB" w:rsidP="00CC720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95F3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物资名称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AB" w:rsidRPr="00095F34" w:rsidRDefault="005D05AB" w:rsidP="00CC720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95F34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规格、技术参数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AB" w:rsidRPr="00095F34" w:rsidRDefault="005D05AB" w:rsidP="00CC720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95F34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技术要求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AB" w:rsidRPr="00095F34" w:rsidRDefault="005D05AB" w:rsidP="00CC720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95F3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设计联络要求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AB" w:rsidRPr="00095F34" w:rsidRDefault="005D05AB" w:rsidP="00CC720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95F3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品牌要求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AB" w:rsidRPr="00095F34" w:rsidRDefault="005D05AB" w:rsidP="00CC720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95F3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单位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AB" w:rsidRPr="00095F34" w:rsidRDefault="005D05AB" w:rsidP="00CC720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95F3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数量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AB" w:rsidRPr="00095F34" w:rsidRDefault="005D05AB" w:rsidP="00CC720E">
            <w:pPr>
              <w:widowControl/>
              <w:ind w:firstLineChars="100" w:firstLine="241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95F3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交货地点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AB" w:rsidRPr="00095F34" w:rsidRDefault="005D05AB" w:rsidP="00CC720E">
            <w:pPr>
              <w:widowControl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95F3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5D05AB" w:rsidRPr="00095F34" w:rsidTr="00CC720E">
        <w:trPr>
          <w:trHeight w:val="29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AB" w:rsidRPr="00095F34" w:rsidRDefault="005D05AB" w:rsidP="00CC72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5F3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AB" w:rsidRPr="00095F34" w:rsidRDefault="005D05AB" w:rsidP="00CC72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5F34">
              <w:rPr>
                <w:rFonts w:hint="eastAsia"/>
                <w:color w:val="000000" w:themeColor="text1"/>
                <w:sz w:val="18"/>
                <w:szCs w:val="18"/>
              </w:rPr>
              <w:t>轨道推车（便携式）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AB" w:rsidRPr="00095F34" w:rsidRDefault="005D05AB" w:rsidP="00CC72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5F34">
              <w:rPr>
                <w:rFonts w:hint="eastAsia"/>
                <w:color w:val="000000" w:themeColor="text1"/>
                <w:sz w:val="18"/>
                <w:szCs w:val="18"/>
              </w:rPr>
              <w:t>外型尺寸长×宽：</w:t>
            </w:r>
            <w:r w:rsidRPr="00095F34">
              <w:rPr>
                <w:color w:val="000000" w:themeColor="text1"/>
                <w:sz w:val="18"/>
                <w:szCs w:val="18"/>
              </w:rPr>
              <w:t xml:space="preserve"> 1500mm</w:t>
            </w:r>
            <w:r w:rsidRPr="00095F34">
              <w:rPr>
                <w:rFonts w:hint="eastAsia"/>
                <w:color w:val="000000" w:themeColor="text1"/>
                <w:sz w:val="18"/>
                <w:szCs w:val="18"/>
              </w:rPr>
              <w:t>×</w:t>
            </w:r>
            <w:r w:rsidRPr="00095F34">
              <w:rPr>
                <w:color w:val="000000" w:themeColor="text1"/>
                <w:sz w:val="18"/>
                <w:szCs w:val="18"/>
              </w:rPr>
              <w:t>1000mm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AB" w:rsidRPr="00095F34" w:rsidRDefault="005D05AB" w:rsidP="00CC720E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95F34">
              <w:rPr>
                <w:rFonts w:hint="eastAsia"/>
                <w:color w:val="000000" w:themeColor="text1"/>
                <w:sz w:val="18"/>
                <w:szCs w:val="18"/>
              </w:rPr>
              <w:t>车身主体材质：高强度铝合金材料</w:t>
            </w:r>
          </w:p>
          <w:p w:rsidR="005D05AB" w:rsidRPr="00095F34" w:rsidRDefault="005D05AB" w:rsidP="00CC720E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95F34">
              <w:rPr>
                <w:rFonts w:hint="eastAsia"/>
                <w:color w:val="000000" w:themeColor="text1"/>
                <w:sz w:val="18"/>
                <w:szCs w:val="18"/>
              </w:rPr>
              <w:t>轨间绝缘：≥</w:t>
            </w:r>
            <w:r w:rsidRPr="00095F34">
              <w:rPr>
                <w:color w:val="000000" w:themeColor="text1"/>
                <w:sz w:val="18"/>
                <w:szCs w:val="18"/>
              </w:rPr>
              <w:t>5M</w:t>
            </w:r>
            <w:r w:rsidRPr="00095F34">
              <w:rPr>
                <w:rFonts w:hint="eastAsia"/>
                <w:color w:val="000000" w:themeColor="text1"/>
                <w:sz w:val="18"/>
                <w:szCs w:val="18"/>
              </w:rPr>
              <w:t>Ω</w:t>
            </w:r>
          </w:p>
          <w:p w:rsidR="005D05AB" w:rsidRPr="00095F34" w:rsidRDefault="005D05AB" w:rsidP="00CC720E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95F34">
              <w:rPr>
                <w:rFonts w:hint="eastAsia"/>
                <w:color w:val="000000" w:themeColor="text1"/>
                <w:sz w:val="18"/>
                <w:szCs w:val="18"/>
              </w:rPr>
              <w:t>额定负载：≥</w:t>
            </w:r>
            <w:r w:rsidRPr="00095F34">
              <w:rPr>
                <w:color w:val="000000" w:themeColor="text1"/>
                <w:sz w:val="18"/>
                <w:szCs w:val="18"/>
              </w:rPr>
              <w:t>800kg</w:t>
            </w:r>
          </w:p>
          <w:p w:rsidR="005D05AB" w:rsidRPr="00095F34" w:rsidRDefault="005D05AB" w:rsidP="00CC720E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95F34">
              <w:rPr>
                <w:rFonts w:hint="eastAsia"/>
                <w:color w:val="000000" w:themeColor="text1"/>
                <w:sz w:val="18"/>
                <w:szCs w:val="18"/>
              </w:rPr>
              <w:t>负载制动距离：≤</w:t>
            </w:r>
            <w:r w:rsidRPr="00095F34">
              <w:rPr>
                <w:color w:val="000000" w:themeColor="text1"/>
                <w:sz w:val="18"/>
                <w:szCs w:val="18"/>
              </w:rPr>
              <w:t>3m</w:t>
            </w:r>
          </w:p>
          <w:p w:rsidR="005D05AB" w:rsidRPr="00095F34" w:rsidRDefault="005D05AB" w:rsidP="00CC720E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95F34">
              <w:rPr>
                <w:rFonts w:hint="eastAsia"/>
                <w:color w:val="000000" w:themeColor="text1"/>
                <w:sz w:val="18"/>
                <w:szCs w:val="18"/>
              </w:rPr>
              <w:t>作业轨距（</w:t>
            </w:r>
            <w:r w:rsidRPr="00095F34">
              <w:rPr>
                <w:color w:val="000000" w:themeColor="text1"/>
                <w:sz w:val="18"/>
                <w:szCs w:val="18"/>
              </w:rPr>
              <w:t>mm</w:t>
            </w:r>
            <w:r w:rsidRPr="00095F34">
              <w:rPr>
                <w:rFonts w:hint="eastAsia"/>
                <w:color w:val="000000" w:themeColor="text1"/>
                <w:sz w:val="18"/>
                <w:szCs w:val="18"/>
              </w:rPr>
              <w:t>）：</w:t>
            </w:r>
            <w:r w:rsidRPr="00095F34">
              <w:rPr>
                <w:color w:val="000000" w:themeColor="text1"/>
                <w:sz w:val="18"/>
                <w:szCs w:val="18"/>
              </w:rPr>
              <w:t xml:space="preserve"> 1435mm</w:t>
            </w:r>
          </w:p>
          <w:p w:rsidR="005D05AB" w:rsidRPr="00095F34" w:rsidRDefault="005D05AB" w:rsidP="00CC720E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95F34">
              <w:rPr>
                <w:rFonts w:hint="eastAsia"/>
                <w:color w:val="000000" w:themeColor="text1"/>
                <w:sz w:val="18"/>
                <w:szCs w:val="18"/>
              </w:rPr>
              <w:t>车身自重：≤</w:t>
            </w:r>
            <w:r w:rsidRPr="00095F34">
              <w:rPr>
                <w:color w:val="000000" w:themeColor="text1"/>
                <w:sz w:val="18"/>
                <w:szCs w:val="18"/>
              </w:rPr>
              <w:t>70kg</w:t>
            </w:r>
          </w:p>
          <w:p w:rsidR="005D05AB" w:rsidRPr="00095F34" w:rsidRDefault="005D05AB" w:rsidP="00CC720E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95F34">
              <w:rPr>
                <w:rFonts w:hint="eastAsia"/>
                <w:color w:val="000000" w:themeColor="text1"/>
                <w:sz w:val="18"/>
                <w:szCs w:val="18"/>
              </w:rPr>
              <w:t>料斗长（</w:t>
            </w:r>
            <w:r w:rsidRPr="00095F34">
              <w:rPr>
                <w:color w:val="000000" w:themeColor="text1"/>
                <w:sz w:val="18"/>
                <w:szCs w:val="18"/>
              </w:rPr>
              <w:t>mm</w:t>
            </w:r>
            <w:r w:rsidRPr="00095F34">
              <w:rPr>
                <w:rFonts w:hint="eastAsia"/>
                <w:color w:val="000000" w:themeColor="text1"/>
                <w:sz w:val="18"/>
                <w:szCs w:val="18"/>
              </w:rPr>
              <w:t>）：</w:t>
            </w:r>
            <w:r w:rsidRPr="00095F34">
              <w:rPr>
                <w:color w:val="000000" w:themeColor="text1"/>
                <w:sz w:val="18"/>
                <w:szCs w:val="18"/>
              </w:rPr>
              <w:t xml:space="preserve"> 900</w:t>
            </w:r>
          </w:p>
          <w:p w:rsidR="005D05AB" w:rsidRPr="00095F34" w:rsidRDefault="005D05AB" w:rsidP="00CC720E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95F34">
              <w:rPr>
                <w:rFonts w:hint="eastAsia"/>
                <w:color w:val="000000" w:themeColor="text1"/>
                <w:sz w:val="18"/>
                <w:szCs w:val="18"/>
              </w:rPr>
              <w:t>料斗宽（</w:t>
            </w:r>
            <w:r w:rsidRPr="00095F34">
              <w:rPr>
                <w:color w:val="000000" w:themeColor="text1"/>
                <w:sz w:val="18"/>
                <w:szCs w:val="18"/>
              </w:rPr>
              <w:t>mm</w:t>
            </w:r>
            <w:r w:rsidRPr="00095F34">
              <w:rPr>
                <w:rFonts w:hint="eastAsia"/>
                <w:color w:val="000000" w:themeColor="text1"/>
                <w:sz w:val="18"/>
                <w:szCs w:val="18"/>
              </w:rPr>
              <w:t>）：</w:t>
            </w:r>
            <w:r w:rsidRPr="00095F34">
              <w:rPr>
                <w:color w:val="000000" w:themeColor="text1"/>
                <w:sz w:val="18"/>
                <w:szCs w:val="18"/>
              </w:rPr>
              <w:t>1500</w:t>
            </w:r>
          </w:p>
          <w:p w:rsidR="005D05AB" w:rsidRPr="00095F34" w:rsidRDefault="005D05AB" w:rsidP="00CC720E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95F34">
              <w:rPr>
                <w:rFonts w:hint="eastAsia"/>
                <w:color w:val="000000" w:themeColor="text1"/>
                <w:sz w:val="18"/>
                <w:szCs w:val="18"/>
              </w:rPr>
              <w:t>料斗围板高（</w:t>
            </w:r>
            <w:r w:rsidRPr="00095F34">
              <w:rPr>
                <w:color w:val="000000" w:themeColor="text1"/>
                <w:sz w:val="18"/>
                <w:szCs w:val="18"/>
              </w:rPr>
              <w:t>mm</w:t>
            </w:r>
            <w:r w:rsidRPr="00095F34">
              <w:rPr>
                <w:rFonts w:hint="eastAsia"/>
                <w:color w:val="000000" w:themeColor="text1"/>
                <w:sz w:val="18"/>
                <w:szCs w:val="18"/>
              </w:rPr>
              <w:t>）：</w:t>
            </w:r>
            <w:r w:rsidRPr="00095F34">
              <w:rPr>
                <w:color w:val="000000" w:themeColor="text1"/>
                <w:sz w:val="18"/>
                <w:szCs w:val="18"/>
              </w:rPr>
              <w:t xml:space="preserve"> 150</w:t>
            </w:r>
          </w:p>
          <w:p w:rsidR="005D05AB" w:rsidRPr="00095F34" w:rsidRDefault="005D05AB" w:rsidP="00CC720E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95F34">
              <w:rPr>
                <w:rFonts w:hint="eastAsia"/>
                <w:color w:val="000000" w:themeColor="text1"/>
                <w:sz w:val="18"/>
                <w:szCs w:val="18"/>
              </w:rPr>
              <w:t>车体高度（</w:t>
            </w:r>
            <w:r w:rsidRPr="00095F34">
              <w:rPr>
                <w:color w:val="000000" w:themeColor="text1"/>
                <w:sz w:val="18"/>
                <w:szCs w:val="18"/>
              </w:rPr>
              <w:t>mm</w:t>
            </w:r>
            <w:r w:rsidRPr="00095F34">
              <w:rPr>
                <w:rFonts w:hint="eastAsia"/>
                <w:color w:val="000000" w:themeColor="text1"/>
                <w:sz w:val="18"/>
                <w:szCs w:val="18"/>
              </w:rPr>
              <w:t>）：</w:t>
            </w:r>
            <w:r w:rsidRPr="00095F34">
              <w:rPr>
                <w:color w:val="000000" w:themeColor="text1"/>
                <w:sz w:val="18"/>
                <w:szCs w:val="18"/>
              </w:rPr>
              <w:t>720</w:t>
            </w:r>
            <w:r w:rsidRPr="00095F34">
              <w:rPr>
                <w:rFonts w:hint="eastAsia"/>
                <w:color w:val="000000" w:themeColor="text1"/>
                <w:sz w:val="18"/>
                <w:szCs w:val="18"/>
              </w:rPr>
              <w:t>—</w:t>
            </w:r>
            <w:r w:rsidRPr="00095F34">
              <w:rPr>
                <w:color w:val="000000" w:themeColor="text1"/>
                <w:sz w:val="18"/>
                <w:szCs w:val="18"/>
              </w:rPr>
              <w:t>800</w:t>
            </w:r>
          </w:p>
          <w:p w:rsidR="005D05AB" w:rsidRPr="00095F34" w:rsidRDefault="005D05AB" w:rsidP="00CC720E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95F34">
              <w:rPr>
                <w:rFonts w:hint="eastAsia"/>
                <w:color w:val="000000" w:themeColor="text1"/>
                <w:sz w:val="18"/>
                <w:szCs w:val="18"/>
              </w:rPr>
              <w:t>轮缘外侧距</w:t>
            </w:r>
            <w:r w:rsidRPr="00095F34">
              <w:rPr>
                <w:color w:val="000000" w:themeColor="text1"/>
                <w:sz w:val="18"/>
                <w:szCs w:val="18"/>
              </w:rPr>
              <w:t>L</w:t>
            </w:r>
            <w:r w:rsidRPr="00095F34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095F34">
              <w:rPr>
                <w:color w:val="000000" w:themeColor="text1"/>
                <w:sz w:val="18"/>
                <w:szCs w:val="18"/>
              </w:rPr>
              <w:t>mm</w:t>
            </w:r>
            <w:r w:rsidRPr="00095F34">
              <w:rPr>
                <w:rFonts w:hint="eastAsia"/>
                <w:color w:val="000000" w:themeColor="text1"/>
                <w:sz w:val="18"/>
                <w:szCs w:val="18"/>
              </w:rPr>
              <w:t>）：</w:t>
            </w:r>
            <w:r w:rsidRPr="00095F34">
              <w:rPr>
                <w:color w:val="000000" w:themeColor="text1"/>
                <w:sz w:val="18"/>
                <w:szCs w:val="18"/>
              </w:rPr>
              <w:t xml:space="preserve"> 1391</w:t>
            </w:r>
            <w:r w:rsidRPr="00095F34">
              <w:rPr>
                <w:rFonts w:hint="eastAsia"/>
                <w:color w:val="000000" w:themeColor="text1"/>
                <w:sz w:val="18"/>
                <w:szCs w:val="18"/>
              </w:rPr>
              <w:t>＜</w:t>
            </w:r>
            <w:r w:rsidRPr="00095F34">
              <w:rPr>
                <w:color w:val="000000" w:themeColor="text1"/>
                <w:sz w:val="18"/>
                <w:szCs w:val="18"/>
              </w:rPr>
              <w:t>L</w:t>
            </w:r>
            <w:r w:rsidRPr="00095F34">
              <w:rPr>
                <w:rFonts w:hint="eastAsia"/>
                <w:color w:val="000000" w:themeColor="text1"/>
                <w:sz w:val="18"/>
                <w:szCs w:val="18"/>
              </w:rPr>
              <w:t>≤</w:t>
            </w:r>
            <w:r w:rsidRPr="00095F34">
              <w:rPr>
                <w:color w:val="000000" w:themeColor="text1"/>
                <w:sz w:val="18"/>
                <w:szCs w:val="18"/>
              </w:rPr>
              <w:t>1435</w:t>
            </w:r>
          </w:p>
          <w:p w:rsidR="005D05AB" w:rsidRPr="00095F34" w:rsidRDefault="005D05AB" w:rsidP="00CC720E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95F34">
              <w:rPr>
                <w:rFonts w:hint="eastAsia"/>
                <w:color w:val="000000" w:themeColor="text1"/>
                <w:sz w:val="18"/>
                <w:szCs w:val="18"/>
              </w:rPr>
              <w:t>制动装置：带手动制动装置</w:t>
            </w:r>
          </w:p>
          <w:p w:rsidR="005D05AB" w:rsidRPr="00095F34" w:rsidRDefault="005D05AB" w:rsidP="00CC720E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95F34">
              <w:rPr>
                <w:rFonts w:hint="eastAsia"/>
                <w:color w:val="000000" w:themeColor="text1"/>
                <w:sz w:val="18"/>
                <w:szCs w:val="18"/>
              </w:rPr>
              <w:t>围板形式：四方可拆卸</w:t>
            </w:r>
          </w:p>
          <w:p w:rsidR="005D05AB" w:rsidRPr="00095F34" w:rsidRDefault="005D05AB" w:rsidP="00CC720E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95F34">
              <w:rPr>
                <w:rFonts w:hint="eastAsia"/>
                <w:color w:val="000000" w:themeColor="text1"/>
                <w:sz w:val="18"/>
                <w:szCs w:val="18"/>
              </w:rPr>
              <w:t>行走轨道要求：绝缘车轮满足在地铁轨道上行走。</w:t>
            </w:r>
          </w:p>
          <w:p w:rsidR="005D05AB" w:rsidRPr="00095F34" w:rsidRDefault="005D05AB" w:rsidP="00CC720E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95F34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防腐要求：二级热镀锌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AB" w:rsidRPr="00095F34" w:rsidRDefault="005D05AB" w:rsidP="00CC720E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095F34">
              <w:rPr>
                <w:rFonts w:hint="eastAsia"/>
                <w:color w:val="000000" w:themeColor="text1"/>
                <w:sz w:val="18"/>
                <w:szCs w:val="18"/>
              </w:rPr>
              <w:t>中选人在产品设计开始之前应向比选人提供合同设备的设计方案，比选人对中选人所提供的方案以及有关的资料进行审查，经比选人需求部门审查和确认后的设计方案、资料等，作为中选人开展产品设计的依据。如果在设计工作中发现确认的方案需要改动，双方应进行认</w:t>
            </w:r>
            <w:r w:rsidRPr="00095F34"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真洽商，洽商的结果应形成会议纪要，并作为合同的补充部分，与合同文本等效。</w:t>
            </w:r>
          </w:p>
          <w:p w:rsidR="005D05AB" w:rsidRPr="00095F34" w:rsidRDefault="005D05AB" w:rsidP="00CC720E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D05AB" w:rsidRPr="00095F34" w:rsidRDefault="005D05AB" w:rsidP="00CC720E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D05AB" w:rsidRPr="00095F34" w:rsidRDefault="005D05AB" w:rsidP="00CC720E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D05AB" w:rsidRPr="00095F34" w:rsidRDefault="005D05AB" w:rsidP="00CC720E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D05AB" w:rsidRPr="00095F34" w:rsidRDefault="005D05AB" w:rsidP="00CC720E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D05AB" w:rsidRPr="00095F34" w:rsidRDefault="005D05AB" w:rsidP="00CC720E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D05AB" w:rsidRPr="00095F34" w:rsidRDefault="005D05AB" w:rsidP="00CC720E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D05AB" w:rsidRPr="00095F34" w:rsidRDefault="005D05AB" w:rsidP="00CC720E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D05AB" w:rsidRPr="00095F34" w:rsidRDefault="005D05AB" w:rsidP="00CC720E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D05AB" w:rsidRPr="00095F34" w:rsidRDefault="005D05AB" w:rsidP="00CC720E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D05AB" w:rsidRPr="00095F34" w:rsidRDefault="005D05AB" w:rsidP="00CC720E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D05AB" w:rsidRPr="00095F34" w:rsidRDefault="005D05AB" w:rsidP="00CC720E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D05AB" w:rsidRPr="00095F34" w:rsidRDefault="005D05AB" w:rsidP="00CC720E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5D05AB" w:rsidRPr="00095F34" w:rsidRDefault="005D05AB" w:rsidP="00CC720E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AB" w:rsidRPr="00095F34" w:rsidRDefault="005D05AB" w:rsidP="00CC72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5F34"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AB" w:rsidRPr="00095F34" w:rsidRDefault="005D05AB" w:rsidP="00CC72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5F34">
              <w:rPr>
                <w:rFonts w:hint="eastAsia"/>
                <w:color w:val="000000" w:themeColor="text1"/>
                <w:sz w:val="18"/>
                <w:szCs w:val="18"/>
              </w:rPr>
              <w:t>辆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AB" w:rsidRPr="00095F34" w:rsidRDefault="005D05AB" w:rsidP="00CC72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5F34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AB" w:rsidRPr="00095F34" w:rsidRDefault="005D05AB" w:rsidP="00CC72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5F34">
              <w:rPr>
                <w:rFonts w:hint="eastAsia"/>
                <w:color w:val="000000" w:themeColor="text1"/>
                <w:sz w:val="18"/>
                <w:szCs w:val="18"/>
              </w:rPr>
              <w:t>南宁市区范围内买方指定地点。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AB" w:rsidRPr="00095F34" w:rsidRDefault="005D05AB" w:rsidP="00CC720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D05AB" w:rsidRPr="00095F34" w:rsidTr="00CC720E">
        <w:trPr>
          <w:trHeight w:val="277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AB" w:rsidRPr="00095F34" w:rsidRDefault="005D05AB" w:rsidP="00CC72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5F34">
              <w:rPr>
                <w:color w:val="000000" w:themeColor="text1"/>
                <w:sz w:val="18"/>
                <w:szCs w:val="18"/>
              </w:rPr>
              <w:lastRenderedPageBreak/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AB" w:rsidRPr="00095F34" w:rsidRDefault="005D05AB" w:rsidP="00CC720E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095F34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隧道物资运输小车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AB" w:rsidRPr="00095F34" w:rsidRDefault="005D05AB" w:rsidP="00CC720E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  <w:p w:rsidR="005D05AB" w:rsidRPr="00095F34" w:rsidRDefault="005D05AB" w:rsidP="00CC720E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095F34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外型尺寸：长×宽： 1100mm×1435mm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AB" w:rsidRPr="00095F34" w:rsidRDefault="005D05AB" w:rsidP="00CC720E">
            <w:pPr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095F34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底盘材质：》2mm的Q235焊管；                             车轮：使用稀土耐磨增塑尼龙轮；</w:t>
            </w:r>
          </w:p>
          <w:p w:rsidR="005D05AB" w:rsidRPr="00095F34" w:rsidRDefault="005D05AB" w:rsidP="00CC720E">
            <w:pPr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095F34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板面：采用花纹铝合金板；</w:t>
            </w:r>
          </w:p>
          <w:p w:rsidR="005D05AB" w:rsidRPr="00095F34" w:rsidRDefault="005D05AB" w:rsidP="00CC720E">
            <w:pPr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095F34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额定负载：300kg</w:t>
            </w:r>
          </w:p>
          <w:p w:rsidR="005D05AB" w:rsidRPr="00095F34" w:rsidRDefault="005D05AB" w:rsidP="00CC720E">
            <w:pPr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095F34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作业轨距：1435mm</w:t>
            </w:r>
          </w:p>
          <w:p w:rsidR="005D05AB" w:rsidRPr="00095F34" w:rsidRDefault="005D05AB" w:rsidP="00CC720E">
            <w:pPr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095F34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车身自重：≤50kg</w:t>
            </w:r>
          </w:p>
          <w:p w:rsidR="005D05AB" w:rsidRPr="00095F34" w:rsidRDefault="005D05AB" w:rsidP="00CC720E">
            <w:pPr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095F34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边栏：无</w:t>
            </w:r>
          </w:p>
          <w:p w:rsidR="005D05AB" w:rsidRPr="00095F34" w:rsidRDefault="005D05AB" w:rsidP="00CC720E">
            <w:pPr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095F34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制动装置：无</w:t>
            </w:r>
          </w:p>
          <w:p w:rsidR="005D05AB" w:rsidRPr="00095F34" w:rsidRDefault="005D05AB" w:rsidP="00CC720E">
            <w:pPr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095F34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手扶装置：高700mm，宽900mm，可折叠</w:t>
            </w:r>
          </w:p>
          <w:p w:rsidR="005D05AB" w:rsidRPr="00095F34" w:rsidRDefault="005D05AB" w:rsidP="00CC720E">
            <w:pPr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095F34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行走轨道要求：绝缘车轮满足在地铁轨道上行走。</w:t>
            </w:r>
          </w:p>
          <w:p w:rsidR="005D05AB" w:rsidRPr="00095F34" w:rsidRDefault="005D05AB" w:rsidP="00CC720E">
            <w:pPr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095F34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防腐要求：二级热镀锌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AB" w:rsidRPr="00095F34" w:rsidRDefault="005D05AB" w:rsidP="00CC720E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AB" w:rsidRPr="00095F34" w:rsidRDefault="005D05AB" w:rsidP="00CC72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5F34">
              <w:rPr>
                <w:rFonts w:hint="eastAsia"/>
                <w:color w:val="000000" w:themeColor="text1"/>
                <w:sz w:val="18"/>
                <w:szCs w:val="18"/>
              </w:rPr>
              <w:t>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AB" w:rsidRPr="00095F34" w:rsidRDefault="005D05AB" w:rsidP="00CC72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5F34">
              <w:rPr>
                <w:rFonts w:hint="eastAsia"/>
                <w:color w:val="000000" w:themeColor="text1"/>
                <w:sz w:val="18"/>
                <w:szCs w:val="18"/>
              </w:rPr>
              <w:t>辆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AB" w:rsidRPr="00095F34" w:rsidRDefault="005D05AB" w:rsidP="00CC720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95F34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AB" w:rsidRPr="00095F34" w:rsidRDefault="005D05AB" w:rsidP="00CC720E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095F34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南宁市区范围内买方指定地点。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AB" w:rsidRPr="00095F34" w:rsidRDefault="005D05AB" w:rsidP="00CC720E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</w:tbl>
    <w:p w:rsidR="005D05AB" w:rsidRPr="00095F34" w:rsidRDefault="005D05AB" w:rsidP="005D05AB">
      <w:pPr>
        <w:rPr>
          <w:color w:val="000000" w:themeColor="text1"/>
        </w:rPr>
      </w:pPr>
    </w:p>
    <w:p w:rsidR="005D05AB" w:rsidRPr="00095F34" w:rsidRDefault="005D05AB" w:rsidP="005D05AB">
      <w:pPr>
        <w:spacing w:beforeLines="50"/>
        <w:rPr>
          <w:color w:val="000000" w:themeColor="text1"/>
        </w:rPr>
      </w:pPr>
    </w:p>
    <w:p w:rsidR="005D05AB" w:rsidRPr="00095F34" w:rsidRDefault="005D05AB" w:rsidP="005D05AB">
      <w:pPr>
        <w:widowControl/>
        <w:jc w:val="left"/>
        <w:rPr>
          <w:color w:val="000000" w:themeColor="text1"/>
          <w:kern w:val="0"/>
          <w:sz w:val="28"/>
          <w:szCs w:val="28"/>
        </w:rPr>
        <w:sectPr w:rsidR="005D05AB" w:rsidRPr="00095F34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9616C2" w:rsidRPr="005D05AB" w:rsidRDefault="009616C2" w:rsidP="00CB6244">
      <w:pPr>
        <w:ind w:firstLine="420"/>
      </w:pPr>
    </w:p>
    <w:sectPr w:rsidR="009616C2" w:rsidRPr="005D05AB" w:rsidSect="005D05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05AB"/>
    <w:rsid w:val="00106B85"/>
    <w:rsid w:val="00261F77"/>
    <w:rsid w:val="003E2126"/>
    <w:rsid w:val="0049376B"/>
    <w:rsid w:val="005D05AB"/>
    <w:rsid w:val="006D47C7"/>
    <w:rsid w:val="00765CA5"/>
    <w:rsid w:val="008503BC"/>
    <w:rsid w:val="00864232"/>
    <w:rsid w:val="009616C2"/>
    <w:rsid w:val="00AB5297"/>
    <w:rsid w:val="00B76132"/>
    <w:rsid w:val="00B96E4B"/>
    <w:rsid w:val="00BA46AF"/>
    <w:rsid w:val="00CB6244"/>
    <w:rsid w:val="00DD3EBC"/>
    <w:rsid w:val="00E66CF4"/>
    <w:rsid w:val="00F56A17"/>
    <w:rsid w:val="00FE0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3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AB"/>
    <w:pPr>
      <w:widowControl w:val="0"/>
      <w:spacing w:before="0" w:beforeAutospacing="0" w:after="0" w:afterAutospacing="0" w:line="240" w:lineRule="auto"/>
      <w:jc w:val="both"/>
    </w:pPr>
  </w:style>
  <w:style w:type="paragraph" w:styleId="1">
    <w:name w:val="heading 1"/>
    <w:basedOn w:val="a"/>
    <w:next w:val="a"/>
    <w:link w:val="1Char"/>
    <w:qFormat/>
    <w:rsid w:val="00B96E4B"/>
    <w:pPr>
      <w:keepNext/>
      <w:keepLines/>
      <w:spacing w:before="340" w:beforeAutospacing="1" w:after="330" w:afterAutospacing="1" w:line="500" w:lineRule="exact"/>
      <w:jc w:val="center"/>
      <w:outlineLvl w:val="0"/>
    </w:pPr>
    <w:rPr>
      <w:rFonts w:ascii="方正小标宋简体" w:eastAsia="方正小标宋简体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96E4B"/>
    <w:rPr>
      <w:rFonts w:ascii="方正小标宋简体" w:eastAsia="方正小标宋简体"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2016-01-20T10:22:00Z</dcterms:created>
  <dcterms:modified xsi:type="dcterms:W3CDTF">2016-01-20T10:22:00Z</dcterms:modified>
</cp:coreProperties>
</file>